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2A" w:rsidRDefault="00BE0E2A" w:rsidP="007A43D1">
      <w:pPr>
        <w:jc w:val="both"/>
        <w:rPr>
          <w:rFonts w:ascii="Arial" w:hAnsi="Arial"/>
          <w:sz w:val="16"/>
        </w:rPr>
      </w:pPr>
      <w:bookmarkStart w:id="0" w:name="_Toc523726709"/>
      <w:r>
        <w:rPr>
          <w:rFonts w:ascii="Arial" w:hAnsi="Arial"/>
          <w:sz w:val="16"/>
        </w:rPr>
        <w:t xml:space="preserve"> </w:t>
      </w:r>
    </w:p>
    <w:tbl>
      <w:tblPr>
        <w:tblW w:w="0" w:type="auto"/>
        <w:tblInd w:w="-72"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1135"/>
        <w:gridCol w:w="8930"/>
      </w:tblGrid>
      <w:tr w:rsidR="00BE0E2A">
        <w:tblPrEx>
          <w:tblCellMar>
            <w:top w:w="0" w:type="dxa"/>
            <w:bottom w:w="0" w:type="dxa"/>
          </w:tblCellMar>
        </w:tblPrEx>
        <w:tc>
          <w:tcPr>
            <w:tcW w:w="1135" w:type="dxa"/>
            <w:tcBorders>
              <w:top w:val="dashed" w:sz="4" w:space="0" w:color="auto"/>
              <w:left w:val="dashed" w:sz="4" w:space="0" w:color="auto"/>
              <w:bottom w:val="nil"/>
              <w:right w:val="nil"/>
            </w:tcBorders>
          </w:tcPr>
          <w:p w:rsidR="00BE0E2A" w:rsidRDefault="00BE0E2A">
            <w:pPr>
              <w:pStyle w:val="texto"/>
              <w:jc w:val="center"/>
              <w:rPr>
                <w:b/>
                <w:sz w:val="20"/>
              </w:rPr>
            </w:pPr>
            <w:r>
              <w:rPr>
                <w:b/>
                <w:sz w:val="20"/>
              </w:rPr>
              <w:t>Número do Processo:</w:t>
            </w:r>
          </w:p>
        </w:tc>
        <w:tc>
          <w:tcPr>
            <w:tcW w:w="8930" w:type="dxa"/>
            <w:tcBorders>
              <w:top w:val="dashed" w:sz="4" w:space="0" w:color="auto"/>
              <w:left w:val="nil"/>
              <w:bottom w:val="nil"/>
              <w:right w:val="dashed" w:sz="4" w:space="0" w:color="auto"/>
            </w:tcBorders>
          </w:tcPr>
          <w:p w:rsidR="00BE0E2A" w:rsidRDefault="00BE0E2A">
            <w:pPr>
              <w:pStyle w:val="texto"/>
              <w:spacing w:before="240" w:line="240" w:lineRule="auto"/>
              <w:jc w:val="center"/>
              <w:rPr>
                <w:snapToGrid w:val="0"/>
                <w:sz w:val="48"/>
              </w:rPr>
            </w:pPr>
            <w:r>
              <w:rPr>
                <w:sz w:val="48"/>
              </w:rPr>
              <w:t>23000.014941/2002-04</w:t>
            </w:r>
          </w:p>
        </w:tc>
      </w:tr>
      <w:tr w:rsidR="00BE0E2A">
        <w:tblPrEx>
          <w:tblCellMar>
            <w:top w:w="0" w:type="dxa"/>
            <w:bottom w:w="0" w:type="dxa"/>
          </w:tblCellMar>
        </w:tblPrEx>
        <w:tc>
          <w:tcPr>
            <w:tcW w:w="10065" w:type="dxa"/>
            <w:gridSpan w:val="2"/>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b/>
                <w:i/>
                <w:sz w:val="20"/>
              </w:rPr>
              <w:t>Para uso exclusivo do MEC</w:t>
            </w:r>
            <w:r>
              <w:rPr>
                <w:i/>
                <w:sz w:val="20"/>
              </w:rPr>
              <w:t xml:space="preserve">    .</w:t>
            </w:r>
          </w:p>
        </w:tc>
      </w:tr>
    </w:tbl>
    <w:p w:rsidR="00BE0E2A" w:rsidRDefault="00BE0E2A">
      <w:pPr>
        <w:rPr>
          <w:rFonts w:ascii="Arial" w:hAnsi="Arial"/>
          <w:snapToGrid w:val="0"/>
        </w:rPr>
      </w:pPr>
    </w:p>
    <w:p w:rsidR="00BE0E2A" w:rsidRDefault="00BE0E2A">
      <w:pPr>
        <w:rPr>
          <w:rFonts w:ascii="Arial" w:hAnsi="Arial"/>
          <w:snapToGrid w:val="0"/>
        </w:rPr>
      </w:pPr>
    </w:p>
    <w:p w:rsidR="00BE0E2A" w:rsidRDefault="00BE0E2A">
      <w:pPr>
        <w:rPr>
          <w:rFonts w:ascii="Arial" w:hAnsi="Arial"/>
          <w:snapToGrid w:val="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655"/>
      </w:tblGrid>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snapToGrid w:val="0"/>
                <w:sz w:val="20"/>
              </w:rPr>
            </w:pPr>
            <w:r>
              <w:rPr>
                <w:b/>
                <w:sz w:val="20"/>
              </w:rPr>
              <w:t xml:space="preserve">NOME DA MANTENEDORA </w:t>
            </w:r>
          </w:p>
        </w:tc>
        <w:tc>
          <w:tcPr>
            <w:tcW w:w="7655" w:type="dxa"/>
            <w:tcBorders>
              <w:top w:val="single" w:sz="4" w:space="0" w:color="auto"/>
              <w:left w:val="single" w:sz="4" w:space="0" w:color="auto"/>
              <w:bottom w:val="single" w:sz="4" w:space="0" w:color="auto"/>
              <w:right w:val="single" w:sz="4" w:space="0" w:color="auto"/>
            </w:tcBorders>
          </w:tcPr>
          <w:p w:rsidR="00BE0E2A" w:rsidRDefault="00BE0E2A">
            <w:pPr>
              <w:pStyle w:val="texto"/>
              <w:ind w:right="566"/>
              <w:jc w:val="center"/>
              <w:rPr>
                <w:b/>
                <w:snapToGrid w:val="0"/>
                <w:sz w:val="28"/>
              </w:rPr>
            </w:pPr>
            <w:r>
              <w:rPr>
                <w:b/>
                <w:snapToGrid w:val="0"/>
                <w:sz w:val="28"/>
              </w:rPr>
              <w:t>UNIÃO</w:t>
            </w:r>
          </w:p>
        </w:tc>
      </w:tr>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snapToGrid w:val="0"/>
                <w:sz w:val="20"/>
              </w:rPr>
            </w:pPr>
            <w:r>
              <w:rPr>
                <w:b/>
                <w:sz w:val="20"/>
              </w:rPr>
              <w:t xml:space="preserve">NOME DA MANTIDA </w:t>
            </w:r>
          </w:p>
        </w:tc>
        <w:tc>
          <w:tcPr>
            <w:tcW w:w="7655" w:type="dxa"/>
            <w:tcBorders>
              <w:top w:val="single" w:sz="4" w:space="0" w:color="auto"/>
              <w:left w:val="single" w:sz="4" w:space="0" w:color="auto"/>
              <w:bottom w:val="single" w:sz="4" w:space="0" w:color="auto"/>
              <w:right w:val="single" w:sz="4" w:space="0" w:color="auto"/>
            </w:tcBorders>
          </w:tcPr>
          <w:p w:rsidR="00BE0E2A" w:rsidRDefault="00BE0E2A">
            <w:pPr>
              <w:pStyle w:val="texto"/>
              <w:ind w:right="566"/>
              <w:jc w:val="center"/>
              <w:rPr>
                <w:b/>
                <w:snapToGrid w:val="0"/>
                <w:sz w:val="28"/>
              </w:rPr>
            </w:pPr>
            <w:r>
              <w:rPr>
                <w:b/>
                <w:snapToGrid w:val="0"/>
                <w:sz w:val="28"/>
              </w:rPr>
              <w:t>CENTRO FEDERAL DE EDUCAÇÃO TECNOLÓGICA DE PELOTAS - CEFET-RS</w:t>
            </w:r>
          </w:p>
        </w:tc>
      </w:tr>
    </w:tbl>
    <w:p w:rsidR="00BE0E2A" w:rsidRDefault="00BE0E2A">
      <w:pPr>
        <w:rPr>
          <w:rFonts w:ascii="Arial" w:hAnsi="Arial"/>
          <w:snapToGrid w:val="0"/>
        </w:rPr>
      </w:pPr>
    </w:p>
    <w:p w:rsidR="00BE0E2A" w:rsidRDefault="00BE0E2A">
      <w:pPr>
        <w:rPr>
          <w:rFonts w:ascii="Arial" w:hAnsi="Arial"/>
          <w:snapToGrid w:val="0"/>
        </w:rPr>
      </w:pPr>
    </w:p>
    <w:p w:rsidR="00BE0E2A" w:rsidRDefault="00BE0E2A">
      <w:pPr>
        <w:rPr>
          <w:rFonts w:ascii="Arial" w:hAnsi="Arial"/>
          <w:snapToGrid w:val="0"/>
        </w:rPr>
      </w:pPr>
    </w:p>
    <w:p w:rsidR="00BE0E2A" w:rsidRDefault="00BE0E2A">
      <w:pPr>
        <w:pStyle w:val="texto"/>
        <w:ind w:left="-142" w:right="566"/>
        <w:jc w:val="left"/>
        <w:rPr>
          <w:sz w:val="36"/>
        </w:rPr>
      </w:pPr>
      <w:r>
        <w:rPr>
          <w:sz w:val="36"/>
        </w:rPr>
        <w:t>Solicita o Reconhecimento do curso:</w:t>
      </w: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655"/>
      </w:tblGrid>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NOME DO CURSO</w:t>
            </w:r>
          </w:p>
        </w:tc>
        <w:tc>
          <w:tcPr>
            <w:tcW w:w="7655"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b/>
                <w:sz w:val="28"/>
              </w:rPr>
            </w:pPr>
            <w:r>
              <w:rPr>
                <w:b/>
                <w:sz w:val="28"/>
              </w:rPr>
              <w:t xml:space="preserve">CURSO SUPERIOR DE TECNOLOGIA </w:t>
            </w:r>
            <w:smartTag w:uri="urn:schemas-microsoft-com:office:smarttags" w:element="PersonName">
              <w:smartTagPr>
                <w:attr w:name="ProductID" w:val="EM GESTￃO DA QUALIDADE"/>
              </w:smartTagPr>
              <w:r>
                <w:rPr>
                  <w:b/>
                  <w:sz w:val="28"/>
                </w:rPr>
                <w:t>EM GESTÃO DA QUALIDADE</w:t>
              </w:r>
            </w:smartTag>
            <w:r>
              <w:rPr>
                <w:b/>
                <w:sz w:val="28"/>
              </w:rPr>
              <w:t xml:space="preserve"> NA TRANSFORMAÇÃO DE POLÍMEROS</w:t>
            </w:r>
          </w:p>
          <w:p w:rsidR="005A44B0" w:rsidRDefault="005A44B0">
            <w:pPr>
              <w:pStyle w:val="texto"/>
              <w:spacing w:after="120" w:line="240" w:lineRule="auto"/>
              <w:jc w:val="center"/>
              <w:rPr>
                <w:b/>
                <w:sz w:val="28"/>
              </w:rPr>
            </w:pPr>
            <w:r>
              <w:rPr>
                <w:b/>
                <w:sz w:val="28"/>
              </w:rPr>
              <w:t>NOME TROCADO PARA:</w:t>
            </w:r>
          </w:p>
          <w:p w:rsidR="005A44B0" w:rsidRPr="005A44B0" w:rsidRDefault="005A44B0">
            <w:pPr>
              <w:pStyle w:val="texto"/>
              <w:spacing w:after="120" w:line="240" w:lineRule="auto"/>
              <w:jc w:val="center"/>
              <w:rPr>
                <w:b/>
                <w:color w:val="FF0000"/>
                <w:sz w:val="28"/>
              </w:rPr>
            </w:pPr>
            <w:r w:rsidRPr="005A44B0">
              <w:rPr>
                <w:b/>
                <w:color w:val="FF0000"/>
                <w:sz w:val="28"/>
              </w:rPr>
              <w:t xml:space="preserve">CURSO SUPERIOR </w:t>
            </w:r>
            <w:smartTag w:uri="urn:schemas-microsoft-com:office:smarttags" w:element="PersonName">
              <w:smartTagPr>
                <w:attr w:name="ProductID" w:val="EM GESTￃO DA PRODUￇￃO"/>
              </w:smartTagPr>
              <w:smartTag w:uri="urn:schemas-microsoft-com:office:smarttags" w:element="PersonName">
                <w:smartTagPr>
                  <w:attr w:name="ProductID" w:val="EM GESTￃO DA"/>
                </w:smartTagPr>
                <w:r w:rsidRPr="005A44B0">
                  <w:rPr>
                    <w:b/>
                    <w:color w:val="FF0000"/>
                    <w:sz w:val="28"/>
                  </w:rPr>
                  <w:t>EM GESTÃO DA</w:t>
                </w:r>
              </w:smartTag>
              <w:r w:rsidRPr="005A44B0">
                <w:rPr>
                  <w:b/>
                  <w:color w:val="FF0000"/>
                  <w:sz w:val="28"/>
                </w:rPr>
                <w:t xml:space="preserve"> PRODUÇÃO</w:t>
              </w:r>
            </w:smartTag>
            <w:r w:rsidRPr="005A44B0">
              <w:rPr>
                <w:b/>
                <w:color w:val="FF0000"/>
                <w:sz w:val="28"/>
              </w:rPr>
              <w:t xml:space="preserve"> INDUSTRIAL</w:t>
            </w:r>
            <w:r w:rsidR="007E3465">
              <w:rPr>
                <w:b/>
                <w:color w:val="FF0000"/>
                <w:sz w:val="28"/>
              </w:rPr>
              <w:t xml:space="preserve"> ( </w:t>
            </w:r>
            <w:r w:rsidR="001D6D16">
              <w:rPr>
                <w:b/>
                <w:color w:val="FF0000"/>
                <w:sz w:val="28"/>
              </w:rPr>
              <w:t>P</w:t>
            </w:r>
            <w:r w:rsidR="007E3465">
              <w:rPr>
                <w:b/>
                <w:color w:val="FF0000"/>
                <w:sz w:val="28"/>
              </w:rPr>
              <w:t>o</w:t>
            </w:r>
            <w:r w:rsidR="001D6D16">
              <w:rPr>
                <w:b/>
                <w:color w:val="FF0000"/>
                <w:sz w:val="28"/>
              </w:rPr>
              <w:t>r</w:t>
            </w:r>
            <w:r w:rsidR="007E3465">
              <w:rPr>
                <w:b/>
                <w:color w:val="FF0000"/>
                <w:sz w:val="28"/>
              </w:rPr>
              <w:t>taria 180/2007 ga</w:t>
            </w:r>
            <w:r w:rsidR="001D6D16">
              <w:rPr>
                <w:b/>
                <w:color w:val="FF0000"/>
                <w:sz w:val="28"/>
              </w:rPr>
              <w:t>b</w:t>
            </w:r>
            <w:r w:rsidR="007E3465">
              <w:rPr>
                <w:b/>
                <w:color w:val="FF0000"/>
                <w:sz w:val="28"/>
              </w:rPr>
              <w:t>dir)</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655"/>
      </w:tblGrid>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ÁREA PROFISSIONAL</w:t>
            </w:r>
          </w:p>
        </w:tc>
        <w:tc>
          <w:tcPr>
            <w:tcW w:w="7655"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b/>
                <w:sz w:val="28"/>
              </w:rPr>
            </w:pPr>
            <w:r>
              <w:rPr>
                <w:b/>
                <w:sz w:val="28"/>
              </w:rPr>
              <w:t>INDUSTRIA</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30"/>
        <w:gridCol w:w="2268"/>
      </w:tblGrid>
      <w:tr w:rsidR="00BE0E2A">
        <w:tblPrEx>
          <w:tblCellMar>
            <w:top w:w="0" w:type="dxa"/>
            <w:bottom w:w="0" w:type="dxa"/>
          </w:tblCellMar>
        </w:tblPrEx>
        <w:tc>
          <w:tcPr>
            <w:tcW w:w="72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Cidade</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UF</w:t>
            </w:r>
          </w:p>
        </w:tc>
      </w:tr>
      <w:tr w:rsidR="00BE0E2A">
        <w:tblPrEx>
          <w:tblCellMar>
            <w:top w:w="0" w:type="dxa"/>
            <w:bottom w:w="0" w:type="dxa"/>
          </w:tblCellMar>
        </w:tblPrEx>
        <w:tc>
          <w:tcPr>
            <w:tcW w:w="7230"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b/>
                <w:sz w:val="28"/>
              </w:rPr>
            </w:pPr>
            <w:r>
              <w:rPr>
                <w:b/>
                <w:sz w:val="28"/>
              </w:rPr>
              <w:t>SAPUCAIA DO SUL</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b/>
                <w:sz w:val="28"/>
              </w:rPr>
            </w:pPr>
            <w:r>
              <w:rPr>
                <w:b/>
                <w:sz w:val="28"/>
              </w:rPr>
              <w:t>RS</w:t>
            </w:r>
          </w:p>
        </w:tc>
      </w:tr>
    </w:tbl>
    <w:p w:rsidR="00BE0E2A" w:rsidRDefault="00BE0E2A">
      <w:pPr>
        <w:rPr>
          <w:rFonts w:ascii="Arial" w:hAnsi="Arial"/>
        </w:rPr>
      </w:pPr>
    </w:p>
    <w:p w:rsidR="00BE0E2A" w:rsidRDefault="00BE0E2A">
      <w:pPr>
        <w:rPr>
          <w:rFonts w:ascii="Arial" w:hAnsi="Arial"/>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29"/>
        <w:gridCol w:w="3629"/>
      </w:tblGrid>
      <w:tr w:rsidR="00BE0E2A">
        <w:tblPrEx>
          <w:tblCellMar>
            <w:top w:w="0" w:type="dxa"/>
            <w:bottom w:w="0" w:type="dxa"/>
          </w:tblCellMar>
        </w:tblPrEx>
        <w:tc>
          <w:tcPr>
            <w:tcW w:w="362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Data</w:t>
            </w:r>
          </w:p>
        </w:tc>
        <w:tc>
          <w:tcPr>
            <w:tcW w:w="362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Versão</w:t>
            </w:r>
          </w:p>
        </w:tc>
      </w:tr>
      <w:tr w:rsidR="00BE0E2A">
        <w:tblPrEx>
          <w:tblCellMar>
            <w:top w:w="0" w:type="dxa"/>
            <w:bottom w:w="0" w:type="dxa"/>
          </w:tblCellMar>
        </w:tblPrEx>
        <w:tc>
          <w:tcPr>
            <w:tcW w:w="362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8"/>
              </w:rPr>
            </w:pPr>
            <w:r>
              <w:rPr>
                <w:b/>
                <w:sz w:val="28"/>
              </w:rPr>
              <w:t>12/12/2003</w:t>
            </w:r>
          </w:p>
        </w:tc>
        <w:tc>
          <w:tcPr>
            <w:tcW w:w="362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8"/>
              </w:rPr>
            </w:pPr>
            <w:r>
              <w:rPr>
                <w:b/>
                <w:sz w:val="28"/>
              </w:rPr>
              <w:t>02.2003</w:t>
            </w:r>
          </w:p>
        </w:tc>
      </w:tr>
    </w:tbl>
    <w:p w:rsidR="00BE0E2A" w:rsidRDefault="00BE0E2A">
      <w:pPr>
        <w:pStyle w:val="texto"/>
        <w:jc w:val="center"/>
        <w:rPr>
          <w:b/>
          <w:sz w:val="20"/>
          <w:u w:val="single"/>
        </w:rPr>
      </w:pPr>
    </w:p>
    <w:p w:rsidR="00BE0E2A" w:rsidRDefault="00BE0E2A">
      <w:pPr>
        <w:pStyle w:val="texto"/>
        <w:jc w:val="center"/>
        <w:rPr>
          <w:b/>
          <w:sz w:val="20"/>
          <w:u w:val="single"/>
        </w:rPr>
      </w:pPr>
    </w:p>
    <w:p w:rsidR="00BE0E2A" w:rsidRDefault="00BE0E2A">
      <w:pPr>
        <w:pStyle w:val="texto"/>
        <w:jc w:val="center"/>
        <w:rPr>
          <w:b/>
          <w:sz w:val="20"/>
          <w:u w:val="single"/>
        </w:rPr>
      </w:pPr>
    </w:p>
    <w:p w:rsidR="00BE0E2A" w:rsidRDefault="00BE0E2A">
      <w:pPr>
        <w:pStyle w:val="texto"/>
        <w:jc w:val="center"/>
        <w:rPr>
          <w:b/>
          <w:sz w:val="20"/>
          <w:u w:val="single"/>
        </w:rPr>
      </w:pPr>
    </w:p>
    <w:p w:rsidR="00BE0E2A" w:rsidRDefault="00BE0E2A">
      <w:pPr>
        <w:pStyle w:val="texto"/>
        <w:jc w:val="center"/>
        <w:rPr>
          <w:b/>
          <w:sz w:val="20"/>
          <w:u w:val="single"/>
        </w:rPr>
      </w:pPr>
    </w:p>
    <w:p w:rsidR="00BE0E2A" w:rsidRDefault="00BE0E2A">
      <w:pPr>
        <w:pStyle w:val="texto"/>
        <w:jc w:val="center"/>
        <w:rPr>
          <w:noProof/>
        </w:rPr>
      </w:pPr>
      <w:r>
        <w:rPr>
          <w:sz w:val="20"/>
          <w:u w:val="single"/>
        </w:rPr>
        <w:t>S U M Á R I O</w:t>
      </w:r>
      <w:r>
        <w:fldChar w:fldCharType="begin"/>
      </w:r>
      <w:r>
        <w:rPr>
          <w:lang w:val="pt-PT"/>
        </w:rPr>
        <w:instrText xml:space="preserve"> TOC \h \z \t "Título;1;Subtítulo;2;subsubtitulo;3" </w:instrText>
      </w:r>
      <w:r>
        <w:fldChar w:fldCharType="separate"/>
      </w:r>
    </w:p>
    <w:p w:rsidR="00BE0E2A" w:rsidRDefault="00BE0E2A">
      <w:pPr>
        <w:pStyle w:val="Sumrio1"/>
        <w:rPr>
          <w:b w:val="0"/>
          <w:caps w:val="0"/>
          <w:sz w:val="24"/>
        </w:rPr>
      </w:pPr>
      <w:hyperlink w:anchor="_Toc58907383" w:history="1">
        <w:r>
          <w:rPr>
            <w:rStyle w:val="Hyperlink"/>
            <w:color w:val="auto"/>
          </w:rPr>
          <w:t>1.</w:t>
        </w:r>
        <w:r>
          <w:rPr>
            <w:b w:val="0"/>
            <w:caps w:val="0"/>
            <w:sz w:val="24"/>
          </w:rPr>
          <w:tab/>
        </w:r>
        <w:r>
          <w:rPr>
            <w:rStyle w:val="Hyperlink"/>
            <w:color w:val="auto"/>
          </w:rPr>
          <w:t>Instruções para o preenchimento e envio desta Solicitação.</w:t>
        </w:r>
        <w:r>
          <w:tab/>
        </w:r>
        <w:r>
          <w:fldChar w:fldCharType="begin"/>
        </w:r>
        <w:r>
          <w:instrText xml:space="preserve"> PAGEREF _Toc58907383 \h </w:instrText>
        </w:r>
        <w:r>
          <w:fldChar w:fldCharType="separate"/>
        </w:r>
        <w:r w:rsidR="007A43D1">
          <w:t>4</w:t>
        </w:r>
        <w:r>
          <w:fldChar w:fldCharType="end"/>
        </w:r>
      </w:hyperlink>
    </w:p>
    <w:p w:rsidR="00BE0E2A" w:rsidRDefault="00BE0E2A">
      <w:pPr>
        <w:pStyle w:val="Sumrio2"/>
        <w:tabs>
          <w:tab w:val="left" w:pos="1843"/>
        </w:tabs>
        <w:rPr>
          <w:smallCaps w:val="0"/>
          <w:sz w:val="24"/>
        </w:rPr>
      </w:pPr>
      <w:hyperlink w:anchor="_Toc58907384" w:history="1">
        <w:r>
          <w:rPr>
            <w:rStyle w:val="Hyperlink"/>
            <w:color w:val="auto"/>
          </w:rPr>
          <w:t>1.1.</w:t>
        </w:r>
        <w:r>
          <w:rPr>
            <w:smallCaps w:val="0"/>
            <w:sz w:val="24"/>
          </w:rPr>
          <w:tab/>
        </w:r>
        <w:r>
          <w:rPr>
            <w:rStyle w:val="Hyperlink"/>
            <w:color w:val="auto"/>
          </w:rPr>
          <w:t>Trâmites do MEC</w:t>
        </w:r>
        <w:r>
          <w:tab/>
        </w:r>
        <w:r>
          <w:fldChar w:fldCharType="begin"/>
        </w:r>
        <w:r>
          <w:instrText xml:space="preserve"> PAGEREF _Toc58907384 \h </w:instrText>
        </w:r>
        <w:r>
          <w:fldChar w:fldCharType="separate"/>
        </w:r>
        <w:r w:rsidR="007A43D1">
          <w:t>4</w:t>
        </w:r>
        <w:r>
          <w:fldChar w:fldCharType="end"/>
        </w:r>
      </w:hyperlink>
    </w:p>
    <w:p w:rsidR="00BE0E2A" w:rsidRDefault="00BE0E2A">
      <w:pPr>
        <w:pStyle w:val="Sumrio2"/>
        <w:tabs>
          <w:tab w:val="left" w:pos="1843"/>
        </w:tabs>
        <w:rPr>
          <w:smallCaps w:val="0"/>
          <w:sz w:val="24"/>
        </w:rPr>
      </w:pPr>
      <w:hyperlink w:anchor="_Toc58907385" w:history="1">
        <w:r>
          <w:rPr>
            <w:rStyle w:val="Hyperlink"/>
            <w:color w:val="auto"/>
          </w:rPr>
          <w:t>1.2.</w:t>
        </w:r>
        <w:r>
          <w:rPr>
            <w:smallCaps w:val="0"/>
            <w:sz w:val="24"/>
          </w:rPr>
          <w:tab/>
        </w:r>
        <w:r>
          <w:rPr>
            <w:rStyle w:val="Hyperlink"/>
            <w:color w:val="auto"/>
          </w:rPr>
          <w:t>Preenchimento do Formulário</w:t>
        </w:r>
        <w:r>
          <w:tab/>
        </w:r>
        <w:r>
          <w:fldChar w:fldCharType="begin"/>
        </w:r>
        <w:r>
          <w:instrText xml:space="preserve"> PAGEREF _Toc58907385 \h </w:instrText>
        </w:r>
        <w:r>
          <w:fldChar w:fldCharType="separate"/>
        </w:r>
        <w:r w:rsidR="007A43D1">
          <w:t>6</w:t>
        </w:r>
        <w:r>
          <w:fldChar w:fldCharType="end"/>
        </w:r>
      </w:hyperlink>
    </w:p>
    <w:p w:rsidR="00BE0E2A" w:rsidRDefault="00BE0E2A">
      <w:pPr>
        <w:pStyle w:val="Sumrio2"/>
        <w:tabs>
          <w:tab w:val="left" w:pos="1843"/>
        </w:tabs>
        <w:rPr>
          <w:smallCaps w:val="0"/>
          <w:sz w:val="24"/>
        </w:rPr>
      </w:pPr>
      <w:hyperlink w:anchor="_Toc58907386" w:history="1">
        <w:r>
          <w:rPr>
            <w:rStyle w:val="Hyperlink"/>
            <w:color w:val="auto"/>
          </w:rPr>
          <w:t>1.3.</w:t>
        </w:r>
        <w:r>
          <w:rPr>
            <w:smallCaps w:val="0"/>
            <w:sz w:val="24"/>
          </w:rPr>
          <w:tab/>
        </w:r>
        <w:r>
          <w:rPr>
            <w:rStyle w:val="Hyperlink"/>
            <w:color w:val="auto"/>
          </w:rPr>
          <w:t>Preenchimento dos Anexos</w:t>
        </w:r>
        <w:r>
          <w:tab/>
        </w:r>
        <w:r>
          <w:fldChar w:fldCharType="begin"/>
        </w:r>
        <w:r>
          <w:instrText xml:space="preserve"> PAGEREF _Toc58907386 \h </w:instrText>
        </w:r>
        <w:r>
          <w:fldChar w:fldCharType="separate"/>
        </w:r>
        <w:r w:rsidR="007A43D1">
          <w:t>6</w:t>
        </w:r>
        <w:r>
          <w:fldChar w:fldCharType="end"/>
        </w:r>
      </w:hyperlink>
    </w:p>
    <w:p w:rsidR="00BE0E2A" w:rsidRDefault="00BE0E2A">
      <w:pPr>
        <w:pStyle w:val="Sumrio2"/>
        <w:tabs>
          <w:tab w:val="left" w:pos="1843"/>
        </w:tabs>
        <w:rPr>
          <w:smallCaps w:val="0"/>
          <w:sz w:val="24"/>
        </w:rPr>
      </w:pPr>
      <w:hyperlink w:anchor="_Toc58907387" w:history="1">
        <w:r>
          <w:rPr>
            <w:rStyle w:val="Hyperlink"/>
            <w:color w:val="auto"/>
          </w:rPr>
          <w:t>1.4.</w:t>
        </w:r>
        <w:r>
          <w:rPr>
            <w:smallCaps w:val="0"/>
            <w:sz w:val="24"/>
          </w:rPr>
          <w:tab/>
        </w:r>
        <w:r>
          <w:rPr>
            <w:rStyle w:val="Hyperlink"/>
            <w:color w:val="auto"/>
          </w:rPr>
          <w:t>Legislação que Rege os Cursos Superiores de Tecnologia</w:t>
        </w:r>
        <w:r>
          <w:tab/>
        </w:r>
        <w:r>
          <w:fldChar w:fldCharType="begin"/>
        </w:r>
        <w:r>
          <w:instrText xml:space="preserve"> PAGEREF _Toc58907387 \h </w:instrText>
        </w:r>
        <w:r>
          <w:fldChar w:fldCharType="separate"/>
        </w:r>
        <w:r w:rsidR="007A43D1">
          <w:t>6</w:t>
        </w:r>
        <w:r>
          <w:fldChar w:fldCharType="end"/>
        </w:r>
      </w:hyperlink>
    </w:p>
    <w:p w:rsidR="00BE0E2A" w:rsidRDefault="00BE0E2A">
      <w:pPr>
        <w:pStyle w:val="Sumrio1"/>
        <w:rPr>
          <w:b w:val="0"/>
          <w:caps w:val="0"/>
          <w:sz w:val="24"/>
        </w:rPr>
      </w:pPr>
      <w:hyperlink w:anchor="_Toc58907388" w:history="1">
        <w:r>
          <w:rPr>
            <w:rStyle w:val="Hyperlink"/>
            <w:color w:val="auto"/>
          </w:rPr>
          <w:t>2.</w:t>
        </w:r>
        <w:r>
          <w:rPr>
            <w:b w:val="0"/>
            <w:caps w:val="0"/>
            <w:sz w:val="24"/>
          </w:rPr>
          <w:tab/>
        </w:r>
        <w:r>
          <w:rPr>
            <w:rStyle w:val="Hyperlink"/>
            <w:color w:val="auto"/>
          </w:rPr>
          <w:t>DA MANTENEDORA – PESSOA FÍSICA</w:t>
        </w:r>
        <w:r>
          <w:tab/>
        </w:r>
        <w:r>
          <w:fldChar w:fldCharType="begin"/>
        </w:r>
        <w:r>
          <w:instrText xml:space="preserve"> PAGEREF _Toc58907388 \h </w:instrText>
        </w:r>
        <w:r>
          <w:fldChar w:fldCharType="separate"/>
        </w:r>
        <w:r w:rsidR="007A43D1">
          <w:t>10</w:t>
        </w:r>
        <w:r>
          <w:fldChar w:fldCharType="end"/>
        </w:r>
      </w:hyperlink>
    </w:p>
    <w:p w:rsidR="00BE0E2A" w:rsidRDefault="00BE0E2A">
      <w:pPr>
        <w:pStyle w:val="Sumrio1"/>
        <w:rPr>
          <w:b w:val="0"/>
          <w:caps w:val="0"/>
          <w:sz w:val="24"/>
        </w:rPr>
      </w:pPr>
      <w:hyperlink w:anchor="_Toc58907389" w:history="1">
        <w:r>
          <w:rPr>
            <w:rStyle w:val="Hyperlink"/>
            <w:color w:val="auto"/>
          </w:rPr>
          <w:t>3.</w:t>
        </w:r>
        <w:r>
          <w:rPr>
            <w:b w:val="0"/>
            <w:caps w:val="0"/>
            <w:sz w:val="24"/>
          </w:rPr>
          <w:tab/>
        </w:r>
        <w:r>
          <w:rPr>
            <w:rStyle w:val="Hyperlink"/>
            <w:color w:val="auto"/>
          </w:rPr>
          <w:t>DA MANTENEDORA – PESSOA JURÍDICA</w:t>
        </w:r>
        <w:r>
          <w:tab/>
        </w:r>
        <w:r>
          <w:fldChar w:fldCharType="begin"/>
        </w:r>
        <w:r>
          <w:instrText xml:space="preserve"> PAGEREF _Toc58907389 \h </w:instrText>
        </w:r>
        <w:r>
          <w:fldChar w:fldCharType="separate"/>
        </w:r>
        <w:r w:rsidR="007A43D1">
          <w:t>11</w:t>
        </w:r>
        <w:r>
          <w:fldChar w:fldCharType="end"/>
        </w:r>
      </w:hyperlink>
    </w:p>
    <w:p w:rsidR="00BE0E2A" w:rsidRDefault="00BE0E2A">
      <w:pPr>
        <w:pStyle w:val="Sumrio1"/>
        <w:rPr>
          <w:b w:val="0"/>
          <w:caps w:val="0"/>
          <w:sz w:val="24"/>
        </w:rPr>
      </w:pPr>
      <w:hyperlink w:anchor="_Toc58907390" w:history="1">
        <w:r>
          <w:rPr>
            <w:rStyle w:val="Hyperlink"/>
            <w:color w:val="auto"/>
          </w:rPr>
          <w:t>4.</w:t>
        </w:r>
        <w:r>
          <w:rPr>
            <w:b w:val="0"/>
            <w:caps w:val="0"/>
            <w:sz w:val="24"/>
          </w:rPr>
          <w:tab/>
        </w:r>
        <w:r>
          <w:rPr>
            <w:rStyle w:val="Hyperlink"/>
            <w:color w:val="auto"/>
          </w:rPr>
          <w:t>DA INSTITUIÇÃO DE ENSINO</w:t>
        </w:r>
        <w:r>
          <w:tab/>
        </w:r>
        <w:r>
          <w:fldChar w:fldCharType="begin"/>
        </w:r>
        <w:r>
          <w:instrText xml:space="preserve"> PAGEREF _Toc58907390 \h </w:instrText>
        </w:r>
        <w:r>
          <w:fldChar w:fldCharType="separate"/>
        </w:r>
        <w:r w:rsidR="007A43D1">
          <w:t>12</w:t>
        </w:r>
        <w:r>
          <w:fldChar w:fldCharType="end"/>
        </w:r>
      </w:hyperlink>
    </w:p>
    <w:p w:rsidR="00BE0E2A" w:rsidRDefault="00BE0E2A">
      <w:pPr>
        <w:pStyle w:val="Sumrio2"/>
        <w:tabs>
          <w:tab w:val="left" w:pos="1843"/>
        </w:tabs>
        <w:rPr>
          <w:smallCaps w:val="0"/>
          <w:sz w:val="24"/>
        </w:rPr>
      </w:pPr>
      <w:hyperlink w:anchor="_Toc58907391" w:history="1">
        <w:r>
          <w:rPr>
            <w:rStyle w:val="Hyperlink"/>
            <w:color w:val="auto"/>
          </w:rPr>
          <w:t>4.1.</w:t>
        </w:r>
        <w:r>
          <w:rPr>
            <w:smallCaps w:val="0"/>
            <w:sz w:val="24"/>
          </w:rPr>
          <w:tab/>
        </w:r>
        <w:r>
          <w:rPr>
            <w:rStyle w:val="Hyperlink"/>
            <w:color w:val="auto"/>
          </w:rPr>
          <w:t>Identificação da mantenedora.</w:t>
        </w:r>
        <w:r>
          <w:tab/>
        </w:r>
        <w:r>
          <w:fldChar w:fldCharType="begin"/>
        </w:r>
        <w:r>
          <w:instrText xml:space="preserve"> PAGEREF _Toc58907391 \h </w:instrText>
        </w:r>
        <w:r>
          <w:fldChar w:fldCharType="separate"/>
        </w:r>
        <w:r w:rsidR="007A43D1">
          <w:t>12</w:t>
        </w:r>
        <w:r>
          <w:fldChar w:fldCharType="end"/>
        </w:r>
      </w:hyperlink>
    </w:p>
    <w:p w:rsidR="00BE0E2A" w:rsidRDefault="00BE0E2A">
      <w:pPr>
        <w:pStyle w:val="Sumrio2"/>
        <w:tabs>
          <w:tab w:val="left" w:pos="1843"/>
        </w:tabs>
        <w:rPr>
          <w:smallCaps w:val="0"/>
          <w:sz w:val="24"/>
        </w:rPr>
      </w:pPr>
      <w:hyperlink w:anchor="_Toc58907392" w:history="1">
        <w:r>
          <w:rPr>
            <w:rStyle w:val="Hyperlink"/>
            <w:color w:val="auto"/>
          </w:rPr>
          <w:t>4.2.</w:t>
        </w:r>
        <w:r>
          <w:rPr>
            <w:smallCaps w:val="0"/>
            <w:sz w:val="24"/>
          </w:rPr>
          <w:tab/>
        </w:r>
        <w:r>
          <w:rPr>
            <w:rStyle w:val="Hyperlink"/>
            <w:color w:val="auto"/>
          </w:rPr>
          <w:t>Dirigente principal da mantenedora</w:t>
        </w:r>
        <w:r>
          <w:tab/>
        </w:r>
        <w:r>
          <w:fldChar w:fldCharType="begin"/>
        </w:r>
        <w:r>
          <w:instrText xml:space="preserve"> PAGEREF _Toc58907392 \h </w:instrText>
        </w:r>
        <w:r>
          <w:fldChar w:fldCharType="separate"/>
        </w:r>
        <w:r w:rsidR="007A43D1">
          <w:t>12</w:t>
        </w:r>
        <w:r>
          <w:fldChar w:fldCharType="end"/>
        </w:r>
      </w:hyperlink>
    </w:p>
    <w:p w:rsidR="00BE0E2A" w:rsidRDefault="00BE0E2A">
      <w:pPr>
        <w:pStyle w:val="Sumrio2"/>
        <w:tabs>
          <w:tab w:val="left" w:pos="1843"/>
        </w:tabs>
        <w:rPr>
          <w:smallCaps w:val="0"/>
          <w:sz w:val="24"/>
        </w:rPr>
      </w:pPr>
      <w:hyperlink w:anchor="_Toc58907393" w:history="1">
        <w:r>
          <w:rPr>
            <w:rStyle w:val="Hyperlink"/>
            <w:color w:val="auto"/>
          </w:rPr>
          <w:t>4.3.</w:t>
        </w:r>
        <w:r>
          <w:rPr>
            <w:smallCaps w:val="0"/>
            <w:sz w:val="24"/>
          </w:rPr>
          <w:tab/>
        </w:r>
        <w:r>
          <w:rPr>
            <w:rStyle w:val="Hyperlink"/>
            <w:color w:val="auto"/>
          </w:rPr>
          <w:t>Identificação da instituição mantida</w:t>
        </w:r>
        <w:r>
          <w:tab/>
        </w:r>
        <w:r>
          <w:fldChar w:fldCharType="begin"/>
        </w:r>
        <w:r>
          <w:instrText xml:space="preserve"> PAGEREF _Toc58907393 \h </w:instrText>
        </w:r>
        <w:r>
          <w:fldChar w:fldCharType="separate"/>
        </w:r>
        <w:r w:rsidR="007A43D1">
          <w:t>12</w:t>
        </w:r>
        <w:r>
          <w:fldChar w:fldCharType="end"/>
        </w:r>
      </w:hyperlink>
    </w:p>
    <w:p w:rsidR="00BE0E2A" w:rsidRDefault="00BE0E2A">
      <w:pPr>
        <w:pStyle w:val="Sumrio2"/>
        <w:tabs>
          <w:tab w:val="left" w:pos="1843"/>
        </w:tabs>
        <w:rPr>
          <w:smallCaps w:val="0"/>
          <w:sz w:val="24"/>
        </w:rPr>
      </w:pPr>
      <w:hyperlink w:anchor="_Toc58907394" w:history="1">
        <w:r>
          <w:rPr>
            <w:rStyle w:val="Hyperlink"/>
            <w:color w:val="auto"/>
          </w:rPr>
          <w:t>4.4.</w:t>
        </w:r>
        <w:r>
          <w:rPr>
            <w:smallCaps w:val="0"/>
            <w:sz w:val="24"/>
          </w:rPr>
          <w:tab/>
        </w:r>
        <w:r>
          <w:rPr>
            <w:rStyle w:val="Hyperlink"/>
            <w:color w:val="auto"/>
          </w:rPr>
          <w:t>Corpo dirigente da instituição mantida</w:t>
        </w:r>
        <w:r>
          <w:tab/>
        </w:r>
        <w:r>
          <w:fldChar w:fldCharType="begin"/>
        </w:r>
        <w:r>
          <w:instrText xml:space="preserve"> PAGEREF _Toc58907394 \h </w:instrText>
        </w:r>
        <w:r>
          <w:fldChar w:fldCharType="separate"/>
        </w:r>
        <w:r w:rsidR="007A43D1">
          <w:t>12</w:t>
        </w:r>
        <w:r>
          <w:fldChar w:fldCharType="end"/>
        </w:r>
      </w:hyperlink>
    </w:p>
    <w:p w:rsidR="00BE0E2A" w:rsidRDefault="00BE0E2A">
      <w:pPr>
        <w:pStyle w:val="Sumrio2"/>
        <w:tabs>
          <w:tab w:val="left" w:pos="1843"/>
        </w:tabs>
        <w:rPr>
          <w:smallCaps w:val="0"/>
          <w:sz w:val="24"/>
        </w:rPr>
      </w:pPr>
      <w:hyperlink w:anchor="_Toc58907395" w:history="1">
        <w:r>
          <w:rPr>
            <w:rStyle w:val="Hyperlink"/>
            <w:color w:val="auto"/>
          </w:rPr>
          <w:t>4.5.</w:t>
        </w:r>
        <w:r>
          <w:rPr>
            <w:smallCaps w:val="0"/>
            <w:sz w:val="24"/>
          </w:rPr>
          <w:tab/>
        </w:r>
        <w:r>
          <w:rPr>
            <w:rStyle w:val="Hyperlink"/>
            <w:color w:val="auto"/>
          </w:rPr>
          <w:t>Histórico da mantenedora e da instituição mantida.</w:t>
        </w:r>
        <w:r>
          <w:tab/>
        </w:r>
        <w:r>
          <w:fldChar w:fldCharType="begin"/>
        </w:r>
        <w:r>
          <w:instrText xml:space="preserve"> PAGEREF _Toc58907395 \h </w:instrText>
        </w:r>
        <w:r>
          <w:fldChar w:fldCharType="separate"/>
        </w:r>
        <w:r w:rsidR="007A43D1">
          <w:t>14</w:t>
        </w:r>
        <w:r>
          <w:fldChar w:fldCharType="end"/>
        </w:r>
      </w:hyperlink>
    </w:p>
    <w:p w:rsidR="00BE0E2A" w:rsidRDefault="00BE0E2A">
      <w:pPr>
        <w:pStyle w:val="Sumrio2"/>
        <w:tabs>
          <w:tab w:val="left" w:pos="1843"/>
        </w:tabs>
        <w:rPr>
          <w:smallCaps w:val="0"/>
          <w:sz w:val="24"/>
        </w:rPr>
      </w:pPr>
      <w:hyperlink w:anchor="_Toc58907396" w:history="1">
        <w:r>
          <w:rPr>
            <w:rStyle w:val="Hyperlink"/>
            <w:color w:val="auto"/>
          </w:rPr>
          <w:t>4.6.</w:t>
        </w:r>
        <w:r>
          <w:rPr>
            <w:smallCaps w:val="0"/>
            <w:sz w:val="24"/>
          </w:rPr>
          <w:tab/>
        </w:r>
        <w:r>
          <w:rPr>
            <w:rStyle w:val="Hyperlink"/>
            <w:color w:val="auto"/>
          </w:rPr>
          <w:t>As atividades principais da instituição mantida.</w:t>
        </w:r>
        <w:r>
          <w:tab/>
        </w:r>
        <w:r>
          <w:fldChar w:fldCharType="begin"/>
        </w:r>
        <w:r>
          <w:instrText xml:space="preserve"> PAGEREF _Toc58907396 \h </w:instrText>
        </w:r>
        <w:r>
          <w:fldChar w:fldCharType="separate"/>
        </w:r>
        <w:r w:rsidR="007A43D1">
          <w:t>16</w:t>
        </w:r>
        <w:r>
          <w:fldChar w:fldCharType="end"/>
        </w:r>
      </w:hyperlink>
    </w:p>
    <w:p w:rsidR="00BE0E2A" w:rsidRDefault="00BE0E2A">
      <w:pPr>
        <w:pStyle w:val="Sumrio2"/>
        <w:tabs>
          <w:tab w:val="left" w:pos="1843"/>
        </w:tabs>
        <w:rPr>
          <w:smallCaps w:val="0"/>
          <w:sz w:val="24"/>
        </w:rPr>
      </w:pPr>
      <w:hyperlink w:anchor="_Toc58907397" w:history="1">
        <w:r>
          <w:rPr>
            <w:rStyle w:val="Hyperlink"/>
            <w:color w:val="auto"/>
          </w:rPr>
          <w:t>4.7.</w:t>
        </w:r>
        <w:r>
          <w:rPr>
            <w:smallCaps w:val="0"/>
            <w:sz w:val="24"/>
          </w:rPr>
          <w:tab/>
        </w:r>
        <w:r>
          <w:rPr>
            <w:rStyle w:val="Hyperlink"/>
            <w:color w:val="auto"/>
          </w:rPr>
          <w:t>Áreas de atuação da instituição mantida.</w:t>
        </w:r>
        <w:r>
          <w:tab/>
        </w:r>
        <w:r>
          <w:fldChar w:fldCharType="begin"/>
        </w:r>
        <w:r>
          <w:instrText xml:space="preserve"> PAGEREF _Toc58907397 \h </w:instrText>
        </w:r>
        <w:r>
          <w:fldChar w:fldCharType="separate"/>
        </w:r>
        <w:r w:rsidR="007A43D1">
          <w:t>19</w:t>
        </w:r>
        <w:r>
          <w:fldChar w:fldCharType="end"/>
        </w:r>
      </w:hyperlink>
    </w:p>
    <w:p w:rsidR="00BE0E2A" w:rsidRDefault="00BE0E2A">
      <w:pPr>
        <w:pStyle w:val="Sumrio2"/>
        <w:tabs>
          <w:tab w:val="left" w:pos="1843"/>
        </w:tabs>
        <w:rPr>
          <w:smallCaps w:val="0"/>
          <w:sz w:val="24"/>
        </w:rPr>
      </w:pPr>
      <w:hyperlink w:anchor="_Toc58907398" w:history="1">
        <w:r>
          <w:rPr>
            <w:rStyle w:val="Hyperlink"/>
            <w:color w:val="auto"/>
          </w:rPr>
          <w:t>4.8.</w:t>
        </w:r>
        <w:r>
          <w:rPr>
            <w:smallCaps w:val="0"/>
            <w:sz w:val="24"/>
          </w:rPr>
          <w:tab/>
        </w:r>
        <w:r>
          <w:rPr>
            <w:rStyle w:val="Hyperlink"/>
            <w:color w:val="auto"/>
          </w:rPr>
          <w:t>Descrição de participação do Corpo Docente nas atividades de direção da instituição mantida.</w:t>
        </w:r>
        <w:r>
          <w:tab/>
        </w:r>
        <w:r>
          <w:fldChar w:fldCharType="begin"/>
        </w:r>
        <w:r>
          <w:instrText xml:space="preserve"> PAGEREF _Toc58907398 \h </w:instrText>
        </w:r>
        <w:r>
          <w:fldChar w:fldCharType="separate"/>
        </w:r>
        <w:r w:rsidR="007A43D1">
          <w:t>19</w:t>
        </w:r>
        <w:r>
          <w:fldChar w:fldCharType="end"/>
        </w:r>
      </w:hyperlink>
    </w:p>
    <w:p w:rsidR="00BE0E2A" w:rsidRDefault="00BE0E2A">
      <w:pPr>
        <w:pStyle w:val="Sumrio2"/>
        <w:tabs>
          <w:tab w:val="left" w:pos="1843"/>
        </w:tabs>
        <w:rPr>
          <w:smallCaps w:val="0"/>
          <w:sz w:val="24"/>
        </w:rPr>
      </w:pPr>
      <w:hyperlink w:anchor="_Toc58907399" w:history="1">
        <w:r>
          <w:rPr>
            <w:rStyle w:val="Hyperlink"/>
            <w:color w:val="auto"/>
          </w:rPr>
          <w:t>4.9.</w:t>
        </w:r>
        <w:r>
          <w:rPr>
            <w:smallCaps w:val="0"/>
            <w:sz w:val="24"/>
          </w:rPr>
          <w:tab/>
        </w:r>
        <w:r>
          <w:rPr>
            <w:rStyle w:val="Hyperlink"/>
            <w:color w:val="auto"/>
          </w:rPr>
          <w:t>Tabela resumo de informações sobre os cursos oferecidos pela instituição mantida</w:t>
        </w:r>
        <w:r>
          <w:tab/>
        </w:r>
        <w:r>
          <w:fldChar w:fldCharType="begin"/>
        </w:r>
        <w:r>
          <w:instrText xml:space="preserve"> PAGEREF _Toc58907399 \h </w:instrText>
        </w:r>
        <w:r>
          <w:fldChar w:fldCharType="separate"/>
        </w:r>
        <w:r w:rsidR="007A43D1">
          <w:t>21</w:t>
        </w:r>
        <w:r>
          <w:fldChar w:fldCharType="end"/>
        </w:r>
      </w:hyperlink>
    </w:p>
    <w:p w:rsidR="00BE0E2A" w:rsidRDefault="00BE0E2A">
      <w:pPr>
        <w:pStyle w:val="Sumrio2"/>
        <w:tabs>
          <w:tab w:val="left" w:pos="1843"/>
        </w:tabs>
        <w:rPr>
          <w:smallCaps w:val="0"/>
          <w:sz w:val="24"/>
        </w:rPr>
      </w:pPr>
      <w:hyperlink w:anchor="_Toc58907400" w:history="1">
        <w:r>
          <w:rPr>
            <w:rStyle w:val="Hyperlink"/>
            <w:color w:val="auto"/>
          </w:rPr>
          <w:t>4.10.</w:t>
        </w:r>
        <w:r>
          <w:rPr>
            <w:smallCaps w:val="0"/>
            <w:sz w:val="24"/>
          </w:rPr>
          <w:tab/>
        </w:r>
        <w:r>
          <w:rPr>
            <w:rStyle w:val="Hyperlink"/>
            <w:color w:val="auto"/>
          </w:rPr>
          <w:t>Detalhamento dos cursos oferecidos pela mantida</w:t>
        </w:r>
        <w:r>
          <w:tab/>
        </w:r>
        <w:r>
          <w:fldChar w:fldCharType="begin"/>
        </w:r>
        <w:r>
          <w:instrText xml:space="preserve"> PAGEREF _Toc58907400 \h </w:instrText>
        </w:r>
        <w:r>
          <w:fldChar w:fldCharType="separate"/>
        </w:r>
        <w:r w:rsidR="007A43D1">
          <w:t>23</w:t>
        </w:r>
        <w:r>
          <w:fldChar w:fldCharType="end"/>
        </w:r>
      </w:hyperlink>
    </w:p>
    <w:p w:rsidR="00BE0E2A" w:rsidRDefault="00BE0E2A">
      <w:pPr>
        <w:pStyle w:val="Sumrio2"/>
        <w:tabs>
          <w:tab w:val="left" w:pos="1843"/>
        </w:tabs>
        <w:rPr>
          <w:smallCaps w:val="0"/>
          <w:sz w:val="24"/>
        </w:rPr>
      </w:pPr>
      <w:hyperlink w:anchor="_Toc58907401" w:history="1">
        <w:r>
          <w:rPr>
            <w:rStyle w:val="Hyperlink"/>
            <w:color w:val="auto"/>
          </w:rPr>
          <w:t>4.11.</w:t>
        </w:r>
        <w:r>
          <w:rPr>
            <w:smallCaps w:val="0"/>
            <w:sz w:val="24"/>
          </w:rPr>
          <w:tab/>
        </w:r>
        <w:r>
          <w:rPr>
            <w:rStyle w:val="Hyperlink"/>
            <w:color w:val="auto"/>
          </w:rPr>
          <w:t>Mecanismo institucionalizado permanente de articulação com segmentos produtivos a que estão vinculados os cursos para definição da oferta de cursos, vagas e para atualização curricular.</w:t>
        </w:r>
        <w:r>
          <w:tab/>
        </w:r>
        <w:r>
          <w:fldChar w:fldCharType="begin"/>
        </w:r>
        <w:r>
          <w:instrText xml:space="preserve"> PAGEREF _Toc58907401 \h </w:instrText>
        </w:r>
        <w:r>
          <w:fldChar w:fldCharType="separate"/>
        </w:r>
        <w:r w:rsidR="007A43D1">
          <w:t>29</w:t>
        </w:r>
        <w:r>
          <w:fldChar w:fldCharType="end"/>
        </w:r>
      </w:hyperlink>
    </w:p>
    <w:p w:rsidR="00BE0E2A" w:rsidRDefault="00BE0E2A">
      <w:pPr>
        <w:pStyle w:val="Sumrio2"/>
        <w:tabs>
          <w:tab w:val="left" w:pos="1843"/>
        </w:tabs>
        <w:rPr>
          <w:smallCaps w:val="0"/>
          <w:sz w:val="24"/>
        </w:rPr>
      </w:pPr>
      <w:hyperlink w:anchor="_Toc58907402" w:history="1">
        <w:r>
          <w:rPr>
            <w:rStyle w:val="Hyperlink"/>
            <w:color w:val="auto"/>
          </w:rPr>
          <w:t>4.12.</w:t>
        </w:r>
        <w:r>
          <w:rPr>
            <w:smallCaps w:val="0"/>
            <w:sz w:val="24"/>
          </w:rPr>
          <w:tab/>
        </w:r>
        <w:r>
          <w:rPr>
            <w:rStyle w:val="Hyperlink"/>
            <w:color w:val="auto"/>
          </w:rPr>
          <w:t>Demonstrativo Econômico e Financeiro</w:t>
        </w:r>
        <w:r>
          <w:tab/>
        </w:r>
        <w:r>
          <w:fldChar w:fldCharType="begin"/>
        </w:r>
        <w:r>
          <w:instrText xml:space="preserve"> PAGEREF _Toc58907402 \h </w:instrText>
        </w:r>
        <w:r>
          <w:fldChar w:fldCharType="separate"/>
        </w:r>
        <w:r w:rsidR="007A43D1">
          <w:t>31</w:t>
        </w:r>
        <w:r>
          <w:fldChar w:fldCharType="end"/>
        </w:r>
      </w:hyperlink>
    </w:p>
    <w:p w:rsidR="00BE0E2A" w:rsidRDefault="00BE0E2A">
      <w:pPr>
        <w:pStyle w:val="Sumrio3"/>
        <w:tabs>
          <w:tab w:val="left" w:pos="1966"/>
        </w:tabs>
        <w:rPr>
          <w:i w:val="0"/>
        </w:rPr>
      </w:pPr>
      <w:hyperlink w:anchor="_Toc58907403" w:history="1">
        <w:r>
          <w:rPr>
            <w:rStyle w:val="Hyperlink"/>
            <w:color w:val="auto"/>
          </w:rPr>
          <w:t>4.12.1.</w:t>
        </w:r>
        <w:r>
          <w:rPr>
            <w:i w:val="0"/>
          </w:rPr>
          <w:tab/>
        </w:r>
        <w:r>
          <w:rPr>
            <w:rStyle w:val="Hyperlink"/>
            <w:color w:val="auto"/>
          </w:rPr>
          <w:t>Quadro resumo</w:t>
        </w:r>
        <w:r>
          <w:tab/>
        </w:r>
        <w:r>
          <w:fldChar w:fldCharType="begin"/>
        </w:r>
        <w:r>
          <w:instrText xml:space="preserve"> PAGEREF _Toc58907403 \h </w:instrText>
        </w:r>
        <w:r>
          <w:fldChar w:fldCharType="separate"/>
        </w:r>
        <w:r w:rsidR="007A43D1">
          <w:t>32</w:t>
        </w:r>
        <w:r>
          <w:fldChar w:fldCharType="end"/>
        </w:r>
      </w:hyperlink>
    </w:p>
    <w:p w:rsidR="00BE0E2A" w:rsidRDefault="00BE0E2A">
      <w:pPr>
        <w:pStyle w:val="Sumrio3"/>
        <w:tabs>
          <w:tab w:val="left" w:pos="1966"/>
        </w:tabs>
        <w:rPr>
          <w:i w:val="0"/>
        </w:rPr>
      </w:pPr>
      <w:hyperlink w:anchor="_Toc58907404" w:history="1">
        <w:r>
          <w:rPr>
            <w:rStyle w:val="Hyperlink"/>
            <w:color w:val="auto"/>
          </w:rPr>
          <w:t>4.12.2.</w:t>
        </w:r>
        <w:r>
          <w:rPr>
            <w:i w:val="0"/>
          </w:rPr>
          <w:tab/>
        </w:r>
        <w:r>
          <w:rPr>
            <w:rStyle w:val="Hyperlink"/>
            <w:color w:val="auto"/>
          </w:rPr>
          <w:t>Receitas  ( Diretamente arrecadadas )</w:t>
        </w:r>
        <w:r>
          <w:tab/>
        </w:r>
        <w:r>
          <w:fldChar w:fldCharType="begin"/>
        </w:r>
        <w:r>
          <w:instrText xml:space="preserve"> PAGEREF _Toc58907404 \h </w:instrText>
        </w:r>
        <w:r>
          <w:fldChar w:fldCharType="separate"/>
        </w:r>
        <w:r w:rsidR="007A43D1">
          <w:t>32</w:t>
        </w:r>
        <w:r>
          <w:fldChar w:fldCharType="end"/>
        </w:r>
      </w:hyperlink>
    </w:p>
    <w:p w:rsidR="00BE0E2A" w:rsidRDefault="00BE0E2A">
      <w:pPr>
        <w:pStyle w:val="Sumrio3"/>
        <w:tabs>
          <w:tab w:val="left" w:pos="1966"/>
        </w:tabs>
        <w:rPr>
          <w:i w:val="0"/>
        </w:rPr>
      </w:pPr>
      <w:hyperlink w:anchor="_Toc58907405" w:history="1">
        <w:r>
          <w:rPr>
            <w:rStyle w:val="Hyperlink"/>
            <w:color w:val="auto"/>
          </w:rPr>
          <w:t>4.12.3.</w:t>
        </w:r>
        <w:r>
          <w:rPr>
            <w:i w:val="0"/>
          </w:rPr>
          <w:tab/>
        </w:r>
        <w:r>
          <w:rPr>
            <w:rStyle w:val="Hyperlink"/>
            <w:color w:val="auto"/>
          </w:rPr>
          <w:t>Despesas</w:t>
        </w:r>
        <w:r>
          <w:tab/>
        </w:r>
        <w:r>
          <w:fldChar w:fldCharType="begin"/>
        </w:r>
        <w:r>
          <w:instrText xml:space="preserve"> PAGEREF _Toc58907405 \h </w:instrText>
        </w:r>
        <w:r>
          <w:fldChar w:fldCharType="separate"/>
        </w:r>
        <w:r w:rsidR="007A43D1">
          <w:t>33</w:t>
        </w:r>
        <w:r>
          <w:fldChar w:fldCharType="end"/>
        </w:r>
      </w:hyperlink>
    </w:p>
    <w:p w:rsidR="00BE0E2A" w:rsidRDefault="00BE0E2A">
      <w:pPr>
        <w:pStyle w:val="Sumrio1"/>
        <w:rPr>
          <w:b w:val="0"/>
          <w:caps w:val="0"/>
          <w:sz w:val="24"/>
        </w:rPr>
      </w:pPr>
      <w:hyperlink w:anchor="_Toc58907406" w:history="1">
        <w:r>
          <w:rPr>
            <w:rStyle w:val="Hyperlink"/>
            <w:color w:val="auto"/>
          </w:rPr>
          <w:t>5.</w:t>
        </w:r>
        <w:r>
          <w:rPr>
            <w:b w:val="0"/>
            <w:caps w:val="0"/>
            <w:sz w:val="24"/>
          </w:rPr>
          <w:tab/>
        </w:r>
        <w:r>
          <w:rPr>
            <w:rStyle w:val="Hyperlink"/>
            <w:color w:val="auto"/>
          </w:rPr>
          <w:t>DO CURSO</w:t>
        </w:r>
        <w:r>
          <w:tab/>
        </w:r>
        <w:r>
          <w:fldChar w:fldCharType="begin"/>
        </w:r>
        <w:r>
          <w:instrText xml:space="preserve"> PAGEREF _Toc58907406 \h </w:instrText>
        </w:r>
        <w:r>
          <w:fldChar w:fldCharType="separate"/>
        </w:r>
        <w:r w:rsidR="007A43D1">
          <w:t>37</w:t>
        </w:r>
        <w:r>
          <w:fldChar w:fldCharType="end"/>
        </w:r>
      </w:hyperlink>
    </w:p>
    <w:p w:rsidR="00BE0E2A" w:rsidRDefault="00BE0E2A">
      <w:pPr>
        <w:pStyle w:val="Sumrio2"/>
        <w:tabs>
          <w:tab w:val="left" w:pos="1843"/>
        </w:tabs>
        <w:rPr>
          <w:smallCaps w:val="0"/>
          <w:sz w:val="24"/>
        </w:rPr>
      </w:pPr>
      <w:hyperlink w:anchor="_Toc58907407" w:history="1">
        <w:r>
          <w:rPr>
            <w:rStyle w:val="Hyperlink"/>
            <w:color w:val="auto"/>
          </w:rPr>
          <w:t>5.1.</w:t>
        </w:r>
        <w:r>
          <w:rPr>
            <w:smallCaps w:val="0"/>
            <w:sz w:val="24"/>
          </w:rPr>
          <w:tab/>
        </w:r>
        <w:r>
          <w:rPr>
            <w:rStyle w:val="Hyperlink"/>
            <w:color w:val="auto"/>
          </w:rPr>
          <w:t>Dados Gerais do Curso</w:t>
        </w:r>
        <w:r>
          <w:tab/>
        </w:r>
        <w:r>
          <w:fldChar w:fldCharType="begin"/>
        </w:r>
        <w:r>
          <w:instrText xml:space="preserve"> PAGEREF _Toc58907407 \h </w:instrText>
        </w:r>
        <w:r>
          <w:fldChar w:fldCharType="separate"/>
        </w:r>
        <w:r w:rsidR="007A43D1">
          <w:t>37</w:t>
        </w:r>
        <w:r>
          <w:fldChar w:fldCharType="end"/>
        </w:r>
      </w:hyperlink>
    </w:p>
    <w:p w:rsidR="00BE0E2A" w:rsidRDefault="00BE0E2A">
      <w:pPr>
        <w:pStyle w:val="Sumrio3"/>
        <w:rPr>
          <w:i w:val="0"/>
        </w:rPr>
      </w:pPr>
      <w:hyperlink w:anchor="_Toc58907408" w:history="1">
        <w:r>
          <w:rPr>
            <w:rStyle w:val="Hyperlink"/>
            <w:color w:val="auto"/>
          </w:rPr>
          <w:t>5.1.1.</w:t>
        </w:r>
        <w:r>
          <w:rPr>
            <w:i w:val="0"/>
          </w:rPr>
          <w:tab/>
        </w:r>
        <w:r>
          <w:rPr>
            <w:rStyle w:val="Hyperlink"/>
            <w:color w:val="auto"/>
          </w:rPr>
          <w:t>Denominação</w:t>
        </w:r>
        <w:r>
          <w:tab/>
        </w:r>
        <w:r>
          <w:fldChar w:fldCharType="begin"/>
        </w:r>
        <w:r>
          <w:instrText xml:space="preserve"> PAGEREF _Toc58907408 \h </w:instrText>
        </w:r>
        <w:r>
          <w:fldChar w:fldCharType="separate"/>
        </w:r>
        <w:r w:rsidR="007A43D1">
          <w:t>37</w:t>
        </w:r>
        <w:r>
          <w:fldChar w:fldCharType="end"/>
        </w:r>
      </w:hyperlink>
    </w:p>
    <w:p w:rsidR="00BE0E2A" w:rsidRDefault="00BE0E2A">
      <w:pPr>
        <w:pStyle w:val="Sumrio3"/>
        <w:rPr>
          <w:i w:val="0"/>
        </w:rPr>
      </w:pPr>
      <w:hyperlink w:anchor="_Toc58907409" w:history="1">
        <w:r>
          <w:rPr>
            <w:rStyle w:val="Hyperlink"/>
            <w:color w:val="auto"/>
          </w:rPr>
          <w:t>5.1.2.</w:t>
        </w:r>
        <w:r>
          <w:rPr>
            <w:i w:val="0"/>
          </w:rPr>
          <w:tab/>
        </w:r>
        <w:r>
          <w:rPr>
            <w:rStyle w:val="Hyperlink"/>
            <w:color w:val="auto"/>
          </w:rPr>
          <w:t>Dados do responsável pelo preenchimento do formulário</w:t>
        </w:r>
        <w:r>
          <w:tab/>
        </w:r>
        <w:r>
          <w:fldChar w:fldCharType="begin"/>
        </w:r>
        <w:r>
          <w:instrText xml:space="preserve"> PAGEREF _Toc58907409 \h </w:instrText>
        </w:r>
        <w:r>
          <w:fldChar w:fldCharType="separate"/>
        </w:r>
        <w:r w:rsidR="007A43D1">
          <w:t>37</w:t>
        </w:r>
        <w:r>
          <w:fldChar w:fldCharType="end"/>
        </w:r>
      </w:hyperlink>
    </w:p>
    <w:p w:rsidR="00BE0E2A" w:rsidRDefault="00BE0E2A">
      <w:pPr>
        <w:pStyle w:val="Sumrio3"/>
        <w:rPr>
          <w:i w:val="0"/>
        </w:rPr>
      </w:pPr>
      <w:hyperlink w:anchor="_Toc58907410" w:history="1">
        <w:r>
          <w:rPr>
            <w:rStyle w:val="Hyperlink"/>
            <w:color w:val="auto"/>
          </w:rPr>
          <w:t>5.1.3.</w:t>
        </w:r>
        <w:r>
          <w:rPr>
            <w:i w:val="0"/>
          </w:rPr>
          <w:tab/>
        </w:r>
        <w:r>
          <w:rPr>
            <w:rStyle w:val="Hyperlink"/>
            <w:color w:val="auto"/>
          </w:rPr>
          <w:t>Dados do coordenador do curso</w:t>
        </w:r>
        <w:r>
          <w:tab/>
        </w:r>
        <w:r>
          <w:fldChar w:fldCharType="begin"/>
        </w:r>
        <w:r>
          <w:instrText xml:space="preserve"> PAGEREF _Toc58907410 \h </w:instrText>
        </w:r>
        <w:r>
          <w:fldChar w:fldCharType="separate"/>
        </w:r>
        <w:r w:rsidR="007A43D1">
          <w:t>37</w:t>
        </w:r>
        <w:r>
          <w:fldChar w:fldCharType="end"/>
        </w:r>
      </w:hyperlink>
    </w:p>
    <w:p w:rsidR="00BE0E2A" w:rsidRDefault="00BE0E2A">
      <w:pPr>
        <w:pStyle w:val="Sumrio3"/>
        <w:rPr>
          <w:i w:val="0"/>
        </w:rPr>
      </w:pPr>
      <w:hyperlink w:anchor="_Toc58907411" w:history="1">
        <w:r>
          <w:rPr>
            <w:rStyle w:val="Hyperlink"/>
            <w:color w:val="auto"/>
          </w:rPr>
          <w:t>5.1.4.</w:t>
        </w:r>
        <w:r>
          <w:rPr>
            <w:i w:val="0"/>
          </w:rPr>
          <w:tab/>
        </w:r>
        <w:r>
          <w:rPr>
            <w:rStyle w:val="Hyperlink"/>
            <w:color w:val="auto"/>
          </w:rPr>
          <w:t>Regime de matrícula</w:t>
        </w:r>
        <w:r>
          <w:tab/>
        </w:r>
        <w:r>
          <w:fldChar w:fldCharType="begin"/>
        </w:r>
        <w:r>
          <w:instrText xml:space="preserve"> PAGEREF _Toc58907411 \h </w:instrText>
        </w:r>
        <w:r>
          <w:fldChar w:fldCharType="separate"/>
        </w:r>
        <w:r w:rsidR="007A43D1">
          <w:t>38</w:t>
        </w:r>
        <w:r>
          <w:fldChar w:fldCharType="end"/>
        </w:r>
      </w:hyperlink>
    </w:p>
    <w:p w:rsidR="00BE0E2A" w:rsidRDefault="00BE0E2A">
      <w:pPr>
        <w:pStyle w:val="Sumrio3"/>
        <w:rPr>
          <w:i w:val="0"/>
        </w:rPr>
      </w:pPr>
      <w:hyperlink w:anchor="_Toc58907412" w:history="1">
        <w:r>
          <w:rPr>
            <w:rStyle w:val="Hyperlink"/>
            <w:color w:val="auto"/>
          </w:rPr>
          <w:t>5.1.5.</w:t>
        </w:r>
        <w:r>
          <w:rPr>
            <w:i w:val="0"/>
          </w:rPr>
          <w:tab/>
        </w:r>
        <w:r>
          <w:rPr>
            <w:rStyle w:val="Hyperlink"/>
            <w:color w:val="auto"/>
          </w:rPr>
          <w:t>Total de vagas anuais</w:t>
        </w:r>
        <w:r>
          <w:tab/>
        </w:r>
        <w:r>
          <w:fldChar w:fldCharType="begin"/>
        </w:r>
        <w:r>
          <w:instrText xml:space="preserve"> PAGEREF _Toc58907412 \h </w:instrText>
        </w:r>
        <w:r>
          <w:fldChar w:fldCharType="separate"/>
        </w:r>
        <w:r w:rsidR="007A43D1">
          <w:t>38</w:t>
        </w:r>
        <w:r>
          <w:fldChar w:fldCharType="end"/>
        </w:r>
      </w:hyperlink>
    </w:p>
    <w:p w:rsidR="00BE0E2A" w:rsidRDefault="00BE0E2A">
      <w:pPr>
        <w:pStyle w:val="Sumrio3"/>
        <w:rPr>
          <w:i w:val="0"/>
        </w:rPr>
      </w:pPr>
      <w:hyperlink w:anchor="_Toc58907413" w:history="1">
        <w:r>
          <w:rPr>
            <w:rStyle w:val="Hyperlink"/>
            <w:color w:val="auto"/>
          </w:rPr>
          <w:t>5.1.6.</w:t>
        </w:r>
        <w:r>
          <w:rPr>
            <w:i w:val="0"/>
          </w:rPr>
          <w:tab/>
        </w:r>
        <w:r>
          <w:rPr>
            <w:rStyle w:val="Hyperlink"/>
            <w:color w:val="auto"/>
          </w:rPr>
          <w:t>Carga horária</w:t>
        </w:r>
        <w:r>
          <w:tab/>
        </w:r>
        <w:r>
          <w:fldChar w:fldCharType="begin"/>
        </w:r>
        <w:r>
          <w:instrText xml:space="preserve"> PAGEREF _Toc58907413 \h </w:instrText>
        </w:r>
        <w:r>
          <w:fldChar w:fldCharType="separate"/>
        </w:r>
        <w:r w:rsidR="007A43D1">
          <w:t>38</w:t>
        </w:r>
        <w:r>
          <w:fldChar w:fldCharType="end"/>
        </w:r>
      </w:hyperlink>
    </w:p>
    <w:p w:rsidR="00BE0E2A" w:rsidRDefault="00BE0E2A">
      <w:pPr>
        <w:pStyle w:val="Sumrio2"/>
        <w:tabs>
          <w:tab w:val="left" w:pos="1843"/>
        </w:tabs>
        <w:rPr>
          <w:smallCaps w:val="0"/>
          <w:sz w:val="24"/>
        </w:rPr>
      </w:pPr>
      <w:hyperlink w:anchor="_Toc58907414" w:history="1">
        <w:r>
          <w:rPr>
            <w:rStyle w:val="Hyperlink"/>
            <w:color w:val="auto"/>
          </w:rPr>
          <w:t>5.2.</w:t>
        </w:r>
        <w:r>
          <w:rPr>
            <w:smallCaps w:val="0"/>
            <w:sz w:val="24"/>
          </w:rPr>
          <w:tab/>
        </w:r>
        <w:r>
          <w:rPr>
            <w:rStyle w:val="Hyperlink"/>
            <w:color w:val="auto"/>
          </w:rPr>
          <w:t>Organização e Desenvolvimento Curricular</w:t>
        </w:r>
        <w:r>
          <w:tab/>
        </w:r>
        <w:r>
          <w:fldChar w:fldCharType="begin"/>
        </w:r>
        <w:r>
          <w:instrText xml:space="preserve"> PAGEREF _Toc58907414 \h </w:instrText>
        </w:r>
        <w:r>
          <w:fldChar w:fldCharType="separate"/>
        </w:r>
        <w:r w:rsidR="007A43D1">
          <w:t>40</w:t>
        </w:r>
        <w:r>
          <w:fldChar w:fldCharType="end"/>
        </w:r>
      </w:hyperlink>
    </w:p>
    <w:p w:rsidR="00BE0E2A" w:rsidRDefault="00BE0E2A">
      <w:pPr>
        <w:pStyle w:val="Sumrio3"/>
        <w:rPr>
          <w:i w:val="0"/>
        </w:rPr>
      </w:pPr>
      <w:hyperlink w:anchor="_Toc58907415" w:history="1">
        <w:r>
          <w:rPr>
            <w:rStyle w:val="Hyperlink"/>
            <w:color w:val="auto"/>
          </w:rPr>
          <w:t>5.2.1.</w:t>
        </w:r>
        <w:r>
          <w:rPr>
            <w:i w:val="0"/>
          </w:rPr>
          <w:tab/>
        </w:r>
        <w:r>
          <w:rPr>
            <w:rStyle w:val="Hyperlink"/>
            <w:color w:val="auto"/>
          </w:rPr>
          <w:t>Justificativa da oferta do curso</w:t>
        </w:r>
        <w:r>
          <w:tab/>
        </w:r>
        <w:r>
          <w:fldChar w:fldCharType="begin"/>
        </w:r>
        <w:r>
          <w:instrText xml:space="preserve"> PAGEREF _Toc58907415 \h </w:instrText>
        </w:r>
        <w:r>
          <w:fldChar w:fldCharType="separate"/>
        </w:r>
        <w:r w:rsidR="007A43D1">
          <w:t>40</w:t>
        </w:r>
        <w:r>
          <w:fldChar w:fldCharType="end"/>
        </w:r>
      </w:hyperlink>
    </w:p>
    <w:p w:rsidR="00BE0E2A" w:rsidRDefault="00BE0E2A">
      <w:pPr>
        <w:pStyle w:val="Sumrio3"/>
        <w:rPr>
          <w:i w:val="0"/>
        </w:rPr>
      </w:pPr>
      <w:hyperlink w:anchor="_Toc58907416" w:history="1">
        <w:r>
          <w:rPr>
            <w:rStyle w:val="Hyperlink"/>
            <w:color w:val="auto"/>
          </w:rPr>
          <w:t>5.2.2.</w:t>
        </w:r>
        <w:r>
          <w:rPr>
            <w:i w:val="0"/>
          </w:rPr>
          <w:tab/>
        </w:r>
        <w:r>
          <w:rPr>
            <w:rStyle w:val="Hyperlink"/>
            <w:color w:val="auto"/>
          </w:rPr>
          <w:t>Finalidades e objetivos do curso</w:t>
        </w:r>
        <w:r>
          <w:tab/>
        </w:r>
        <w:r>
          <w:fldChar w:fldCharType="begin"/>
        </w:r>
        <w:r>
          <w:instrText xml:space="preserve"> PAGEREF _Toc58907416 \h </w:instrText>
        </w:r>
        <w:r>
          <w:fldChar w:fldCharType="separate"/>
        </w:r>
        <w:r w:rsidR="007A43D1">
          <w:t>43</w:t>
        </w:r>
        <w:r>
          <w:fldChar w:fldCharType="end"/>
        </w:r>
      </w:hyperlink>
    </w:p>
    <w:p w:rsidR="00BE0E2A" w:rsidRDefault="00BE0E2A">
      <w:pPr>
        <w:pStyle w:val="Sumrio3"/>
        <w:rPr>
          <w:i w:val="0"/>
        </w:rPr>
      </w:pPr>
      <w:hyperlink w:anchor="_Toc58907417" w:history="1">
        <w:r>
          <w:rPr>
            <w:rStyle w:val="Hyperlink"/>
            <w:color w:val="auto"/>
          </w:rPr>
          <w:t>5.2.3.</w:t>
        </w:r>
        <w:r>
          <w:rPr>
            <w:i w:val="0"/>
          </w:rPr>
          <w:tab/>
        </w:r>
        <w:r>
          <w:rPr>
            <w:rStyle w:val="Hyperlink"/>
            <w:color w:val="auto"/>
          </w:rPr>
          <w:t>Perfil Profissional de Conclusão</w:t>
        </w:r>
        <w:r>
          <w:tab/>
        </w:r>
        <w:r>
          <w:fldChar w:fldCharType="begin"/>
        </w:r>
        <w:r>
          <w:instrText xml:space="preserve"> PAGEREF _Toc58907417 \h </w:instrText>
        </w:r>
        <w:r>
          <w:fldChar w:fldCharType="separate"/>
        </w:r>
        <w:r w:rsidR="007A43D1">
          <w:t>46</w:t>
        </w:r>
        <w:r>
          <w:fldChar w:fldCharType="end"/>
        </w:r>
      </w:hyperlink>
    </w:p>
    <w:p w:rsidR="00BE0E2A" w:rsidRDefault="00BE0E2A">
      <w:pPr>
        <w:pStyle w:val="Sumrio3"/>
        <w:rPr>
          <w:i w:val="0"/>
        </w:rPr>
      </w:pPr>
      <w:hyperlink w:anchor="_Toc58907418" w:history="1">
        <w:r>
          <w:rPr>
            <w:rStyle w:val="Hyperlink"/>
            <w:color w:val="auto"/>
          </w:rPr>
          <w:t>5.2.4.</w:t>
        </w:r>
        <w:r>
          <w:rPr>
            <w:i w:val="0"/>
          </w:rPr>
          <w:tab/>
        </w:r>
        <w:r>
          <w:rPr>
            <w:rStyle w:val="Hyperlink"/>
            <w:color w:val="auto"/>
          </w:rPr>
          <w:t>Fluxograma do curso (representação gráfica do percurso de formação)</w:t>
        </w:r>
        <w:r>
          <w:tab/>
        </w:r>
        <w:r>
          <w:fldChar w:fldCharType="begin"/>
        </w:r>
        <w:r>
          <w:instrText xml:space="preserve"> PAGEREF _Toc58907418 \h </w:instrText>
        </w:r>
        <w:r>
          <w:fldChar w:fldCharType="separate"/>
        </w:r>
        <w:r w:rsidR="007A43D1">
          <w:t>49</w:t>
        </w:r>
        <w:r>
          <w:fldChar w:fldCharType="end"/>
        </w:r>
      </w:hyperlink>
    </w:p>
    <w:p w:rsidR="00BE0E2A" w:rsidRDefault="00BE0E2A">
      <w:pPr>
        <w:pStyle w:val="Sumrio3"/>
        <w:rPr>
          <w:i w:val="0"/>
        </w:rPr>
      </w:pPr>
      <w:hyperlink w:anchor="_Toc58907419" w:history="1">
        <w:r>
          <w:rPr>
            <w:rStyle w:val="Hyperlink"/>
            <w:color w:val="auto"/>
          </w:rPr>
          <w:t>5.2.5.</w:t>
        </w:r>
        <w:r>
          <w:rPr>
            <w:i w:val="0"/>
          </w:rPr>
          <w:tab/>
        </w:r>
        <w:r>
          <w:rPr>
            <w:rStyle w:val="Hyperlink"/>
            <w:color w:val="auto"/>
          </w:rPr>
          <w:t>Organização curricular (disposição em módulos, disciplinas, projetos e outros.)</w:t>
        </w:r>
        <w:r>
          <w:tab/>
        </w:r>
        <w:r>
          <w:fldChar w:fldCharType="begin"/>
        </w:r>
        <w:r>
          <w:instrText xml:space="preserve"> PAGEREF _Toc58907419 \h </w:instrText>
        </w:r>
        <w:r>
          <w:fldChar w:fldCharType="separate"/>
        </w:r>
        <w:r w:rsidR="007A43D1">
          <w:t>51</w:t>
        </w:r>
        <w:r>
          <w:fldChar w:fldCharType="end"/>
        </w:r>
      </w:hyperlink>
    </w:p>
    <w:p w:rsidR="00BE0E2A" w:rsidRDefault="00BE0E2A">
      <w:pPr>
        <w:pStyle w:val="Sumrio3"/>
        <w:rPr>
          <w:i w:val="0"/>
        </w:rPr>
      </w:pPr>
      <w:hyperlink w:anchor="_Toc58907420" w:history="1">
        <w:r>
          <w:rPr>
            <w:rStyle w:val="Hyperlink"/>
            <w:color w:val="auto"/>
          </w:rPr>
          <w:t>6.2.6 Outros itens do projeto pedagógico</w:t>
        </w:r>
        <w:r>
          <w:tab/>
        </w:r>
        <w:r>
          <w:fldChar w:fldCharType="begin"/>
        </w:r>
        <w:r>
          <w:instrText xml:space="preserve"> PAGEREF _Toc58907420 \h </w:instrText>
        </w:r>
        <w:r>
          <w:fldChar w:fldCharType="separate"/>
        </w:r>
        <w:r w:rsidR="007A43D1">
          <w:t>165</w:t>
        </w:r>
        <w:r>
          <w:fldChar w:fldCharType="end"/>
        </w:r>
      </w:hyperlink>
    </w:p>
    <w:p w:rsidR="00BE0E2A" w:rsidRDefault="00BE0E2A">
      <w:pPr>
        <w:pStyle w:val="Sumrio3"/>
        <w:rPr>
          <w:i w:val="0"/>
        </w:rPr>
      </w:pPr>
      <w:hyperlink w:anchor="_Toc58907421" w:history="1">
        <w:r>
          <w:rPr>
            <w:rStyle w:val="Hyperlink"/>
            <w:color w:val="auto"/>
          </w:rPr>
          <w:t>6.2.6.1 Forma de acesso ao curso</w:t>
        </w:r>
        <w:r>
          <w:tab/>
        </w:r>
        <w:r>
          <w:fldChar w:fldCharType="begin"/>
        </w:r>
        <w:r>
          <w:instrText xml:space="preserve"> PAGEREF _Toc58907421 \h </w:instrText>
        </w:r>
        <w:r>
          <w:fldChar w:fldCharType="separate"/>
        </w:r>
        <w:r w:rsidR="007A43D1">
          <w:t>165</w:t>
        </w:r>
        <w:r>
          <w:fldChar w:fldCharType="end"/>
        </w:r>
      </w:hyperlink>
    </w:p>
    <w:p w:rsidR="00BE0E2A" w:rsidRDefault="00BE0E2A">
      <w:pPr>
        <w:pStyle w:val="Sumrio3"/>
        <w:rPr>
          <w:i w:val="0"/>
        </w:rPr>
      </w:pPr>
      <w:hyperlink w:anchor="_Toc58907422" w:history="1">
        <w:r>
          <w:rPr>
            <w:rStyle w:val="Hyperlink"/>
            <w:color w:val="auto"/>
          </w:rPr>
          <w:t>5.2.6.2 Práticas pedagógicas</w:t>
        </w:r>
        <w:r>
          <w:tab/>
        </w:r>
        <w:r>
          <w:fldChar w:fldCharType="begin"/>
        </w:r>
        <w:r>
          <w:instrText xml:space="preserve"> PAGEREF _Toc58907422 \h </w:instrText>
        </w:r>
        <w:r>
          <w:fldChar w:fldCharType="separate"/>
        </w:r>
        <w:r w:rsidR="007A43D1">
          <w:t>166</w:t>
        </w:r>
        <w:r>
          <w:fldChar w:fldCharType="end"/>
        </w:r>
      </w:hyperlink>
    </w:p>
    <w:p w:rsidR="00BE0E2A" w:rsidRDefault="00BE0E2A">
      <w:pPr>
        <w:pStyle w:val="Sumrio3"/>
        <w:rPr>
          <w:i w:val="0"/>
        </w:rPr>
      </w:pPr>
      <w:hyperlink w:anchor="_Toc58907423" w:history="1">
        <w:r>
          <w:rPr>
            <w:rStyle w:val="Hyperlink"/>
            <w:color w:val="auto"/>
          </w:rPr>
          <w:t>5.2.6.3 Flexibilidade Curricular</w:t>
        </w:r>
        <w:r>
          <w:tab/>
        </w:r>
        <w:r>
          <w:fldChar w:fldCharType="begin"/>
        </w:r>
        <w:r>
          <w:instrText xml:space="preserve"> PAGEREF _Toc58907423 \h </w:instrText>
        </w:r>
        <w:r>
          <w:fldChar w:fldCharType="separate"/>
        </w:r>
        <w:r w:rsidR="007A43D1">
          <w:t>173</w:t>
        </w:r>
        <w:r>
          <w:fldChar w:fldCharType="end"/>
        </w:r>
      </w:hyperlink>
    </w:p>
    <w:p w:rsidR="00BE0E2A" w:rsidRDefault="00BE0E2A">
      <w:pPr>
        <w:pStyle w:val="Sumrio3"/>
        <w:rPr>
          <w:i w:val="0"/>
        </w:rPr>
      </w:pPr>
      <w:hyperlink w:anchor="_Toc58907424" w:history="1">
        <w:r>
          <w:rPr>
            <w:rStyle w:val="Hyperlink"/>
            <w:color w:val="auto"/>
          </w:rPr>
          <w:t>5.2.6.3 Estágio Curricular (OPCIONAL)</w:t>
        </w:r>
        <w:r>
          <w:tab/>
        </w:r>
        <w:r>
          <w:fldChar w:fldCharType="begin"/>
        </w:r>
        <w:r>
          <w:instrText xml:space="preserve"> PAGEREF _Toc58907424 \h </w:instrText>
        </w:r>
        <w:r>
          <w:fldChar w:fldCharType="separate"/>
        </w:r>
        <w:r w:rsidR="007A43D1">
          <w:t>175</w:t>
        </w:r>
        <w:r>
          <w:fldChar w:fldCharType="end"/>
        </w:r>
      </w:hyperlink>
    </w:p>
    <w:p w:rsidR="00BE0E2A" w:rsidRDefault="00BE0E2A">
      <w:pPr>
        <w:pStyle w:val="Sumrio3"/>
        <w:rPr>
          <w:i w:val="0"/>
        </w:rPr>
      </w:pPr>
      <w:hyperlink w:anchor="_Toc58907425" w:history="1">
        <w:r>
          <w:rPr>
            <w:rStyle w:val="Hyperlink"/>
            <w:color w:val="auto"/>
          </w:rPr>
          <w:t>5.2.6.5 Política de Avaliação do Curso visando sua eficácia e eficiência.</w:t>
        </w:r>
        <w:r>
          <w:tab/>
        </w:r>
        <w:r>
          <w:fldChar w:fldCharType="begin"/>
        </w:r>
        <w:r>
          <w:instrText xml:space="preserve"> PAGEREF _Toc58907425 \h </w:instrText>
        </w:r>
        <w:r>
          <w:fldChar w:fldCharType="separate"/>
        </w:r>
        <w:r w:rsidR="007A43D1">
          <w:t>178</w:t>
        </w:r>
        <w:r>
          <w:fldChar w:fldCharType="end"/>
        </w:r>
      </w:hyperlink>
    </w:p>
    <w:p w:rsidR="00BE0E2A" w:rsidRDefault="00BE0E2A">
      <w:pPr>
        <w:pStyle w:val="Sumrio3"/>
        <w:rPr>
          <w:i w:val="0"/>
        </w:rPr>
      </w:pPr>
      <w:hyperlink w:anchor="_Toc58907426" w:history="1">
        <w:r>
          <w:rPr>
            <w:rStyle w:val="Hyperlink"/>
            <w:color w:val="auto"/>
          </w:rPr>
          <w:t>5.2.6.</w:t>
        </w:r>
        <w:r>
          <w:rPr>
            <w:i w:val="0"/>
          </w:rPr>
          <w:tab/>
        </w:r>
        <w:r>
          <w:rPr>
            <w:rStyle w:val="Hyperlink"/>
            <w:color w:val="auto"/>
          </w:rPr>
          <w:t>Planilha para Avaliação da Organização e Desenvolvimento Curricular.</w:t>
        </w:r>
        <w:r>
          <w:tab/>
        </w:r>
        <w:r>
          <w:fldChar w:fldCharType="begin"/>
        </w:r>
        <w:r>
          <w:instrText xml:space="preserve"> PAGEREF _Toc58907426 \h </w:instrText>
        </w:r>
        <w:r>
          <w:fldChar w:fldCharType="separate"/>
        </w:r>
        <w:r w:rsidR="007A43D1">
          <w:rPr>
            <w:b/>
            <w:bCs/>
            <w:lang w:val="pt-BR"/>
          </w:rPr>
          <w:t>Erro! Indicador não definido.</w:t>
        </w:r>
        <w:r>
          <w:fldChar w:fldCharType="end"/>
        </w:r>
      </w:hyperlink>
    </w:p>
    <w:p w:rsidR="00BE0E2A" w:rsidRDefault="00BE0E2A">
      <w:pPr>
        <w:pStyle w:val="Sumrio2"/>
        <w:tabs>
          <w:tab w:val="left" w:pos="1843"/>
        </w:tabs>
        <w:rPr>
          <w:smallCaps w:val="0"/>
          <w:sz w:val="24"/>
        </w:rPr>
      </w:pPr>
      <w:hyperlink w:anchor="_Toc58907427" w:history="1">
        <w:r>
          <w:rPr>
            <w:rStyle w:val="Hyperlink"/>
            <w:color w:val="auto"/>
          </w:rPr>
          <w:t>5.3.</w:t>
        </w:r>
        <w:r>
          <w:rPr>
            <w:smallCaps w:val="0"/>
            <w:sz w:val="24"/>
          </w:rPr>
          <w:tab/>
        </w:r>
        <w:r>
          <w:rPr>
            <w:rStyle w:val="Hyperlink"/>
            <w:color w:val="auto"/>
          </w:rPr>
          <w:t>Corpo Docente</w:t>
        </w:r>
        <w:r>
          <w:tab/>
        </w:r>
        <w:r>
          <w:fldChar w:fldCharType="begin"/>
        </w:r>
        <w:r>
          <w:instrText xml:space="preserve"> PAGEREF _Toc58907427 \h </w:instrText>
        </w:r>
        <w:r>
          <w:fldChar w:fldCharType="separate"/>
        </w:r>
        <w:r w:rsidR="007A43D1">
          <w:t>197</w:t>
        </w:r>
        <w:r>
          <w:fldChar w:fldCharType="end"/>
        </w:r>
      </w:hyperlink>
    </w:p>
    <w:p w:rsidR="00BE0E2A" w:rsidRDefault="00BE0E2A">
      <w:pPr>
        <w:pStyle w:val="Sumrio3"/>
        <w:rPr>
          <w:i w:val="0"/>
        </w:rPr>
      </w:pPr>
      <w:hyperlink w:anchor="_Toc58907428" w:history="1">
        <w:r>
          <w:rPr>
            <w:rStyle w:val="Hyperlink"/>
            <w:color w:val="auto"/>
          </w:rPr>
          <w:t>5.3.1.</w:t>
        </w:r>
        <w:r>
          <w:rPr>
            <w:i w:val="0"/>
          </w:rPr>
          <w:tab/>
        </w:r>
        <w:r>
          <w:rPr>
            <w:rStyle w:val="Hyperlink"/>
            <w:color w:val="auto"/>
          </w:rPr>
          <w:t>Plano de Carreira Docente</w:t>
        </w:r>
        <w:r>
          <w:tab/>
        </w:r>
        <w:r>
          <w:fldChar w:fldCharType="begin"/>
        </w:r>
        <w:r>
          <w:instrText xml:space="preserve"> PAGEREF _Toc58907428 \h </w:instrText>
        </w:r>
        <w:r>
          <w:fldChar w:fldCharType="separate"/>
        </w:r>
        <w:r w:rsidR="007A43D1">
          <w:t>197</w:t>
        </w:r>
        <w:r>
          <w:fldChar w:fldCharType="end"/>
        </w:r>
      </w:hyperlink>
    </w:p>
    <w:p w:rsidR="00BE0E2A" w:rsidRDefault="00BE0E2A">
      <w:pPr>
        <w:pStyle w:val="Sumrio3"/>
        <w:rPr>
          <w:i w:val="0"/>
        </w:rPr>
      </w:pPr>
      <w:hyperlink w:anchor="_Toc58907429" w:history="1">
        <w:r>
          <w:rPr>
            <w:rStyle w:val="Hyperlink"/>
            <w:color w:val="auto"/>
          </w:rPr>
          <w:t>5.3.2.</w:t>
        </w:r>
        <w:r>
          <w:rPr>
            <w:i w:val="0"/>
          </w:rPr>
          <w:tab/>
        </w:r>
        <w:r>
          <w:rPr>
            <w:rStyle w:val="Hyperlink"/>
            <w:color w:val="auto"/>
          </w:rPr>
          <w:t>Aperfeiçoamento/Qualificação/Atualização Docente do Curso</w:t>
        </w:r>
        <w:r>
          <w:tab/>
        </w:r>
        <w:r>
          <w:fldChar w:fldCharType="begin"/>
        </w:r>
        <w:r>
          <w:instrText xml:space="preserve"> PAGEREF _Toc58907429 \h </w:instrText>
        </w:r>
        <w:r>
          <w:fldChar w:fldCharType="separate"/>
        </w:r>
        <w:r w:rsidR="007A43D1">
          <w:t>197</w:t>
        </w:r>
        <w:r>
          <w:fldChar w:fldCharType="end"/>
        </w:r>
      </w:hyperlink>
    </w:p>
    <w:p w:rsidR="00BE0E2A" w:rsidRDefault="00BE0E2A">
      <w:pPr>
        <w:pStyle w:val="Sumrio3"/>
        <w:rPr>
          <w:i w:val="0"/>
        </w:rPr>
      </w:pPr>
      <w:hyperlink w:anchor="_Toc58907430" w:history="1">
        <w:r>
          <w:rPr>
            <w:rStyle w:val="Hyperlink"/>
            <w:color w:val="auto"/>
          </w:rPr>
          <w:t>5.3.3.</w:t>
        </w:r>
        <w:r>
          <w:rPr>
            <w:i w:val="0"/>
          </w:rPr>
          <w:tab/>
        </w:r>
        <w:r>
          <w:rPr>
            <w:rStyle w:val="Hyperlink"/>
            <w:color w:val="auto"/>
          </w:rPr>
          <w:t>Coordenadores do Curso</w:t>
        </w:r>
        <w:r>
          <w:tab/>
        </w:r>
        <w:r>
          <w:fldChar w:fldCharType="begin"/>
        </w:r>
        <w:r>
          <w:instrText xml:space="preserve"> PAGEREF _Toc58907430 \h </w:instrText>
        </w:r>
        <w:r>
          <w:fldChar w:fldCharType="separate"/>
        </w:r>
        <w:r w:rsidR="007A43D1">
          <w:t>198</w:t>
        </w:r>
        <w:r>
          <w:fldChar w:fldCharType="end"/>
        </w:r>
      </w:hyperlink>
    </w:p>
    <w:p w:rsidR="00BE0E2A" w:rsidRDefault="00BE0E2A">
      <w:pPr>
        <w:pStyle w:val="Sumrio3"/>
        <w:rPr>
          <w:i w:val="0"/>
        </w:rPr>
      </w:pPr>
      <w:hyperlink w:anchor="_Toc58907431" w:history="1">
        <w:r>
          <w:rPr>
            <w:rStyle w:val="Hyperlink"/>
            <w:color w:val="auto"/>
          </w:rPr>
          <w:t>5.3.4.</w:t>
        </w:r>
        <w:r>
          <w:rPr>
            <w:i w:val="0"/>
          </w:rPr>
          <w:tab/>
        </w:r>
        <w:r>
          <w:rPr>
            <w:rStyle w:val="Hyperlink"/>
            <w:color w:val="auto"/>
          </w:rPr>
          <w:t>Descrição do Corpo Docente</w:t>
        </w:r>
        <w:r>
          <w:tab/>
        </w:r>
        <w:r>
          <w:fldChar w:fldCharType="begin"/>
        </w:r>
        <w:r>
          <w:instrText xml:space="preserve"> PAGEREF _Toc58907431 \h </w:instrText>
        </w:r>
        <w:r>
          <w:fldChar w:fldCharType="separate"/>
        </w:r>
        <w:r w:rsidR="007A43D1">
          <w:t>201</w:t>
        </w:r>
        <w:r>
          <w:fldChar w:fldCharType="end"/>
        </w:r>
      </w:hyperlink>
    </w:p>
    <w:p w:rsidR="00BE0E2A" w:rsidRDefault="00BE0E2A">
      <w:pPr>
        <w:pStyle w:val="Sumrio3"/>
        <w:rPr>
          <w:i w:val="0"/>
        </w:rPr>
      </w:pPr>
      <w:hyperlink w:anchor="_Toc58907432" w:history="1">
        <w:r>
          <w:rPr>
            <w:rStyle w:val="Hyperlink"/>
            <w:color w:val="auto"/>
          </w:rPr>
          <w:t>5.3.5.</w:t>
        </w:r>
        <w:r>
          <w:rPr>
            <w:i w:val="0"/>
          </w:rPr>
          <w:tab/>
        </w:r>
        <w:r>
          <w:rPr>
            <w:rStyle w:val="Hyperlink"/>
            <w:color w:val="auto"/>
          </w:rPr>
          <w:t>Planilha de Avaliação</w:t>
        </w:r>
        <w:r>
          <w:tab/>
        </w:r>
        <w:r>
          <w:fldChar w:fldCharType="begin"/>
        </w:r>
        <w:r>
          <w:instrText xml:space="preserve"> PAGEREF _Toc58907432 \h </w:instrText>
        </w:r>
        <w:r>
          <w:fldChar w:fldCharType="separate"/>
        </w:r>
        <w:r w:rsidR="007A43D1">
          <w:rPr>
            <w:b/>
            <w:bCs/>
            <w:lang w:val="pt-BR"/>
          </w:rPr>
          <w:t>Erro! Indicador não definido.</w:t>
        </w:r>
        <w:r>
          <w:fldChar w:fldCharType="end"/>
        </w:r>
      </w:hyperlink>
    </w:p>
    <w:p w:rsidR="00BE0E2A" w:rsidRDefault="00BE0E2A">
      <w:pPr>
        <w:pStyle w:val="Sumrio2"/>
        <w:tabs>
          <w:tab w:val="left" w:pos="1843"/>
        </w:tabs>
        <w:rPr>
          <w:smallCaps w:val="0"/>
          <w:sz w:val="24"/>
        </w:rPr>
      </w:pPr>
      <w:hyperlink w:anchor="_Toc58907433" w:history="1">
        <w:r>
          <w:rPr>
            <w:rStyle w:val="Hyperlink"/>
            <w:color w:val="auto"/>
          </w:rPr>
          <w:t>5.4.</w:t>
        </w:r>
        <w:r>
          <w:rPr>
            <w:smallCaps w:val="0"/>
            <w:sz w:val="24"/>
          </w:rPr>
          <w:tab/>
        </w:r>
        <w:r>
          <w:rPr>
            <w:rStyle w:val="Hyperlink"/>
            <w:color w:val="auto"/>
          </w:rPr>
          <w:t>Infra Estrutura</w:t>
        </w:r>
        <w:r>
          <w:tab/>
        </w:r>
        <w:r>
          <w:fldChar w:fldCharType="begin"/>
        </w:r>
        <w:r>
          <w:instrText xml:space="preserve"> PAGEREF _Toc58907433 \h </w:instrText>
        </w:r>
        <w:r>
          <w:fldChar w:fldCharType="separate"/>
        </w:r>
        <w:r w:rsidR="007A43D1">
          <w:t>269</w:t>
        </w:r>
        <w:r>
          <w:fldChar w:fldCharType="end"/>
        </w:r>
      </w:hyperlink>
    </w:p>
    <w:p w:rsidR="00BE0E2A" w:rsidRDefault="00BE0E2A">
      <w:pPr>
        <w:pStyle w:val="Sumrio3"/>
        <w:rPr>
          <w:i w:val="0"/>
        </w:rPr>
      </w:pPr>
      <w:hyperlink w:anchor="_Toc58907434" w:history="1">
        <w:r>
          <w:rPr>
            <w:rStyle w:val="Hyperlink"/>
            <w:color w:val="auto"/>
          </w:rPr>
          <w:t>5.4.1.</w:t>
        </w:r>
        <w:r>
          <w:rPr>
            <w:i w:val="0"/>
          </w:rPr>
          <w:tab/>
        </w:r>
        <w:r>
          <w:rPr>
            <w:rStyle w:val="Hyperlink"/>
            <w:color w:val="auto"/>
          </w:rPr>
          <w:t>Infra-Estrutura Física e Recursos Materiais</w:t>
        </w:r>
        <w:r>
          <w:tab/>
        </w:r>
        <w:r>
          <w:fldChar w:fldCharType="begin"/>
        </w:r>
        <w:r>
          <w:instrText xml:space="preserve"> PAGEREF _Toc58907434 \h </w:instrText>
        </w:r>
        <w:r>
          <w:fldChar w:fldCharType="separate"/>
        </w:r>
        <w:r w:rsidR="007A43D1">
          <w:t>269</w:t>
        </w:r>
        <w:r>
          <w:fldChar w:fldCharType="end"/>
        </w:r>
      </w:hyperlink>
    </w:p>
    <w:p w:rsidR="00BE0E2A" w:rsidRDefault="00BE0E2A">
      <w:pPr>
        <w:pStyle w:val="Sumrio3"/>
        <w:rPr>
          <w:i w:val="0"/>
        </w:rPr>
      </w:pPr>
      <w:hyperlink w:anchor="_Toc58907435" w:history="1">
        <w:r>
          <w:rPr>
            <w:rStyle w:val="Hyperlink"/>
            <w:color w:val="auto"/>
          </w:rPr>
          <w:t>5.4.2.</w:t>
        </w:r>
        <w:r>
          <w:rPr>
            <w:i w:val="0"/>
          </w:rPr>
          <w:tab/>
        </w:r>
        <w:r>
          <w:rPr>
            <w:rStyle w:val="Hyperlink"/>
            <w:color w:val="auto"/>
          </w:rPr>
          <w:t>Infra-Estrutura de Acessibilidade às Pessoas Portadoras de Necessidades Especiais</w:t>
        </w:r>
        <w:r>
          <w:tab/>
        </w:r>
        <w:r>
          <w:fldChar w:fldCharType="begin"/>
        </w:r>
        <w:r>
          <w:instrText xml:space="preserve"> PAGEREF _Toc58907435 \h </w:instrText>
        </w:r>
        <w:r>
          <w:fldChar w:fldCharType="separate"/>
        </w:r>
        <w:r w:rsidR="007A43D1">
          <w:t>270</w:t>
        </w:r>
        <w:r>
          <w:fldChar w:fldCharType="end"/>
        </w:r>
      </w:hyperlink>
    </w:p>
    <w:p w:rsidR="00BE0E2A" w:rsidRDefault="00BE0E2A">
      <w:pPr>
        <w:pStyle w:val="Sumrio3"/>
        <w:rPr>
          <w:i w:val="0"/>
        </w:rPr>
      </w:pPr>
      <w:hyperlink w:anchor="_Toc58907436" w:history="1">
        <w:r>
          <w:rPr>
            <w:rStyle w:val="Hyperlink"/>
            <w:color w:val="auto"/>
          </w:rPr>
          <w:t>5.4.3.</w:t>
        </w:r>
        <w:r>
          <w:rPr>
            <w:i w:val="0"/>
          </w:rPr>
          <w:tab/>
        </w:r>
        <w:r>
          <w:rPr>
            <w:rStyle w:val="Hyperlink"/>
            <w:color w:val="auto"/>
          </w:rPr>
          <w:t>Infra-Estrutura de Informática</w:t>
        </w:r>
        <w:r>
          <w:tab/>
        </w:r>
        <w:r>
          <w:fldChar w:fldCharType="begin"/>
        </w:r>
        <w:r>
          <w:instrText xml:space="preserve"> PAGEREF _Toc58907436 \h </w:instrText>
        </w:r>
        <w:r>
          <w:fldChar w:fldCharType="separate"/>
        </w:r>
        <w:r w:rsidR="007A43D1">
          <w:t>271</w:t>
        </w:r>
        <w:r>
          <w:fldChar w:fldCharType="end"/>
        </w:r>
      </w:hyperlink>
    </w:p>
    <w:p w:rsidR="00BE0E2A" w:rsidRDefault="00BE0E2A">
      <w:pPr>
        <w:pStyle w:val="Sumrio3"/>
        <w:rPr>
          <w:i w:val="0"/>
        </w:rPr>
      </w:pPr>
      <w:hyperlink w:anchor="_Toc58907437" w:history="1">
        <w:r>
          <w:rPr>
            <w:rStyle w:val="Hyperlink"/>
            <w:color w:val="auto"/>
          </w:rPr>
          <w:t>5.4.4.</w:t>
        </w:r>
        <w:r>
          <w:rPr>
            <w:i w:val="0"/>
          </w:rPr>
          <w:tab/>
        </w:r>
        <w:r>
          <w:rPr>
            <w:rStyle w:val="Hyperlink"/>
            <w:color w:val="auto"/>
          </w:rPr>
          <w:t>Infra-Estrutura de Laboratórios Específicos à Área do Curso</w:t>
        </w:r>
        <w:r>
          <w:tab/>
        </w:r>
        <w:r>
          <w:fldChar w:fldCharType="begin"/>
        </w:r>
        <w:r>
          <w:instrText xml:space="preserve"> PAGEREF _Toc58907437 \h </w:instrText>
        </w:r>
        <w:r>
          <w:fldChar w:fldCharType="separate"/>
        </w:r>
        <w:r w:rsidR="007A43D1">
          <w:t>273</w:t>
        </w:r>
        <w:r>
          <w:fldChar w:fldCharType="end"/>
        </w:r>
      </w:hyperlink>
    </w:p>
    <w:p w:rsidR="00BE0E2A" w:rsidRDefault="00BE0E2A">
      <w:pPr>
        <w:pStyle w:val="Sumrio3"/>
        <w:rPr>
          <w:i w:val="0"/>
        </w:rPr>
      </w:pPr>
      <w:hyperlink w:anchor="_Toc58907438" w:history="1">
        <w:r>
          <w:rPr>
            <w:rStyle w:val="Hyperlink"/>
            <w:color w:val="auto"/>
          </w:rPr>
          <w:t>5.4.5.</w:t>
        </w:r>
        <w:r>
          <w:rPr>
            <w:i w:val="0"/>
          </w:rPr>
          <w:tab/>
        </w:r>
        <w:r>
          <w:rPr>
            <w:rStyle w:val="Hyperlink"/>
            <w:color w:val="auto"/>
          </w:rPr>
          <w:t>Biblioteca</w:t>
        </w:r>
        <w:r>
          <w:tab/>
        </w:r>
        <w:r>
          <w:fldChar w:fldCharType="begin"/>
        </w:r>
        <w:r>
          <w:instrText xml:space="preserve"> PAGEREF _Toc58907438 \h </w:instrText>
        </w:r>
        <w:r>
          <w:fldChar w:fldCharType="separate"/>
        </w:r>
        <w:r w:rsidR="007A43D1">
          <w:t>281</w:t>
        </w:r>
        <w:r>
          <w:fldChar w:fldCharType="end"/>
        </w:r>
      </w:hyperlink>
    </w:p>
    <w:p w:rsidR="00BE0E2A" w:rsidRDefault="00BE0E2A">
      <w:pPr>
        <w:pStyle w:val="Sumrio3"/>
        <w:rPr>
          <w:i w:val="0"/>
        </w:rPr>
      </w:pPr>
      <w:hyperlink w:anchor="_Toc58907439" w:history="1">
        <w:r>
          <w:rPr>
            <w:rStyle w:val="Hyperlink"/>
            <w:color w:val="auto"/>
          </w:rPr>
          <w:t>5.4.6.</w:t>
        </w:r>
        <w:r>
          <w:rPr>
            <w:i w:val="0"/>
          </w:rPr>
          <w:tab/>
        </w:r>
        <w:r>
          <w:rPr>
            <w:rStyle w:val="Hyperlink"/>
            <w:color w:val="auto"/>
          </w:rPr>
          <w:t>Planilha de Consolidação da Avaliação da Infra-Estrutura</w:t>
        </w:r>
        <w:r>
          <w:tab/>
        </w:r>
        <w:r>
          <w:fldChar w:fldCharType="begin"/>
        </w:r>
        <w:r>
          <w:instrText xml:space="preserve"> PAGEREF _Toc58907439 \h </w:instrText>
        </w:r>
        <w:r>
          <w:fldChar w:fldCharType="separate"/>
        </w:r>
        <w:r w:rsidR="007A43D1">
          <w:rPr>
            <w:b/>
            <w:bCs/>
            <w:lang w:val="pt-BR"/>
          </w:rPr>
          <w:t>Erro! Indicador não definido.</w:t>
        </w:r>
        <w:r>
          <w:fldChar w:fldCharType="end"/>
        </w:r>
      </w:hyperlink>
    </w:p>
    <w:p w:rsidR="00BE0E2A" w:rsidRDefault="00BE0E2A">
      <w:pPr>
        <w:pStyle w:val="Sumrio1"/>
        <w:rPr>
          <w:b w:val="0"/>
          <w:caps w:val="0"/>
          <w:sz w:val="24"/>
        </w:rPr>
      </w:pPr>
      <w:hyperlink w:anchor="_Toc58907440" w:history="1">
        <w:r>
          <w:rPr>
            <w:rStyle w:val="Hyperlink"/>
            <w:color w:val="auto"/>
          </w:rPr>
          <w:t>6.</w:t>
        </w:r>
        <w:r>
          <w:rPr>
            <w:b w:val="0"/>
            <w:caps w:val="0"/>
            <w:sz w:val="24"/>
          </w:rPr>
          <w:tab/>
        </w:r>
        <w:r>
          <w:rPr>
            <w:rStyle w:val="Hyperlink"/>
            <w:color w:val="auto"/>
          </w:rPr>
          <w:t>PARECER DA ANÁLISE TÉCNICA DA COMISSÃO AVALIADORA</w:t>
        </w:r>
        <w:r>
          <w:tab/>
        </w:r>
        <w:r>
          <w:fldChar w:fldCharType="begin"/>
        </w:r>
        <w:r>
          <w:instrText xml:space="preserve"> PAGEREF _Toc58907440 \h </w:instrText>
        </w:r>
        <w:r>
          <w:fldChar w:fldCharType="separate"/>
        </w:r>
        <w:r w:rsidR="007A43D1">
          <w:t>291</w:t>
        </w:r>
        <w:r>
          <w:fldChar w:fldCharType="end"/>
        </w:r>
      </w:hyperlink>
    </w:p>
    <w:p w:rsidR="00BE0E2A" w:rsidRDefault="00BE0E2A">
      <w:pPr>
        <w:pStyle w:val="Sumrio1"/>
        <w:rPr>
          <w:b w:val="0"/>
          <w:caps w:val="0"/>
          <w:sz w:val="24"/>
        </w:rPr>
      </w:pPr>
      <w:hyperlink w:anchor="_Toc58907441" w:history="1">
        <w:r>
          <w:rPr>
            <w:rStyle w:val="Hyperlink"/>
            <w:color w:val="auto"/>
          </w:rPr>
          <w:t>PLANILHA DE AVALIAÇÃO FINAL</w:t>
        </w:r>
        <w:r>
          <w:tab/>
        </w:r>
        <w:r>
          <w:fldChar w:fldCharType="begin"/>
        </w:r>
        <w:r>
          <w:instrText xml:space="preserve"> PAGEREF _Toc58907441 \h </w:instrText>
        </w:r>
        <w:r>
          <w:fldChar w:fldCharType="separate"/>
        </w:r>
        <w:r w:rsidR="007A43D1">
          <w:rPr>
            <w:b w:val="0"/>
            <w:bCs w:val="0"/>
            <w:lang w:val="pt-BR"/>
          </w:rPr>
          <w:t>Erro! Indicador não definido.</w:t>
        </w:r>
        <w:r>
          <w:fldChar w:fldCharType="end"/>
        </w:r>
      </w:hyperlink>
    </w:p>
    <w:p w:rsidR="00BE0E2A" w:rsidRDefault="00BE0E2A">
      <w:pPr>
        <w:pStyle w:val="Sumrio1"/>
        <w:rPr>
          <w:b w:val="0"/>
          <w:caps w:val="0"/>
          <w:sz w:val="24"/>
        </w:rPr>
      </w:pPr>
      <w:hyperlink w:anchor="_Toc58907442" w:history="1">
        <w:r>
          <w:rPr>
            <w:rStyle w:val="Hyperlink"/>
            <w:color w:val="auto"/>
          </w:rPr>
          <w:t>7.</w:t>
        </w:r>
        <w:r>
          <w:rPr>
            <w:b w:val="0"/>
            <w:caps w:val="0"/>
            <w:sz w:val="24"/>
          </w:rPr>
          <w:tab/>
        </w:r>
        <w:r>
          <w:rPr>
            <w:rStyle w:val="Hyperlink"/>
            <w:color w:val="auto"/>
          </w:rPr>
          <w:t>PARECER FINAL DA ETAPA DE VERIFICAÇÃO.</w:t>
        </w:r>
        <w:r>
          <w:tab/>
        </w:r>
        <w:r>
          <w:fldChar w:fldCharType="begin"/>
        </w:r>
        <w:r>
          <w:instrText xml:space="preserve"> PAGEREF _Toc58907442 \h </w:instrText>
        </w:r>
        <w:r>
          <w:fldChar w:fldCharType="separate"/>
        </w:r>
        <w:r w:rsidR="007A43D1">
          <w:t>295</w:t>
        </w:r>
        <w:r>
          <w:fldChar w:fldCharType="end"/>
        </w:r>
      </w:hyperlink>
    </w:p>
    <w:p w:rsidR="00BE0E2A" w:rsidRDefault="00BE0E2A">
      <w:pPr>
        <w:pStyle w:val="Sumrio1"/>
        <w:rPr>
          <w:b w:val="0"/>
          <w:caps w:val="0"/>
          <w:sz w:val="24"/>
        </w:rPr>
      </w:pPr>
      <w:hyperlink w:anchor="_Toc58907443" w:history="1">
        <w:r>
          <w:rPr>
            <w:rStyle w:val="Hyperlink"/>
            <w:color w:val="auto"/>
          </w:rPr>
          <w:t>8.</w:t>
        </w:r>
        <w:r>
          <w:rPr>
            <w:b w:val="0"/>
            <w:caps w:val="0"/>
            <w:sz w:val="24"/>
          </w:rPr>
          <w:tab/>
        </w:r>
        <w:r>
          <w:rPr>
            <w:rStyle w:val="Hyperlink"/>
            <w:color w:val="auto"/>
          </w:rPr>
          <w:t>SUGESTÕES DA COMISSÃO AVALIADORA PARA A MELHORIA DA QUALIDADE DO CURSO ANALISADO</w:t>
        </w:r>
        <w:r>
          <w:tab/>
        </w:r>
        <w:r>
          <w:fldChar w:fldCharType="begin"/>
        </w:r>
        <w:r>
          <w:instrText xml:space="preserve"> PAGEREF _Toc58907443 \h </w:instrText>
        </w:r>
        <w:r>
          <w:fldChar w:fldCharType="separate"/>
        </w:r>
        <w:r w:rsidR="007A43D1">
          <w:t>301</w:t>
        </w:r>
        <w:r>
          <w:fldChar w:fldCharType="end"/>
        </w:r>
      </w:hyperlink>
    </w:p>
    <w:p w:rsidR="00BE0E2A" w:rsidRDefault="00BE0E2A">
      <w:pPr>
        <w:pStyle w:val="Sumrio1"/>
        <w:rPr>
          <w:b w:val="0"/>
          <w:caps w:val="0"/>
          <w:sz w:val="24"/>
        </w:rPr>
      </w:pPr>
      <w:hyperlink w:anchor="_Toc58907444" w:history="1">
        <w:r>
          <w:rPr>
            <w:rStyle w:val="Hyperlink"/>
            <w:color w:val="auto"/>
          </w:rPr>
          <w:t>9.</w:t>
        </w:r>
        <w:r>
          <w:rPr>
            <w:b w:val="0"/>
            <w:caps w:val="0"/>
            <w:sz w:val="24"/>
          </w:rPr>
          <w:tab/>
        </w:r>
        <w:r>
          <w:rPr>
            <w:rStyle w:val="Hyperlink"/>
            <w:color w:val="auto"/>
          </w:rPr>
          <w:t>ANEXOS</w:t>
        </w:r>
        <w:r>
          <w:tab/>
        </w:r>
        <w:r>
          <w:fldChar w:fldCharType="begin"/>
        </w:r>
        <w:r>
          <w:instrText xml:space="preserve"> PAGEREF _Toc58907444 \h </w:instrText>
        </w:r>
        <w:r>
          <w:fldChar w:fldCharType="separate"/>
        </w:r>
        <w:r w:rsidR="007A43D1">
          <w:t>302</w:t>
        </w:r>
        <w:r>
          <w:fldChar w:fldCharType="end"/>
        </w:r>
      </w:hyperlink>
    </w:p>
    <w:p w:rsidR="00BE0E2A" w:rsidRDefault="00BE0E2A">
      <w:pPr>
        <w:pStyle w:val="texto"/>
        <w:tabs>
          <w:tab w:val="left" w:pos="2954"/>
        </w:tabs>
        <w:rPr>
          <w:b/>
          <w:sz w:val="20"/>
        </w:rPr>
      </w:pPr>
      <w:r>
        <w:rPr>
          <w:b/>
        </w:rPr>
        <w:fldChar w:fldCharType="end"/>
      </w:r>
    </w:p>
    <w:p w:rsidR="00BE0E2A" w:rsidRDefault="00BE0E2A">
      <w:pPr>
        <w:pStyle w:val="Ttulo"/>
      </w:pPr>
      <w:r>
        <w:br w:type="page"/>
      </w:r>
      <w:bookmarkStart w:id="1" w:name="_Toc523726706"/>
      <w:bookmarkStart w:id="2" w:name="_Toc523727113"/>
      <w:bookmarkStart w:id="3" w:name="_Toc523727824"/>
      <w:bookmarkStart w:id="4" w:name="_Toc523732533"/>
      <w:bookmarkStart w:id="5" w:name="_Toc523733138"/>
      <w:bookmarkStart w:id="6" w:name="_Toc523733972"/>
      <w:bookmarkStart w:id="7" w:name="_Toc523735185"/>
      <w:bookmarkStart w:id="8" w:name="_Toc523891885"/>
      <w:bookmarkStart w:id="9" w:name="_Toc523892202"/>
      <w:bookmarkStart w:id="10" w:name="_Toc58907383"/>
      <w:r>
        <w:lastRenderedPageBreak/>
        <w:t>Instruções para o preenchimento e envio desta Solicitação.</w:t>
      </w:r>
      <w:bookmarkEnd w:id="1"/>
      <w:bookmarkEnd w:id="2"/>
      <w:bookmarkEnd w:id="3"/>
      <w:bookmarkEnd w:id="4"/>
      <w:bookmarkEnd w:id="5"/>
      <w:bookmarkEnd w:id="6"/>
      <w:bookmarkEnd w:id="7"/>
      <w:bookmarkEnd w:id="8"/>
      <w:bookmarkEnd w:id="9"/>
      <w:bookmarkEnd w:id="10"/>
    </w:p>
    <w:p w:rsidR="00BE0E2A" w:rsidRDefault="00BE0E2A">
      <w:pPr>
        <w:numPr>
          <w:ilvl w:val="0"/>
          <w:numId w:val="1"/>
        </w:numPr>
        <w:tabs>
          <w:tab w:val="clear" w:pos="720"/>
          <w:tab w:val="num" w:pos="851"/>
        </w:tabs>
        <w:spacing w:before="60" w:after="60"/>
        <w:ind w:left="851" w:hanging="425"/>
        <w:rPr>
          <w:rFonts w:ascii="Arial" w:hAnsi="Arial"/>
        </w:rPr>
      </w:pPr>
      <w:r>
        <w:rPr>
          <w:rFonts w:ascii="Arial" w:hAnsi="Arial"/>
        </w:rPr>
        <w:t>Esta Solicitação está dividida em três partes: Trâmites do MEC, Formulário e Anexos.</w:t>
      </w:r>
    </w:p>
    <w:p w:rsidR="00BE0E2A" w:rsidRDefault="00BE0E2A">
      <w:pPr>
        <w:numPr>
          <w:ilvl w:val="0"/>
          <w:numId w:val="1"/>
        </w:numPr>
        <w:tabs>
          <w:tab w:val="clear" w:pos="720"/>
          <w:tab w:val="num" w:pos="851"/>
        </w:tabs>
        <w:spacing w:before="60" w:after="60"/>
        <w:ind w:left="851" w:hanging="425"/>
        <w:rPr>
          <w:rFonts w:ascii="Arial" w:hAnsi="Arial"/>
        </w:rPr>
      </w:pPr>
      <w:r>
        <w:rPr>
          <w:rFonts w:ascii="Arial" w:hAnsi="Arial"/>
        </w:rPr>
        <w:t>O formulário preenchido e os Anexos devem ser encadernados conjuntamente em espiral.</w:t>
      </w:r>
    </w:p>
    <w:p w:rsidR="00BE0E2A" w:rsidRDefault="00BE0E2A">
      <w:pPr>
        <w:spacing w:before="60" w:after="60"/>
        <w:rPr>
          <w:rFonts w:ascii="Arial" w:hAnsi="Arial"/>
        </w:rPr>
      </w:pPr>
    </w:p>
    <w:p w:rsidR="00BE0E2A" w:rsidRDefault="00BE0E2A">
      <w:pPr>
        <w:pStyle w:val="Subttulo"/>
        <w:tabs>
          <w:tab w:val="clear" w:pos="567"/>
        </w:tabs>
        <w:rPr>
          <w:sz w:val="20"/>
        </w:rPr>
      </w:pPr>
      <w:bookmarkStart w:id="11" w:name="_Toc523726707"/>
      <w:bookmarkStart w:id="12" w:name="_Toc523727114"/>
      <w:bookmarkStart w:id="13" w:name="_Toc523727825"/>
      <w:bookmarkStart w:id="14" w:name="_Toc523732534"/>
      <w:bookmarkStart w:id="15" w:name="_Toc523733139"/>
      <w:bookmarkStart w:id="16" w:name="_Toc523733973"/>
      <w:bookmarkStart w:id="17" w:name="_Toc523735186"/>
      <w:bookmarkStart w:id="18" w:name="_Toc523891886"/>
      <w:bookmarkStart w:id="19" w:name="_Toc523892203"/>
      <w:bookmarkStart w:id="20" w:name="_Toc58907384"/>
      <w:r>
        <w:rPr>
          <w:sz w:val="20"/>
        </w:rPr>
        <w:t>Trâmites do MEC</w:t>
      </w:r>
      <w:bookmarkEnd w:id="11"/>
      <w:bookmarkEnd w:id="12"/>
      <w:bookmarkEnd w:id="13"/>
      <w:bookmarkEnd w:id="14"/>
      <w:bookmarkEnd w:id="15"/>
      <w:bookmarkEnd w:id="16"/>
      <w:bookmarkEnd w:id="17"/>
      <w:bookmarkEnd w:id="18"/>
      <w:bookmarkEnd w:id="19"/>
      <w:bookmarkEnd w:id="20"/>
    </w:p>
    <w:p w:rsidR="00BE0E2A" w:rsidRDefault="00BE0E2A">
      <w:pPr>
        <w:ind w:left="360"/>
        <w:rPr>
          <w:rFonts w:ascii="Arial" w:hAnsi="Arial"/>
        </w:rPr>
      </w:pPr>
    </w:p>
    <w:p w:rsidR="00BE0E2A" w:rsidRDefault="00BE0E2A">
      <w:pPr>
        <w:ind w:left="360"/>
        <w:jc w:val="center"/>
        <w:rPr>
          <w:rFonts w:ascii="Arial" w:hAnsi="Arial"/>
          <w:b/>
          <w:u w:val="single"/>
        </w:rPr>
      </w:pPr>
      <w:r>
        <w:rPr>
          <w:rFonts w:ascii="Arial" w:hAnsi="Arial"/>
          <w:b/>
          <w:u w:val="single"/>
        </w:rPr>
        <w:t>Protocolização da Solicitação de Reconhecimento no MEC</w:t>
      </w:r>
    </w:p>
    <w:p w:rsidR="00BE0E2A" w:rsidRDefault="00BE0E2A">
      <w:pPr>
        <w:ind w:left="360"/>
        <w:jc w:val="center"/>
        <w:rPr>
          <w:rFonts w:ascii="Arial" w:hAnsi="Arial"/>
        </w:rPr>
      </w:pPr>
    </w:p>
    <w:p w:rsidR="00BE0E2A" w:rsidRDefault="00BE0E2A">
      <w:pPr>
        <w:ind w:firstLine="709"/>
        <w:rPr>
          <w:rFonts w:ascii="Arial" w:hAnsi="Arial"/>
        </w:rPr>
      </w:pPr>
      <w:r>
        <w:rPr>
          <w:rFonts w:ascii="Arial" w:hAnsi="Arial"/>
        </w:rPr>
        <w:t xml:space="preserve">Para protocolizar a solicitação de reconhecimento de curso superior de tecnologia, o seu representante legal da mantenedora deverá dar entrada do mesmo no Protocolo MEC/SEMTEC apresentando: </w:t>
      </w:r>
    </w:p>
    <w:p w:rsidR="00BE0E2A" w:rsidRDefault="00BE0E2A">
      <w:pPr>
        <w:ind w:left="360"/>
        <w:rPr>
          <w:rFonts w:ascii="Arial" w:hAnsi="Arial"/>
        </w:rPr>
      </w:pPr>
    </w:p>
    <w:p w:rsidR="00BE0E2A" w:rsidRDefault="00BE0E2A" w:rsidP="00BE0E2A">
      <w:pPr>
        <w:numPr>
          <w:ilvl w:val="0"/>
          <w:numId w:val="6"/>
        </w:numPr>
        <w:tabs>
          <w:tab w:val="clear" w:pos="1080"/>
          <w:tab w:val="num" w:pos="993"/>
        </w:tabs>
        <w:ind w:left="993" w:hanging="284"/>
        <w:rPr>
          <w:rFonts w:ascii="Arial" w:hAnsi="Arial"/>
        </w:rPr>
      </w:pPr>
      <w:r>
        <w:rPr>
          <w:rFonts w:ascii="Arial" w:hAnsi="Arial"/>
        </w:rPr>
        <w:t>Requerimento assinado pelo Dirigente da Mantenedora ou seu representante legal, solicitando o reconhecimento de curso. (modelo a seguir)</w:t>
      </w:r>
    </w:p>
    <w:p w:rsidR="00BE0E2A" w:rsidRDefault="00BE0E2A">
      <w:pPr>
        <w:ind w:left="720"/>
        <w:rPr>
          <w:rFonts w:ascii="Arial" w:hAnsi="Arial"/>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8"/>
      </w:tblGrid>
      <w:tr w:rsidR="00BE0E2A">
        <w:tblPrEx>
          <w:tblCellMar>
            <w:top w:w="0" w:type="dxa"/>
            <w:bottom w:w="0" w:type="dxa"/>
          </w:tblCellMar>
        </w:tblPrEx>
        <w:tc>
          <w:tcPr>
            <w:tcW w:w="8788" w:type="dxa"/>
            <w:tcBorders>
              <w:top w:val="single" w:sz="4" w:space="0" w:color="auto"/>
              <w:left w:val="single" w:sz="4" w:space="0" w:color="auto"/>
              <w:bottom w:val="single" w:sz="4" w:space="0" w:color="auto"/>
              <w:right w:val="single" w:sz="4" w:space="0" w:color="auto"/>
            </w:tcBorders>
          </w:tcPr>
          <w:p w:rsidR="00BE0E2A" w:rsidRDefault="00BE0E2A">
            <w:pPr>
              <w:spacing w:before="120" w:line="200" w:lineRule="exact"/>
              <w:ind w:left="-425"/>
              <w:jc w:val="center"/>
              <w:rPr>
                <w:rFonts w:ascii="Arial" w:hAnsi="Arial"/>
                <w:b/>
                <w:sz w:val="16"/>
              </w:rPr>
            </w:pPr>
            <w:r>
              <w:rPr>
                <w:rFonts w:ascii="Arial" w:hAnsi="Arial"/>
                <w:noProof/>
              </w:rPr>
              <w:pict>
                <v:shapetype id="_x0000_t202" coordsize="21600,21600" o:spt="202" path="m,l,21600r21600,l21600,xe">
                  <v:stroke joinstyle="miter"/>
                  <v:path gradientshapeok="t" o:connecttype="rect"/>
                </v:shapetype>
                <v:shape id="_x0000_s1026" type="#_x0000_t202" style="position:absolute;left:0;text-align:left;margin-left:375.5pt;margin-top:34.3pt;width:101.7pt;height:39.3pt;z-index:251655168" o:allowincell="f" fillcolor="silver">
                  <v:textbox style="mso-next-textbox:#_x0000_s1026">
                    <w:txbxContent>
                      <w:p w:rsidR="00BE0E2A" w:rsidRDefault="00BE0E2A">
                        <w:pPr>
                          <w:rPr>
                            <w:sz w:val="12"/>
                            <w:lang w:val="pt-PT"/>
                          </w:rPr>
                        </w:pPr>
                        <w:r>
                          <w:rPr>
                            <w:sz w:val="12"/>
                            <w:lang w:val="pt-PT"/>
                          </w:rPr>
                          <w:t>PARA USO DA SEMTEC/MEC</w:t>
                        </w:r>
                      </w:p>
                    </w:txbxContent>
                  </v:textbox>
                </v:shape>
              </w:pict>
            </w:r>
            <w:r>
              <w:rPr>
                <w:rFonts w:ascii="Arial" w:hAnsi="Arial"/>
                <w:b/>
                <w:sz w:val="16"/>
              </w:rPr>
              <w:t>REQUERIMENTO</w:t>
            </w:r>
          </w:p>
          <w:p w:rsidR="00BE0E2A" w:rsidRDefault="00BE0E2A">
            <w:pPr>
              <w:jc w:val="center"/>
              <w:rPr>
                <w:rFonts w:ascii="Arial" w:hAnsi="Arial"/>
                <w:sz w:val="16"/>
              </w:rPr>
            </w:pPr>
            <w:bookmarkStart w:id="21" w:name="_Toc523726708"/>
            <w:r>
              <w:rPr>
                <w:rFonts w:ascii="Arial" w:hAnsi="Arial"/>
                <w:sz w:val="16"/>
              </w:rPr>
              <w:t>RECONHECIMENTO DE CURSO SUPERIOR DE TECNOLOGIA</w:t>
            </w:r>
            <w:bookmarkEnd w:id="21"/>
          </w:p>
          <w:p w:rsidR="00BE0E2A" w:rsidRDefault="00BE0E2A">
            <w:pPr>
              <w:jc w:val="center"/>
              <w:rPr>
                <w:rFonts w:ascii="Arial" w:hAnsi="Arial"/>
                <w:sz w:val="16"/>
              </w:rPr>
            </w:pPr>
            <w:r>
              <w:rPr>
                <w:rFonts w:ascii="Arial" w:hAnsi="Arial"/>
                <w:sz w:val="16"/>
              </w:rPr>
              <w:t>PORTARIA MINISTERIAL Nº 064/2001</w:t>
            </w:r>
            <w:bookmarkEnd w:id="0"/>
          </w:p>
          <w:p w:rsidR="00BE0E2A" w:rsidRDefault="00BE0E2A">
            <w:pPr>
              <w:pStyle w:val="Ttulo1"/>
              <w:spacing w:line="200" w:lineRule="exact"/>
              <w:jc w:val="center"/>
              <w:rPr>
                <w:b w:val="0"/>
                <w:sz w:val="16"/>
              </w:rPr>
            </w:pPr>
          </w:p>
          <w:p w:rsidR="00BE0E2A" w:rsidRDefault="00BE0E2A">
            <w:pPr>
              <w:ind w:left="-426"/>
              <w:rPr>
                <w:rFonts w:ascii="Arial" w:hAnsi="Arial"/>
                <w:sz w:val="16"/>
              </w:rPr>
            </w:pPr>
          </w:p>
          <w:p w:rsidR="00BE0E2A" w:rsidRDefault="00BE0E2A">
            <w:pPr>
              <w:ind w:firstLine="922"/>
              <w:rPr>
                <w:rFonts w:ascii="Arial" w:hAnsi="Arial"/>
                <w:sz w:val="16"/>
              </w:rPr>
            </w:pPr>
            <w:r>
              <w:rPr>
                <w:rFonts w:ascii="Arial" w:hAnsi="Arial"/>
                <w:sz w:val="16"/>
              </w:rPr>
              <w:t xml:space="preserve">Senhor Ministro da Educação, </w:t>
            </w:r>
          </w:p>
          <w:p w:rsidR="00BE0E2A" w:rsidRDefault="00BE0E2A">
            <w:pPr>
              <w:rPr>
                <w:rFonts w:ascii="Arial" w:hAnsi="Arial"/>
                <w:sz w:val="16"/>
              </w:rPr>
            </w:pPr>
          </w:p>
          <w:p w:rsidR="00BE0E2A" w:rsidRDefault="00BE0E2A">
            <w:pPr>
              <w:rPr>
                <w:rFonts w:ascii="Arial" w:hAnsi="Arial"/>
                <w:sz w:val="16"/>
              </w:rPr>
            </w:pPr>
          </w:p>
          <w:p w:rsidR="00BE0E2A" w:rsidRDefault="00BE0E2A">
            <w:pPr>
              <w:ind w:firstLine="922"/>
              <w:rPr>
                <w:rFonts w:ascii="Arial" w:hAnsi="Arial"/>
                <w:sz w:val="16"/>
              </w:rPr>
            </w:pPr>
            <w:r>
              <w:rPr>
                <w:rFonts w:ascii="Arial" w:hAnsi="Arial"/>
                <w:sz w:val="16"/>
              </w:rPr>
              <w:t xml:space="preserve">Em atendimento ao art. 1° da Portaria Ministerial n.º 064/2001, de 12 de janeiro de </w:t>
            </w:r>
            <w:smartTag w:uri="urn:schemas-microsoft-com:office:smarttags" w:element="metricconverter">
              <w:smartTagPr>
                <w:attr w:name="ProductID" w:val="2001, a"/>
              </w:smartTagPr>
              <w:r>
                <w:rPr>
                  <w:rFonts w:ascii="Arial" w:hAnsi="Arial"/>
                  <w:sz w:val="16"/>
                </w:rPr>
                <w:t>2001, a</w:t>
              </w:r>
            </w:smartTag>
            <w:r>
              <w:rPr>
                <w:rFonts w:ascii="Arial" w:hAnsi="Arial"/>
                <w:sz w:val="16"/>
              </w:rPr>
              <w:t xml:space="preserve"> (o) </w:t>
            </w:r>
            <w:r>
              <w:rPr>
                <w:rFonts w:ascii="Arial" w:hAnsi="Arial"/>
                <w:b/>
                <w:sz w:val="16"/>
              </w:rPr>
              <w:t>UNIÂO</w:t>
            </w:r>
            <w:r>
              <w:rPr>
                <w:rFonts w:ascii="Arial" w:hAnsi="Arial"/>
                <w:sz w:val="16"/>
              </w:rPr>
              <w:t xml:space="preserve">  com sede na cidade de Brasília - DF, mantenedor(a) do(a) </w:t>
            </w:r>
            <w:r>
              <w:rPr>
                <w:rFonts w:ascii="Arial" w:hAnsi="Arial"/>
                <w:b/>
                <w:sz w:val="16"/>
              </w:rPr>
              <w:t>Centro Federal de Educação Tecnológica de Pelotas</w:t>
            </w:r>
            <w:r>
              <w:rPr>
                <w:rFonts w:ascii="Arial" w:hAnsi="Arial"/>
                <w:sz w:val="16"/>
              </w:rPr>
              <w:t xml:space="preserve">, representado(a)  pelo(a)  seu/sua  </w:t>
            </w:r>
            <w:r>
              <w:rPr>
                <w:rFonts w:ascii="Arial" w:hAnsi="Arial"/>
                <w:b/>
                <w:sz w:val="16"/>
              </w:rPr>
              <w:t>Diretor Geral</w:t>
            </w:r>
            <w:r>
              <w:rPr>
                <w:rFonts w:ascii="Arial" w:hAnsi="Arial"/>
                <w:sz w:val="16"/>
              </w:rPr>
              <w:t xml:space="preserve">, vem solicitar o reconhecimento do </w:t>
            </w:r>
            <w:r>
              <w:rPr>
                <w:rFonts w:ascii="Arial" w:hAnsi="Arial"/>
                <w:b/>
                <w:sz w:val="16"/>
              </w:rPr>
              <w:t>Curso Superior de Tecnologia em Polímeros – ênfase em Gestão da Qualidade</w:t>
            </w:r>
            <w:r>
              <w:rPr>
                <w:rFonts w:ascii="Arial" w:hAnsi="Arial"/>
                <w:sz w:val="16"/>
              </w:rPr>
              <w:t>.</w:t>
            </w:r>
          </w:p>
          <w:p w:rsidR="00BE0E2A" w:rsidRDefault="00BE0E2A">
            <w:pPr>
              <w:ind w:firstLine="922"/>
              <w:rPr>
                <w:rFonts w:ascii="Arial" w:hAnsi="Arial"/>
                <w:sz w:val="16"/>
              </w:rPr>
            </w:pPr>
            <w:r>
              <w:rPr>
                <w:rFonts w:ascii="Arial" w:hAnsi="Arial"/>
                <w:sz w:val="16"/>
              </w:rPr>
              <w:t>A Instituição proponente assume o compromisso de atender os requisitos legais e técnicos, bem como os padrões de qualidade da área para o projeto de reconhecimento do curso acima referido, nos termos do art. 2° da Portaria Ministerial n.º 064/2001. Compromete-se ainda a atender ao disposto na Portaria Ministerial n.º 1.679, de 02 de dezembro de 1999, no que se refere à infra-estrutura necessária aos portadores de necessidades especiais</w:t>
            </w:r>
          </w:p>
          <w:p w:rsidR="00BE0E2A" w:rsidRDefault="00BE0E2A">
            <w:pPr>
              <w:ind w:firstLine="922"/>
              <w:rPr>
                <w:rFonts w:ascii="Arial" w:hAnsi="Arial"/>
                <w:sz w:val="16"/>
              </w:rPr>
            </w:pPr>
            <w:r>
              <w:rPr>
                <w:rFonts w:ascii="Arial" w:hAnsi="Arial"/>
                <w:sz w:val="16"/>
              </w:rPr>
              <w:t>Nesta data, a Instituição requer  à SEMTEC a designação de comissão para avaliar as condições de oferta existentes para a continuidade da oferta do curso.</w:t>
            </w:r>
          </w:p>
          <w:p w:rsidR="00BE0E2A" w:rsidRDefault="00BE0E2A">
            <w:pPr>
              <w:ind w:firstLine="922"/>
              <w:rPr>
                <w:rFonts w:ascii="Arial" w:hAnsi="Arial"/>
                <w:sz w:val="16"/>
              </w:rPr>
            </w:pPr>
            <w:r>
              <w:rPr>
                <w:rFonts w:ascii="Arial" w:hAnsi="Arial"/>
                <w:sz w:val="16"/>
              </w:rPr>
              <w:t>O presente documento é firmado pelo Dirigente da Mantenedora proponente e pelas testemunhas abaixo qualificadas.</w:t>
            </w:r>
          </w:p>
          <w:p w:rsidR="00BE0E2A" w:rsidRDefault="00BE0E2A">
            <w:pPr>
              <w:rPr>
                <w:rFonts w:ascii="Arial" w:hAnsi="Arial"/>
                <w:sz w:val="16"/>
              </w:rPr>
            </w:pPr>
          </w:p>
          <w:p w:rsidR="00BE0E2A" w:rsidRDefault="00BE0E2A">
            <w:pPr>
              <w:ind w:left="2765"/>
              <w:rPr>
                <w:rFonts w:ascii="Arial" w:hAnsi="Arial"/>
                <w:sz w:val="16"/>
              </w:rPr>
            </w:pPr>
            <w:r>
              <w:rPr>
                <w:rFonts w:ascii="Arial" w:hAnsi="Arial"/>
                <w:sz w:val="16"/>
              </w:rPr>
              <w:t>Pelotas,  23   de setembro  de  2003       .</w:t>
            </w:r>
          </w:p>
          <w:p w:rsidR="00BE0E2A" w:rsidRDefault="00BE0E2A">
            <w:pPr>
              <w:ind w:left="2765"/>
              <w:rPr>
                <w:rFonts w:ascii="Arial" w:hAnsi="Arial"/>
                <w:sz w:val="16"/>
              </w:rPr>
            </w:pPr>
          </w:p>
          <w:p w:rsidR="00BE0E2A" w:rsidRDefault="00BE0E2A">
            <w:pPr>
              <w:jc w:val="center"/>
              <w:rPr>
                <w:rFonts w:ascii="Arial" w:hAnsi="Arial"/>
                <w:sz w:val="16"/>
              </w:rPr>
            </w:pPr>
          </w:p>
          <w:p w:rsidR="00BE0E2A" w:rsidRDefault="00BE0E2A">
            <w:pPr>
              <w:jc w:val="center"/>
              <w:rPr>
                <w:rFonts w:ascii="Arial" w:hAnsi="Arial"/>
                <w:sz w:val="16"/>
              </w:rPr>
            </w:pPr>
            <w:r>
              <w:rPr>
                <w:rFonts w:ascii="Arial" w:hAnsi="Arial"/>
                <w:sz w:val="16"/>
              </w:rPr>
              <w:t>____________________________________________________</w:t>
            </w:r>
          </w:p>
          <w:p w:rsidR="00BE0E2A" w:rsidRDefault="00BE0E2A">
            <w:pPr>
              <w:jc w:val="center"/>
              <w:rPr>
                <w:rFonts w:ascii="Arial" w:hAnsi="Arial"/>
                <w:sz w:val="16"/>
              </w:rPr>
            </w:pPr>
            <w:r>
              <w:rPr>
                <w:rFonts w:ascii="Arial" w:hAnsi="Arial"/>
                <w:sz w:val="16"/>
              </w:rPr>
              <w:t>Edelbert Krüger</w:t>
            </w:r>
          </w:p>
          <w:p w:rsidR="00BE0E2A" w:rsidRDefault="00BE0E2A">
            <w:pPr>
              <w:jc w:val="center"/>
              <w:rPr>
                <w:rFonts w:ascii="Arial" w:hAnsi="Arial"/>
                <w:sz w:val="16"/>
              </w:rPr>
            </w:pPr>
            <w:r>
              <w:rPr>
                <w:rFonts w:ascii="Arial" w:hAnsi="Arial"/>
                <w:sz w:val="16"/>
              </w:rPr>
              <w:t>Diretor Geral</w:t>
            </w:r>
          </w:p>
          <w:p w:rsidR="00BE0E2A" w:rsidRDefault="00BE0E2A">
            <w:pPr>
              <w:jc w:val="center"/>
              <w:rPr>
                <w:rFonts w:ascii="Arial" w:hAnsi="Arial"/>
                <w:sz w:val="16"/>
              </w:rPr>
            </w:pPr>
            <w:r>
              <w:rPr>
                <w:rFonts w:ascii="Arial" w:hAnsi="Arial"/>
                <w:sz w:val="16"/>
              </w:rPr>
              <w:t xml:space="preserve">União - </w:t>
            </w:r>
            <w:r>
              <w:rPr>
                <w:rFonts w:ascii="Arial" w:hAnsi="Arial"/>
                <w:b/>
                <w:sz w:val="16"/>
              </w:rPr>
              <w:t>Centro Federal de Educação Tecnológica de Pelotas</w:t>
            </w:r>
          </w:p>
          <w:p w:rsidR="00BE0E2A" w:rsidRDefault="00BE0E2A">
            <w:pPr>
              <w:jc w:val="center"/>
              <w:rPr>
                <w:rFonts w:ascii="Arial" w:hAnsi="Arial"/>
                <w:sz w:val="16"/>
              </w:rPr>
            </w:pPr>
          </w:p>
          <w:p w:rsidR="00BE0E2A" w:rsidRDefault="00BE0E2A">
            <w:pPr>
              <w:jc w:val="center"/>
              <w:rPr>
                <w:rFonts w:ascii="Arial" w:hAnsi="Arial"/>
                <w:sz w:val="16"/>
              </w:rPr>
            </w:pPr>
          </w:p>
          <w:p w:rsidR="00BE0E2A" w:rsidRDefault="00BE0E2A">
            <w:pPr>
              <w:rPr>
                <w:rFonts w:ascii="Arial" w:hAnsi="Arial"/>
                <w:sz w:val="16"/>
              </w:rPr>
            </w:pPr>
          </w:p>
          <w:p w:rsidR="00BE0E2A" w:rsidRDefault="00BE0E2A">
            <w:pPr>
              <w:rPr>
                <w:rFonts w:ascii="Arial" w:hAnsi="Arial"/>
                <w:sz w:val="16"/>
              </w:rPr>
            </w:pPr>
            <w:r>
              <w:rPr>
                <w:rFonts w:ascii="Arial" w:hAnsi="Arial"/>
                <w:sz w:val="16"/>
              </w:rPr>
              <w:t>Testemunhas:</w:t>
            </w:r>
          </w:p>
          <w:p w:rsidR="00BE0E2A" w:rsidRDefault="00BE0E2A">
            <w:pPr>
              <w:rPr>
                <w:rFonts w:ascii="Arial" w:hAnsi="Arial"/>
                <w:sz w:val="16"/>
              </w:rPr>
            </w:pPr>
          </w:p>
          <w:p w:rsidR="00BE0E2A" w:rsidRDefault="00BE0E2A">
            <w:pPr>
              <w:rPr>
                <w:rFonts w:ascii="Arial" w:hAnsi="Arial"/>
                <w:sz w:val="16"/>
              </w:rPr>
            </w:pPr>
            <w:r>
              <w:rPr>
                <w:rFonts w:ascii="Arial" w:hAnsi="Arial"/>
                <w:sz w:val="16"/>
              </w:rPr>
              <w:t>_________________________________________________________________________________________</w:t>
            </w:r>
          </w:p>
          <w:p w:rsidR="00BE0E2A" w:rsidRDefault="00BE0E2A">
            <w:pPr>
              <w:rPr>
                <w:rFonts w:ascii="Arial" w:hAnsi="Arial"/>
                <w:sz w:val="16"/>
              </w:rPr>
            </w:pPr>
            <w:r>
              <w:rPr>
                <w:rFonts w:ascii="Arial" w:hAnsi="Arial"/>
                <w:sz w:val="16"/>
              </w:rPr>
              <w:t>Nome: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CPF:</w:t>
            </w:r>
          </w:p>
          <w:p w:rsidR="00BE0E2A" w:rsidRDefault="00BE0E2A">
            <w:pPr>
              <w:rPr>
                <w:rFonts w:ascii="Arial" w:hAnsi="Arial"/>
                <w:sz w:val="16"/>
              </w:rPr>
            </w:pPr>
          </w:p>
          <w:p w:rsidR="00BE0E2A" w:rsidRDefault="00BE0E2A">
            <w:pPr>
              <w:rPr>
                <w:rFonts w:ascii="Arial" w:hAnsi="Arial"/>
                <w:sz w:val="16"/>
              </w:rPr>
            </w:pPr>
            <w:r>
              <w:rPr>
                <w:rFonts w:ascii="Arial" w:hAnsi="Arial"/>
                <w:sz w:val="16"/>
              </w:rPr>
              <w:t xml:space="preserve">_________________________________________________________________________________________ </w:t>
            </w:r>
          </w:p>
          <w:p w:rsidR="00BE0E2A" w:rsidRDefault="00BE0E2A">
            <w:pPr>
              <w:rPr>
                <w:rFonts w:ascii="Arial" w:hAnsi="Arial"/>
                <w:sz w:val="16"/>
              </w:rPr>
            </w:pPr>
            <w:r>
              <w:rPr>
                <w:rFonts w:ascii="Arial" w:hAnsi="Arial"/>
                <w:sz w:val="16"/>
              </w:rPr>
              <w:t>Nome: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CPF:</w:t>
            </w:r>
          </w:p>
          <w:p w:rsidR="00BE0E2A" w:rsidRDefault="00BE0E2A">
            <w:pPr>
              <w:rPr>
                <w:rFonts w:ascii="Arial" w:hAnsi="Arial"/>
              </w:rPr>
            </w:pPr>
          </w:p>
        </w:tc>
      </w:tr>
    </w:tbl>
    <w:p w:rsidR="00BE0E2A" w:rsidRDefault="00BE0E2A">
      <w:pPr>
        <w:ind w:left="720"/>
        <w:rPr>
          <w:rFonts w:ascii="Arial" w:hAnsi="Arial"/>
        </w:rPr>
      </w:pPr>
    </w:p>
    <w:p w:rsidR="00BE0E2A" w:rsidRDefault="00BE0E2A" w:rsidP="00BE0E2A">
      <w:pPr>
        <w:numPr>
          <w:ilvl w:val="0"/>
          <w:numId w:val="6"/>
        </w:numPr>
        <w:tabs>
          <w:tab w:val="clear" w:pos="1080"/>
          <w:tab w:val="num" w:pos="993"/>
        </w:tabs>
        <w:ind w:left="993" w:hanging="273"/>
        <w:rPr>
          <w:rFonts w:ascii="Arial" w:hAnsi="Arial"/>
        </w:rPr>
      </w:pPr>
      <w:r>
        <w:rPr>
          <w:rFonts w:ascii="Arial" w:hAnsi="Arial"/>
        </w:rPr>
        <w:t xml:space="preserve">Original da guia de recolhimento. O recolhimento deverá ser realizado através de depósito em conta-corrente no Banco do Brasil, agência nº 3602-1, conta nº 170500-8, tendo como favorecido a Secretaria da Educação Média e Tecnológica (Portaria MEC 445/2000). Indicar, no comprovante de depósito, o código da natureza da solicitação, que no caso de </w:t>
      </w:r>
      <w:r>
        <w:rPr>
          <w:rFonts w:ascii="Arial" w:hAnsi="Arial"/>
          <w:i/>
          <w:u w:val="single"/>
        </w:rPr>
        <w:t>Reconhecimento de Curso de Nível Tecnológico da Educação Profissional</w:t>
      </w:r>
      <w:r>
        <w:rPr>
          <w:rFonts w:ascii="Arial" w:hAnsi="Arial"/>
        </w:rPr>
        <w:t xml:space="preserve">  deverá ser: </w:t>
      </w:r>
      <w:r>
        <w:rPr>
          <w:rFonts w:ascii="Arial" w:hAnsi="Arial"/>
          <w:b/>
          <w:sz w:val="28"/>
        </w:rPr>
        <w:t>15001600001016-5</w:t>
      </w:r>
      <w:r>
        <w:rPr>
          <w:rFonts w:ascii="Arial" w:hAnsi="Arial"/>
        </w:rPr>
        <w:t>.</w:t>
      </w:r>
    </w:p>
    <w:p w:rsidR="00BE0E2A" w:rsidRDefault="00BE0E2A">
      <w:pPr>
        <w:ind w:left="993"/>
        <w:rPr>
          <w:rFonts w:ascii="Arial" w:hAnsi="Arial"/>
        </w:rPr>
      </w:pPr>
      <w:r>
        <w:rPr>
          <w:rFonts w:ascii="Arial" w:hAnsi="Arial"/>
        </w:rPr>
        <w:t>Incluir original da GUIA DE DEPÓSITO IDENTIFICADO de cada curso, nos anexos.</w:t>
      </w:r>
    </w:p>
    <w:p w:rsidR="00BE0E2A" w:rsidRDefault="00BE0E2A" w:rsidP="00BE0E2A">
      <w:pPr>
        <w:numPr>
          <w:ilvl w:val="0"/>
          <w:numId w:val="6"/>
        </w:numPr>
        <w:tabs>
          <w:tab w:val="clear" w:pos="1080"/>
          <w:tab w:val="num" w:pos="993"/>
        </w:tabs>
        <w:ind w:left="993" w:hanging="284"/>
        <w:rPr>
          <w:rFonts w:ascii="Arial" w:hAnsi="Arial"/>
        </w:rPr>
      </w:pPr>
      <w:r>
        <w:rPr>
          <w:rFonts w:ascii="Arial" w:hAnsi="Arial"/>
        </w:rPr>
        <w:t>Uma cópia impressa do presente formulário, com respectivos anexos.</w:t>
      </w:r>
    </w:p>
    <w:p w:rsidR="00BE0E2A" w:rsidRDefault="00BE0E2A" w:rsidP="00BE0E2A">
      <w:pPr>
        <w:numPr>
          <w:ilvl w:val="0"/>
          <w:numId w:val="6"/>
        </w:numPr>
        <w:tabs>
          <w:tab w:val="clear" w:pos="1080"/>
          <w:tab w:val="num" w:pos="993"/>
        </w:tabs>
        <w:ind w:left="993" w:hanging="284"/>
        <w:rPr>
          <w:rFonts w:ascii="Arial" w:hAnsi="Arial"/>
        </w:rPr>
      </w:pPr>
      <w:r>
        <w:rPr>
          <w:rFonts w:ascii="Arial" w:hAnsi="Arial"/>
        </w:rPr>
        <w:lastRenderedPageBreak/>
        <w:t xml:space="preserve">Dois disquetes contendo arquivo com a versão do formulário impresso do item anterior </w:t>
      </w:r>
      <w:smartTag w:uri="urn:schemas-microsoft-com:office:smarttags" w:element="PersonName">
        <w:smartTagPr>
          <w:attr w:name="ProductID" w:val="em formato Rich Text"/>
        </w:smartTagPr>
        <w:r>
          <w:rPr>
            <w:rFonts w:ascii="Arial" w:hAnsi="Arial"/>
          </w:rPr>
          <w:t>em formato Rich Text</w:t>
        </w:r>
      </w:smartTag>
      <w:r>
        <w:rPr>
          <w:rFonts w:ascii="Arial" w:hAnsi="Arial"/>
        </w:rPr>
        <w:t xml:space="preserve"> Format (RTF);</w:t>
      </w:r>
    </w:p>
    <w:p w:rsidR="00BE0E2A" w:rsidRDefault="00BE0E2A">
      <w:pPr>
        <w:ind w:left="993"/>
        <w:rPr>
          <w:rFonts w:ascii="Arial" w:hAnsi="Arial"/>
        </w:rPr>
      </w:pPr>
      <w:r>
        <w:rPr>
          <w:rFonts w:ascii="Arial" w:hAnsi="Arial"/>
        </w:rPr>
        <w:t xml:space="preserve">O nome do arquivo deve começar com a sigla ou então, de forma abreviada, com o nome da </w:t>
      </w:r>
      <w:r>
        <w:rPr>
          <w:rFonts w:ascii="Arial" w:hAnsi="Arial"/>
          <w:b/>
        </w:rPr>
        <w:t>mantenedora</w:t>
      </w:r>
      <w:r>
        <w:rPr>
          <w:rFonts w:ascii="Arial" w:hAnsi="Arial"/>
        </w:rPr>
        <w:t>. Em seguida, de forma abreviada, ou a área ou nome do curso. (ex.: UspComercio.rtf ou FaapTuriEcologico.rtf).</w:t>
      </w:r>
    </w:p>
    <w:p w:rsidR="00BE0E2A" w:rsidRDefault="00BE0E2A">
      <w:pPr>
        <w:ind w:left="993"/>
        <w:rPr>
          <w:rFonts w:ascii="Arial" w:hAnsi="Arial"/>
        </w:rPr>
      </w:pPr>
      <w:r>
        <w:rPr>
          <w:rFonts w:ascii="Arial" w:hAnsi="Arial"/>
        </w:rPr>
        <w:t xml:space="preserve">O arquivo com formulário pode ser obtido no endereço  </w:t>
      </w:r>
      <w:hyperlink r:id="rId7" w:history="1">
        <w:r>
          <w:rPr>
            <w:rStyle w:val="Hyperlink"/>
            <w:rFonts w:ascii="Arial" w:hAnsi="Arial"/>
            <w:color w:val="auto"/>
          </w:rPr>
          <w:t>http://www.mec.gov.br/semtec</w:t>
        </w:r>
      </w:hyperlink>
      <w:r>
        <w:rPr>
          <w:rFonts w:ascii="Arial" w:hAnsi="Arial"/>
        </w:rPr>
        <w:t>.</w:t>
      </w:r>
    </w:p>
    <w:p w:rsidR="00BE0E2A" w:rsidRDefault="00BE0E2A">
      <w:pPr>
        <w:ind w:left="720"/>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sz w:val="8"/>
        </w:rPr>
      </w:pPr>
    </w:p>
    <w:p w:rsidR="00BE0E2A" w:rsidRDefault="00BE0E2A">
      <w:pPr>
        <w:ind w:left="360"/>
        <w:rPr>
          <w:rFonts w:ascii="Arial" w:hAnsi="Arial"/>
        </w:rPr>
      </w:pPr>
    </w:p>
    <w:p w:rsidR="00BE0E2A" w:rsidRDefault="00BE0E2A">
      <w:pPr>
        <w:ind w:left="360"/>
        <w:rPr>
          <w:rFonts w:ascii="Arial" w:hAnsi="Arial"/>
        </w:rPr>
      </w:pPr>
    </w:p>
    <w:p w:rsidR="00BE0E2A" w:rsidRDefault="00BE0E2A">
      <w:pPr>
        <w:ind w:left="360"/>
        <w:jc w:val="center"/>
        <w:rPr>
          <w:rFonts w:ascii="Arial" w:hAnsi="Arial"/>
          <w:b/>
          <w:u w:val="single"/>
        </w:rPr>
      </w:pPr>
      <w:r>
        <w:rPr>
          <w:rFonts w:ascii="Arial" w:hAnsi="Arial"/>
          <w:b/>
          <w:u w:val="single"/>
        </w:rPr>
        <w:t>Tramitação do Processo de Reconhecimento de CST na SEMTEC</w:t>
      </w:r>
    </w:p>
    <w:p w:rsidR="00BE0E2A" w:rsidRDefault="00BE0E2A">
      <w:pPr>
        <w:ind w:left="360"/>
        <w:rPr>
          <w:rFonts w:ascii="Arial" w:hAnsi="Arial"/>
        </w:rPr>
      </w:pPr>
    </w:p>
    <w:p w:rsidR="00BE0E2A" w:rsidRDefault="00BE0E2A" w:rsidP="00BE0E2A">
      <w:pPr>
        <w:numPr>
          <w:ilvl w:val="0"/>
          <w:numId w:val="7"/>
        </w:numPr>
        <w:tabs>
          <w:tab w:val="clear" w:pos="1080"/>
          <w:tab w:val="num" w:pos="993"/>
        </w:tabs>
        <w:ind w:left="993" w:hanging="284"/>
        <w:rPr>
          <w:rFonts w:ascii="Arial" w:hAnsi="Arial"/>
        </w:rPr>
      </w:pPr>
      <w:r>
        <w:rPr>
          <w:rFonts w:ascii="Arial" w:hAnsi="Arial"/>
        </w:rPr>
        <w:t>O Protocolo encaminhará o processo de reconhecimento do curso para a CASTEC – Área de Supervisão e Avaliação Profissional de Educação Tecnológica.</w:t>
      </w:r>
    </w:p>
    <w:p w:rsidR="00BE0E2A" w:rsidRDefault="00BE0E2A">
      <w:pPr>
        <w:ind w:left="360"/>
        <w:rPr>
          <w:rFonts w:ascii="Arial" w:hAnsi="Arial"/>
        </w:rPr>
      </w:pPr>
    </w:p>
    <w:p w:rsidR="00BE0E2A" w:rsidRDefault="00BE0E2A" w:rsidP="00BE0E2A">
      <w:pPr>
        <w:numPr>
          <w:ilvl w:val="0"/>
          <w:numId w:val="7"/>
        </w:numPr>
        <w:tabs>
          <w:tab w:val="clear" w:pos="1080"/>
          <w:tab w:val="num" w:pos="993"/>
        </w:tabs>
        <w:ind w:left="993" w:hanging="284"/>
        <w:rPr>
          <w:rFonts w:ascii="Arial" w:hAnsi="Arial"/>
        </w:rPr>
      </w:pPr>
      <w:r>
        <w:rPr>
          <w:rFonts w:ascii="Arial" w:hAnsi="Arial"/>
        </w:rPr>
        <w:t>A CASTEC:</w:t>
      </w:r>
    </w:p>
    <w:p w:rsidR="00BE0E2A" w:rsidRDefault="00BE0E2A" w:rsidP="00BE0E2A">
      <w:pPr>
        <w:numPr>
          <w:ilvl w:val="0"/>
          <w:numId w:val="8"/>
        </w:numPr>
        <w:tabs>
          <w:tab w:val="num" w:pos="1560"/>
        </w:tabs>
        <w:ind w:left="1560" w:hanging="567"/>
        <w:rPr>
          <w:rFonts w:ascii="Arial" w:hAnsi="Arial"/>
        </w:rPr>
      </w:pPr>
      <w:r>
        <w:rPr>
          <w:rFonts w:ascii="Arial" w:hAnsi="Arial"/>
        </w:rPr>
        <w:t>Fará a análise preliminar do processo, observando a documentação apresentada.</w:t>
      </w:r>
    </w:p>
    <w:p w:rsidR="00BE0E2A" w:rsidRDefault="00BE0E2A">
      <w:pPr>
        <w:tabs>
          <w:tab w:val="num" w:pos="1560"/>
        </w:tabs>
        <w:ind w:left="1560" w:hanging="567"/>
        <w:rPr>
          <w:rFonts w:ascii="Arial" w:hAnsi="Arial"/>
        </w:rPr>
      </w:pPr>
    </w:p>
    <w:p w:rsidR="00BE0E2A" w:rsidRDefault="00BE0E2A" w:rsidP="00BE0E2A">
      <w:pPr>
        <w:numPr>
          <w:ilvl w:val="0"/>
          <w:numId w:val="8"/>
        </w:numPr>
        <w:tabs>
          <w:tab w:val="num" w:pos="1560"/>
        </w:tabs>
        <w:ind w:left="1560" w:hanging="567"/>
        <w:rPr>
          <w:rFonts w:ascii="Arial" w:hAnsi="Arial"/>
        </w:rPr>
      </w:pPr>
      <w:r>
        <w:rPr>
          <w:rFonts w:ascii="Arial" w:hAnsi="Arial"/>
        </w:rPr>
        <w:t>Designará a Comissão para Avaliação da solicitação apresentada.</w:t>
      </w:r>
    </w:p>
    <w:p w:rsidR="00BE0E2A" w:rsidRDefault="00BE0E2A">
      <w:pPr>
        <w:ind w:left="1418"/>
        <w:rPr>
          <w:rFonts w:ascii="Arial" w:hAnsi="Arial"/>
        </w:rPr>
      </w:pPr>
    </w:p>
    <w:p w:rsidR="00BE0E2A" w:rsidRDefault="00BE0E2A">
      <w:pPr>
        <w:ind w:left="1560"/>
        <w:rPr>
          <w:rFonts w:ascii="Arial" w:hAnsi="Arial"/>
        </w:rPr>
      </w:pPr>
      <w:r>
        <w:rPr>
          <w:rFonts w:ascii="Arial" w:hAnsi="Arial"/>
        </w:rPr>
        <w:t>A designação deverá ser acordada entre o Presidente da Comissão de Especialistas da Área Profissional do Curso e a CASTEC.</w:t>
      </w:r>
    </w:p>
    <w:p w:rsidR="00BE0E2A" w:rsidRDefault="00BE0E2A">
      <w:pPr>
        <w:ind w:left="1560"/>
        <w:rPr>
          <w:rFonts w:ascii="Arial" w:hAnsi="Arial"/>
        </w:rPr>
      </w:pPr>
      <w:r>
        <w:rPr>
          <w:rFonts w:ascii="Arial" w:hAnsi="Arial"/>
        </w:rPr>
        <w:t>Será enviado um ofício da CASTEC para a Instituição estabelecendo a data de distribuição do processo e o prazo para conclusão da análise técnica.</w:t>
      </w:r>
    </w:p>
    <w:p w:rsidR="00BE0E2A" w:rsidRDefault="00BE0E2A">
      <w:pPr>
        <w:ind w:left="1418"/>
        <w:rPr>
          <w:rFonts w:ascii="Arial" w:hAnsi="Arial"/>
        </w:rPr>
      </w:pPr>
    </w:p>
    <w:p w:rsidR="00BE0E2A" w:rsidRDefault="00BE0E2A" w:rsidP="00BE0E2A">
      <w:pPr>
        <w:numPr>
          <w:ilvl w:val="0"/>
          <w:numId w:val="8"/>
        </w:numPr>
        <w:tabs>
          <w:tab w:val="num" w:pos="1560"/>
        </w:tabs>
        <w:ind w:left="1560" w:hanging="567"/>
        <w:rPr>
          <w:rFonts w:ascii="Arial" w:hAnsi="Arial"/>
        </w:rPr>
      </w:pPr>
      <w:r>
        <w:rPr>
          <w:rFonts w:ascii="Arial" w:hAnsi="Arial"/>
        </w:rPr>
        <w:t>O processo será distribuído para a Comissão Avaliadora, via cópia eletrônica, a qual terá 3(três) meses para conclusão da análise técnica. (incluindo o atendimento das solicitações da Comissão pela Mantida)</w:t>
      </w:r>
    </w:p>
    <w:p w:rsidR="00BE0E2A" w:rsidRDefault="00BE0E2A">
      <w:pPr>
        <w:ind w:left="1418"/>
        <w:rPr>
          <w:rFonts w:ascii="Arial" w:hAnsi="Arial"/>
        </w:rPr>
      </w:pPr>
    </w:p>
    <w:p w:rsidR="00BE0E2A" w:rsidRDefault="00BE0E2A">
      <w:pPr>
        <w:ind w:left="1560"/>
        <w:rPr>
          <w:rFonts w:ascii="Arial" w:hAnsi="Arial"/>
        </w:rPr>
      </w:pPr>
      <w:r>
        <w:rPr>
          <w:rFonts w:ascii="Arial" w:hAnsi="Arial"/>
        </w:rPr>
        <w:t>Caso seja necessária a prorrogação do prazo determinado, a Instituição e/ou a Comissão Avaliadora deverá encaminhar um ofício para a CASTEC, justificando a prorrogação de tal solicitação. Caberá à CASTEC conceder ou não a prorrogação.</w:t>
      </w:r>
    </w:p>
    <w:p w:rsidR="00BE0E2A" w:rsidRDefault="00BE0E2A">
      <w:pPr>
        <w:ind w:left="1418"/>
        <w:rPr>
          <w:rFonts w:ascii="Arial" w:hAnsi="Arial"/>
        </w:rPr>
      </w:pPr>
    </w:p>
    <w:p w:rsidR="00BE0E2A" w:rsidRDefault="00BE0E2A" w:rsidP="00BE0E2A">
      <w:pPr>
        <w:numPr>
          <w:ilvl w:val="0"/>
          <w:numId w:val="8"/>
        </w:numPr>
        <w:tabs>
          <w:tab w:val="num" w:pos="1560"/>
        </w:tabs>
        <w:ind w:left="1560" w:hanging="567"/>
        <w:rPr>
          <w:rFonts w:ascii="Arial" w:hAnsi="Arial"/>
        </w:rPr>
      </w:pPr>
      <w:r>
        <w:rPr>
          <w:rFonts w:ascii="Arial" w:hAnsi="Arial"/>
        </w:rPr>
        <w:t>Após a conclusão dos trabalhos da Comissão Avaliadora, em caso de recomendação positiva quanto à realização da visita de verificação, o representante da instituição deverá assinar termo de compromisso solicitando a visita da mesma e encaminhá-lo à CASTEC.</w:t>
      </w:r>
    </w:p>
    <w:p w:rsidR="00BE0E2A" w:rsidRDefault="00BE0E2A">
      <w:pPr>
        <w:rPr>
          <w:rFonts w:ascii="Arial" w:hAnsi="Arial"/>
        </w:rPr>
      </w:pPr>
    </w:p>
    <w:p w:rsidR="00BE0E2A" w:rsidRDefault="00BE0E2A">
      <w:pPr>
        <w:ind w:left="1560"/>
        <w:rPr>
          <w:rFonts w:ascii="Arial" w:hAnsi="Arial"/>
        </w:rPr>
      </w:pPr>
      <w:r>
        <w:rPr>
          <w:rFonts w:ascii="Arial" w:hAnsi="Arial"/>
        </w:rPr>
        <w:t>A CASTEC agendará a visita de verificação através de comunicação, por meio eletrônico, aos envolvidos. Esta comunicação trará todas as instruções necessárias para a realização da visita.</w:t>
      </w:r>
    </w:p>
    <w:p w:rsidR="00BE0E2A" w:rsidRDefault="00BE0E2A">
      <w:pPr>
        <w:ind w:left="1134"/>
        <w:rPr>
          <w:rFonts w:ascii="Arial" w:hAnsi="Arial"/>
        </w:rPr>
      </w:pPr>
    </w:p>
    <w:p w:rsidR="00BE0E2A" w:rsidRDefault="00BE0E2A">
      <w:pPr>
        <w:rPr>
          <w:rFonts w:ascii="Arial" w:hAnsi="Arial"/>
        </w:rPr>
      </w:pPr>
    </w:p>
    <w:p w:rsidR="00BE0E2A" w:rsidRDefault="00BE0E2A" w:rsidP="00BE0E2A">
      <w:pPr>
        <w:numPr>
          <w:ilvl w:val="0"/>
          <w:numId w:val="8"/>
        </w:numPr>
        <w:tabs>
          <w:tab w:val="num" w:pos="1560"/>
        </w:tabs>
        <w:ind w:left="1560" w:hanging="567"/>
        <w:rPr>
          <w:rFonts w:ascii="Arial" w:hAnsi="Arial"/>
        </w:rPr>
      </w:pPr>
      <w:r>
        <w:rPr>
          <w:rFonts w:ascii="Arial" w:hAnsi="Arial"/>
        </w:rPr>
        <w:t>Após o agendamento da visita, caberá ao Presidente da Comissão de Avaliação:</w:t>
      </w:r>
    </w:p>
    <w:p w:rsidR="00BE0E2A" w:rsidRDefault="00BE0E2A">
      <w:pPr>
        <w:rPr>
          <w:rFonts w:ascii="Arial" w:hAnsi="Arial"/>
        </w:rPr>
      </w:pPr>
    </w:p>
    <w:p w:rsidR="00BE0E2A" w:rsidRDefault="00BE0E2A" w:rsidP="00BE0E2A">
      <w:pPr>
        <w:numPr>
          <w:ilvl w:val="0"/>
          <w:numId w:val="15"/>
        </w:numPr>
        <w:tabs>
          <w:tab w:val="clear" w:pos="1440"/>
          <w:tab w:val="left" w:pos="1843"/>
        </w:tabs>
        <w:ind w:left="1843" w:hanging="283"/>
        <w:rPr>
          <w:rFonts w:ascii="Arial" w:hAnsi="Arial"/>
        </w:rPr>
      </w:pPr>
      <w:r>
        <w:rPr>
          <w:rFonts w:ascii="Arial" w:hAnsi="Arial"/>
        </w:rPr>
        <w:t>elaborar o Cronograma de Atividades;</w:t>
      </w:r>
    </w:p>
    <w:p w:rsidR="00BE0E2A" w:rsidRDefault="00BE0E2A" w:rsidP="00BE0E2A">
      <w:pPr>
        <w:numPr>
          <w:ilvl w:val="0"/>
          <w:numId w:val="15"/>
        </w:numPr>
        <w:tabs>
          <w:tab w:val="clear" w:pos="1440"/>
          <w:tab w:val="left" w:pos="1843"/>
        </w:tabs>
        <w:ind w:left="1843" w:hanging="283"/>
        <w:rPr>
          <w:rFonts w:ascii="Arial" w:hAnsi="Arial"/>
        </w:rPr>
      </w:pPr>
      <w:r>
        <w:rPr>
          <w:rFonts w:ascii="Arial" w:hAnsi="Arial"/>
        </w:rPr>
        <w:t>divulgar o cronograma aos demais membros da comissão;</w:t>
      </w:r>
    </w:p>
    <w:p w:rsidR="00BE0E2A" w:rsidRDefault="00BE0E2A" w:rsidP="00BE0E2A">
      <w:pPr>
        <w:numPr>
          <w:ilvl w:val="0"/>
          <w:numId w:val="15"/>
        </w:numPr>
        <w:tabs>
          <w:tab w:val="clear" w:pos="1440"/>
          <w:tab w:val="left" w:pos="1843"/>
        </w:tabs>
        <w:ind w:left="1843" w:hanging="283"/>
        <w:rPr>
          <w:rFonts w:ascii="Arial" w:hAnsi="Arial"/>
        </w:rPr>
      </w:pPr>
      <w:r>
        <w:rPr>
          <w:rFonts w:ascii="Arial" w:hAnsi="Arial"/>
        </w:rPr>
        <w:t>divulgar, por meio eletrônico, o cronograma à instituição mantenedora e mantida responsáveis pelo projeto.</w:t>
      </w:r>
    </w:p>
    <w:p w:rsidR="00BE0E2A" w:rsidRDefault="00BE0E2A">
      <w:pPr>
        <w:rPr>
          <w:rFonts w:ascii="Arial" w:hAnsi="Arial"/>
        </w:rPr>
      </w:pPr>
    </w:p>
    <w:p w:rsidR="00BE0E2A" w:rsidRDefault="00BE0E2A" w:rsidP="00BE0E2A">
      <w:pPr>
        <w:numPr>
          <w:ilvl w:val="0"/>
          <w:numId w:val="8"/>
        </w:numPr>
        <w:tabs>
          <w:tab w:val="num" w:pos="1560"/>
        </w:tabs>
        <w:ind w:left="1560" w:hanging="567"/>
        <w:rPr>
          <w:rFonts w:ascii="Arial" w:hAnsi="Arial"/>
        </w:rPr>
      </w:pPr>
      <w:r>
        <w:rPr>
          <w:rFonts w:ascii="Arial" w:hAnsi="Arial"/>
        </w:rPr>
        <w:t>Concluída a verificação “in loco”, a Comissão Avaliadora terá 30 dias para elaborar o relatório conclusivo e enviar à CASTEC.</w:t>
      </w:r>
    </w:p>
    <w:p w:rsidR="00BE0E2A" w:rsidRDefault="00BE0E2A">
      <w:pPr>
        <w:ind w:left="1418"/>
        <w:rPr>
          <w:rFonts w:ascii="Arial" w:hAnsi="Arial"/>
        </w:rPr>
      </w:pPr>
    </w:p>
    <w:p w:rsidR="00BE0E2A" w:rsidRDefault="00BE0E2A" w:rsidP="00BE0E2A">
      <w:pPr>
        <w:numPr>
          <w:ilvl w:val="0"/>
          <w:numId w:val="8"/>
        </w:numPr>
        <w:tabs>
          <w:tab w:val="left" w:pos="1560"/>
        </w:tabs>
        <w:ind w:left="1560" w:hanging="567"/>
        <w:rPr>
          <w:rFonts w:ascii="Arial" w:hAnsi="Arial"/>
        </w:rPr>
      </w:pPr>
      <w:r>
        <w:rPr>
          <w:rFonts w:ascii="Arial" w:hAnsi="Arial"/>
        </w:rPr>
        <w:t>Após receber o relatório final da Comissão Avaliadora, a CASTEC preparará relatório final à SEMTEC, com a recomendação de reconhecimento do curso ou não.</w:t>
      </w:r>
    </w:p>
    <w:p w:rsidR="00BE0E2A" w:rsidRDefault="00BE0E2A">
      <w:pPr>
        <w:tabs>
          <w:tab w:val="left" w:pos="1560"/>
        </w:tabs>
        <w:ind w:left="1560" w:hanging="567"/>
        <w:rPr>
          <w:rFonts w:ascii="Arial" w:hAnsi="Arial"/>
        </w:rPr>
      </w:pPr>
    </w:p>
    <w:p w:rsidR="00BE0E2A" w:rsidRDefault="00BE0E2A" w:rsidP="00BE0E2A">
      <w:pPr>
        <w:numPr>
          <w:ilvl w:val="0"/>
          <w:numId w:val="8"/>
        </w:numPr>
        <w:tabs>
          <w:tab w:val="left" w:pos="1560"/>
        </w:tabs>
        <w:ind w:left="1560" w:hanging="567"/>
        <w:rPr>
          <w:rFonts w:ascii="Arial" w:hAnsi="Arial"/>
        </w:rPr>
      </w:pPr>
      <w:r>
        <w:rPr>
          <w:rFonts w:ascii="Arial" w:hAnsi="Arial"/>
        </w:rPr>
        <w:t>Em caso de indeferimento do pleito, será expedido uma notificação à Instituição interessada sobre o não reconhecimento do curso, bem como as possíveis sanções previstas nos termos do Decreto Presidencial 3860/2001.</w:t>
      </w:r>
    </w:p>
    <w:p w:rsidR="00BE0E2A" w:rsidRDefault="00BE0E2A">
      <w:pPr>
        <w:rPr>
          <w:rFonts w:ascii="Arial" w:hAnsi="Arial"/>
        </w:rPr>
      </w:pPr>
    </w:p>
    <w:p w:rsidR="00BE0E2A" w:rsidRDefault="00BE0E2A">
      <w:pPr>
        <w:ind w:left="1560"/>
        <w:rPr>
          <w:rFonts w:ascii="Arial" w:hAnsi="Arial"/>
        </w:rPr>
      </w:pPr>
      <w:r>
        <w:rPr>
          <w:rFonts w:ascii="Arial" w:hAnsi="Arial"/>
        </w:rPr>
        <w:lastRenderedPageBreak/>
        <w:t>Recebida a notificação, a Instituição interessada poderá apresentar recurso à SEMTEC, observado o prazo de (30)trinta dias contados da expedição da notificação.</w:t>
      </w:r>
    </w:p>
    <w:p w:rsidR="00BE0E2A" w:rsidRDefault="00BE0E2A">
      <w:pPr>
        <w:ind w:left="1560"/>
        <w:rPr>
          <w:rFonts w:ascii="Arial" w:hAnsi="Arial"/>
        </w:rPr>
      </w:pPr>
      <w:r>
        <w:rPr>
          <w:rFonts w:ascii="Arial" w:hAnsi="Arial"/>
        </w:rPr>
        <w:t>Na apreciação do recurso anterior, a SEMTEC poderá solicitar a manifestação do CNE sobre a matéria.</w:t>
      </w:r>
    </w:p>
    <w:p w:rsidR="00BE0E2A" w:rsidRDefault="00BE0E2A">
      <w:pPr>
        <w:ind w:left="1701"/>
        <w:rPr>
          <w:rFonts w:ascii="Arial" w:hAnsi="Arial"/>
        </w:rPr>
      </w:pPr>
    </w:p>
    <w:p w:rsidR="00BE0E2A" w:rsidRDefault="00BE0E2A">
      <w:pPr>
        <w:rPr>
          <w:rFonts w:ascii="Arial" w:hAnsi="Arial"/>
        </w:rPr>
      </w:pPr>
    </w:p>
    <w:p w:rsidR="00BE0E2A" w:rsidRDefault="00BE0E2A" w:rsidP="00BE0E2A">
      <w:pPr>
        <w:numPr>
          <w:ilvl w:val="0"/>
          <w:numId w:val="8"/>
        </w:numPr>
        <w:tabs>
          <w:tab w:val="left" w:pos="1560"/>
        </w:tabs>
        <w:ind w:left="1560" w:hanging="567"/>
        <w:rPr>
          <w:rFonts w:ascii="Arial" w:hAnsi="Arial"/>
        </w:rPr>
      </w:pPr>
      <w:r>
        <w:rPr>
          <w:rFonts w:ascii="Arial" w:hAnsi="Arial"/>
        </w:rPr>
        <w:t>No caso de decisão final favorável, a SEMTEC encaminhará minuta de portaria de reconhecimento do curso ao Senhor Ministro de Estado da Educação.</w:t>
      </w:r>
    </w:p>
    <w:p w:rsidR="00BE0E2A" w:rsidRDefault="00BE0E2A">
      <w:pPr>
        <w:ind w:left="1418"/>
        <w:rPr>
          <w:rFonts w:ascii="Arial" w:hAnsi="Arial"/>
        </w:rPr>
      </w:pPr>
    </w:p>
    <w:p w:rsidR="00BE0E2A" w:rsidRDefault="00BE0E2A">
      <w:pPr>
        <w:ind w:left="1560"/>
        <w:rPr>
          <w:rFonts w:ascii="Arial" w:hAnsi="Arial"/>
        </w:rPr>
      </w:pPr>
      <w:r>
        <w:rPr>
          <w:rFonts w:ascii="Arial" w:hAnsi="Arial"/>
        </w:rPr>
        <w:t>Após a publicação do despacho e da portaria ministerial de reconhecimento do curso, a Instituição deverá dirigir-se à CASTEC para receber cópia da portaria em questão e do projeto final do curso, juntamente com o relatório da CASTEC e o relatório da Comissão Avaliadora.</w:t>
      </w:r>
    </w:p>
    <w:p w:rsidR="00BE0E2A" w:rsidRDefault="00BE0E2A">
      <w:pPr>
        <w:ind w:left="1560"/>
        <w:rPr>
          <w:rFonts w:ascii="Arial" w:hAnsi="Arial"/>
        </w:rPr>
      </w:pPr>
      <w:r>
        <w:rPr>
          <w:rFonts w:ascii="Arial" w:hAnsi="Arial"/>
        </w:rPr>
        <w:t>A SEMTEC informará a instituição mantida sobre o encerramento do processo e providências finais.</w:t>
      </w: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Subttulo"/>
        <w:tabs>
          <w:tab w:val="clear" w:pos="567"/>
        </w:tabs>
        <w:rPr>
          <w:sz w:val="20"/>
        </w:rPr>
      </w:pPr>
      <w:bookmarkStart w:id="22" w:name="_Toc523726710"/>
      <w:bookmarkStart w:id="23" w:name="_Toc523727115"/>
      <w:bookmarkStart w:id="24" w:name="_Toc523727826"/>
      <w:bookmarkStart w:id="25" w:name="_Toc523732535"/>
      <w:bookmarkStart w:id="26" w:name="_Toc523733140"/>
      <w:bookmarkStart w:id="27" w:name="_Toc523733974"/>
      <w:bookmarkStart w:id="28" w:name="_Toc523735187"/>
      <w:bookmarkStart w:id="29" w:name="_Toc523891887"/>
      <w:bookmarkStart w:id="30" w:name="_Toc523892204"/>
      <w:bookmarkStart w:id="31" w:name="_Toc58907385"/>
      <w:r>
        <w:rPr>
          <w:sz w:val="20"/>
        </w:rPr>
        <w:t>Preenchimento do Formulário</w:t>
      </w:r>
      <w:bookmarkEnd w:id="22"/>
      <w:bookmarkEnd w:id="23"/>
      <w:bookmarkEnd w:id="24"/>
      <w:bookmarkEnd w:id="25"/>
      <w:bookmarkEnd w:id="26"/>
      <w:bookmarkEnd w:id="27"/>
      <w:bookmarkEnd w:id="28"/>
      <w:bookmarkEnd w:id="29"/>
      <w:bookmarkEnd w:id="30"/>
      <w:bookmarkEnd w:id="31"/>
    </w:p>
    <w:p w:rsidR="00BE0E2A" w:rsidRDefault="00BE0E2A">
      <w:pPr>
        <w:numPr>
          <w:ilvl w:val="0"/>
          <w:numId w:val="1"/>
        </w:numPr>
        <w:tabs>
          <w:tab w:val="clear" w:pos="720"/>
          <w:tab w:val="num" w:pos="993"/>
        </w:tabs>
        <w:spacing w:before="60" w:after="60"/>
        <w:ind w:left="993" w:hanging="284"/>
        <w:rPr>
          <w:rFonts w:ascii="Arial" w:hAnsi="Arial"/>
        </w:rPr>
      </w:pPr>
      <w:r>
        <w:rPr>
          <w:rFonts w:ascii="Arial" w:hAnsi="Arial"/>
        </w:rPr>
        <w:t>Todas as páginas devem ser numeradas seqüencialmente.</w:t>
      </w:r>
    </w:p>
    <w:p w:rsidR="00BE0E2A" w:rsidRDefault="00BE0E2A">
      <w:pPr>
        <w:numPr>
          <w:ilvl w:val="0"/>
          <w:numId w:val="1"/>
        </w:numPr>
        <w:tabs>
          <w:tab w:val="clear" w:pos="720"/>
          <w:tab w:val="num" w:pos="993"/>
        </w:tabs>
        <w:spacing w:before="60" w:after="60"/>
        <w:ind w:left="993" w:hanging="284"/>
        <w:rPr>
          <w:rFonts w:ascii="Arial" w:hAnsi="Arial"/>
        </w:rPr>
      </w:pPr>
      <w:r>
        <w:rPr>
          <w:rFonts w:ascii="Arial" w:hAnsi="Arial"/>
        </w:rPr>
        <w:t>A formatação deste formulário não pode ser alterada. As poucas exceções estão observadas no próprio tópico.</w:t>
      </w:r>
    </w:p>
    <w:p w:rsidR="00BE0E2A" w:rsidRDefault="00BE0E2A">
      <w:pPr>
        <w:numPr>
          <w:ilvl w:val="0"/>
          <w:numId w:val="1"/>
        </w:numPr>
        <w:tabs>
          <w:tab w:val="clear" w:pos="720"/>
          <w:tab w:val="num" w:pos="993"/>
        </w:tabs>
        <w:spacing w:before="60" w:after="60"/>
        <w:ind w:left="993" w:hanging="284"/>
        <w:rPr>
          <w:rFonts w:ascii="Arial" w:hAnsi="Arial"/>
        </w:rPr>
      </w:pPr>
      <w:r>
        <w:rPr>
          <w:rFonts w:ascii="Arial" w:hAnsi="Arial"/>
        </w:rPr>
        <w:t>Existem dois tipos de espaços para preenchimento:</w:t>
      </w:r>
    </w:p>
    <w:p w:rsidR="00BE0E2A" w:rsidRDefault="00BE0E2A" w:rsidP="00BE0E2A">
      <w:pPr>
        <w:numPr>
          <w:ilvl w:val="0"/>
          <w:numId w:val="16"/>
        </w:numPr>
        <w:tabs>
          <w:tab w:val="clear" w:pos="720"/>
          <w:tab w:val="left" w:pos="1418"/>
        </w:tabs>
        <w:spacing w:before="60" w:after="60"/>
        <w:ind w:left="1418" w:hanging="425"/>
        <w:rPr>
          <w:rFonts w:ascii="Arial" w:hAnsi="Arial"/>
        </w:rPr>
      </w:pPr>
      <w:r>
        <w:rPr>
          <w:rFonts w:ascii="Arial" w:hAnsi="Arial"/>
        </w:rPr>
        <w:t>Espaço com linha tracejada é para uso exclusivo do MEC. Para uma maior clareza, alguns espaços contam ainda com a legenda “Exclusivo do MEC”, portanto, não devem ser preenchidos pela instituição;</w:t>
      </w:r>
    </w:p>
    <w:p w:rsidR="00BE0E2A" w:rsidRDefault="00BE0E2A" w:rsidP="00BE0E2A">
      <w:pPr>
        <w:numPr>
          <w:ilvl w:val="0"/>
          <w:numId w:val="16"/>
        </w:numPr>
        <w:tabs>
          <w:tab w:val="clear" w:pos="720"/>
          <w:tab w:val="left" w:pos="1418"/>
        </w:tabs>
        <w:spacing w:before="60" w:after="60"/>
        <w:ind w:left="1418" w:hanging="425"/>
        <w:rPr>
          <w:rFonts w:ascii="Arial" w:hAnsi="Arial"/>
        </w:rPr>
      </w:pPr>
      <w:r>
        <w:rPr>
          <w:rFonts w:ascii="Arial" w:hAnsi="Arial"/>
        </w:rPr>
        <w:t>Espaço com linha cheia é para uso da instituição de ensino.</w:t>
      </w:r>
    </w:p>
    <w:p w:rsidR="00BE0E2A" w:rsidRDefault="00BE0E2A">
      <w:pPr>
        <w:numPr>
          <w:ilvl w:val="0"/>
          <w:numId w:val="1"/>
        </w:numPr>
        <w:tabs>
          <w:tab w:val="clear" w:pos="720"/>
          <w:tab w:val="left" w:pos="993"/>
        </w:tabs>
        <w:spacing w:before="60" w:after="60"/>
        <w:ind w:left="993" w:hanging="284"/>
        <w:rPr>
          <w:rFonts w:ascii="Arial" w:hAnsi="Arial"/>
        </w:rPr>
      </w:pPr>
      <w:r>
        <w:rPr>
          <w:rFonts w:ascii="Arial" w:hAnsi="Arial"/>
        </w:rPr>
        <w:t>Utilizar tamanho de página A4, parágrafo com espaço simples e fonte Arial 12.</w:t>
      </w:r>
    </w:p>
    <w:p w:rsidR="00BE0E2A" w:rsidRDefault="00BE0E2A">
      <w:pPr>
        <w:numPr>
          <w:ilvl w:val="0"/>
          <w:numId w:val="1"/>
        </w:numPr>
        <w:tabs>
          <w:tab w:val="clear" w:pos="720"/>
          <w:tab w:val="left" w:pos="993"/>
        </w:tabs>
        <w:spacing w:before="60" w:after="60"/>
        <w:ind w:left="993" w:hanging="284"/>
        <w:rPr>
          <w:rFonts w:ascii="Arial" w:hAnsi="Arial"/>
        </w:rPr>
      </w:pPr>
      <w:r>
        <w:rPr>
          <w:rFonts w:ascii="Arial" w:hAnsi="Arial"/>
        </w:rPr>
        <w:t>Não deve haver prejuízo de informações por limitação dos espaços reservados à instituição, porém, seja claro, objetivo e conciso na exposição.</w:t>
      </w:r>
    </w:p>
    <w:p w:rsidR="00BE0E2A" w:rsidRDefault="00BE0E2A">
      <w:pPr>
        <w:numPr>
          <w:ilvl w:val="0"/>
          <w:numId w:val="1"/>
        </w:numPr>
        <w:tabs>
          <w:tab w:val="clear" w:pos="720"/>
          <w:tab w:val="left" w:pos="1134"/>
        </w:tabs>
        <w:spacing w:before="60" w:after="60"/>
        <w:ind w:left="1134" w:hanging="425"/>
        <w:rPr>
          <w:rFonts w:ascii="Arial" w:hAnsi="Arial"/>
        </w:rPr>
      </w:pPr>
      <w:r>
        <w:rPr>
          <w:rFonts w:ascii="Arial" w:hAnsi="Arial"/>
        </w:rPr>
        <w:t>Determinados quadros possuem indicativos de limitação quanto ao número de linhas/páginas.</w:t>
      </w:r>
    </w:p>
    <w:p w:rsidR="00BE0E2A" w:rsidRDefault="00BE0E2A">
      <w:pPr>
        <w:numPr>
          <w:ilvl w:val="0"/>
          <w:numId w:val="1"/>
        </w:numPr>
        <w:tabs>
          <w:tab w:val="clear" w:pos="720"/>
          <w:tab w:val="left" w:pos="1134"/>
        </w:tabs>
        <w:spacing w:before="60" w:after="60"/>
        <w:ind w:left="1134" w:hanging="425"/>
        <w:rPr>
          <w:rFonts w:ascii="Arial" w:hAnsi="Arial"/>
        </w:rPr>
      </w:pPr>
      <w:r>
        <w:rPr>
          <w:rFonts w:ascii="Arial" w:hAnsi="Arial"/>
        </w:rPr>
        <w:t xml:space="preserve">No caso de renovação de reconhecimento, as informações do curso reconhecido deverão ser registradas nos campos destinados ao </w:t>
      </w:r>
      <w:r>
        <w:rPr>
          <w:rFonts w:ascii="Arial" w:hAnsi="Arial"/>
          <w:i/>
        </w:rPr>
        <w:t>Curso Autorizado</w:t>
      </w:r>
      <w:r>
        <w:rPr>
          <w:rFonts w:ascii="Arial" w:hAnsi="Arial"/>
        </w:rPr>
        <w:t>.</w:t>
      </w:r>
    </w:p>
    <w:p w:rsidR="00BE0E2A" w:rsidRDefault="00BE0E2A">
      <w:pPr>
        <w:pStyle w:val="Rodap"/>
        <w:tabs>
          <w:tab w:val="clear" w:pos="4419"/>
          <w:tab w:val="clear" w:pos="8838"/>
        </w:tabs>
        <w:rPr>
          <w:sz w:val="20"/>
        </w:rPr>
      </w:pPr>
    </w:p>
    <w:p w:rsidR="00BE0E2A" w:rsidRDefault="00BE0E2A">
      <w:pPr>
        <w:pStyle w:val="Subttulo"/>
        <w:tabs>
          <w:tab w:val="clear" w:pos="567"/>
        </w:tabs>
        <w:rPr>
          <w:sz w:val="20"/>
        </w:rPr>
      </w:pPr>
      <w:bookmarkStart w:id="32" w:name="_Toc523726711"/>
      <w:bookmarkStart w:id="33" w:name="_Toc523727116"/>
      <w:bookmarkStart w:id="34" w:name="_Toc523727827"/>
      <w:bookmarkStart w:id="35" w:name="_Toc523732536"/>
      <w:bookmarkStart w:id="36" w:name="_Toc523733141"/>
      <w:bookmarkStart w:id="37" w:name="_Toc523733975"/>
      <w:bookmarkStart w:id="38" w:name="_Toc523735188"/>
      <w:bookmarkStart w:id="39" w:name="_Toc523891888"/>
      <w:bookmarkStart w:id="40" w:name="_Toc523892205"/>
      <w:bookmarkStart w:id="41" w:name="_Toc58907386"/>
      <w:r>
        <w:rPr>
          <w:sz w:val="20"/>
        </w:rPr>
        <w:t>Preenchimento dos Anexos</w:t>
      </w:r>
      <w:bookmarkEnd w:id="32"/>
      <w:bookmarkEnd w:id="33"/>
      <w:bookmarkEnd w:id="34"/>
      <w:bookmarkEnd w:id="35"/>
      <w:bookmarkEnd w:id="36"/>
      <w:bookmarkEnd w:id="37"/>
      <w:bookmarkEnd w:id="38"/>
      <w:bookmarkEnd w:id="39"/>
      <w:bookmarkEnd w:id="40"/>
      <w:bookmarkEnd w:id="41"/>
    </w:p>
    <w:p w:rsidR="00BE0E2A" w:rsidRDefault="00BE0E2A">
      <w:pPr>
        <w:numPr>
          <w:ilvl w:val="0"/>
          <w:numId w:val="1"/>
        </w:numPr>
        <w:tabs>
          <w:tab w:val="clear" w:pos="720"/>
          <w:tab w:val="left" w:pos="993"/>
        </w:tabs>
        <w:spacing w:before="60" w:after="60"/>
        <w:ind w:left="993" w:hanging="284"/>
        <w:rPr>
          <w:rFonts w:ascii="Arial" w:hAnsi="Arial"/>
        </w:rPr>
      </w:pPr>
      <w:r>
        <w:rPr>
          <w:rFonts w:ascii="Arial" w:hAnsi="Arial"/>
        </w:rPr>
        <w:t>Todas as páginas devem ser numeradas seqüencialmente, sendo que devem ser uma continuação da numeração deste formulário. As páginas de documentos ou cópias de documentos podem ser numeradas à mão.</w:t>
      </w:r>
    </w:p>
    <w:p w:rsidR="00BE0E2A" w:rsidRDefault="00BE0E2A">
      <w:pPr>
        <w:numPr>
          <w:ilvl w:val="0"/>
          <w:numId w:val="1"/>
        </w:numPr>
        <w:tabs>
          <w:tab w:val="clear" w:pos="720"/>
          <w:tab w:val="left" w:pos="993"/>
        </w:tabs>
        <w:spacing w:before="60" w:after="60"/>
        <w:ind w:left="993" w:hanging="284"/>
        <w:rPr>
          <w:rFonts w:ascii="Arial" w:hAnsi="Arial"/>
        </w:rPr>
      </w:pPr>
      <w:r>
        <w:rPr>
          <w:rFonts w:ascii="Arial" w:hAnsi="Arial"/>
        </w:rPr>
        <w:t>Todos os documentos e/ou cópias solicitados devem ser colocados nos anexos e devem seguir a ordem do índice.</w:t>
      </w:r>
    </w:p>
    <w:p w:rsidR="00BE0E2A" w:rsidRDefault="00BE0E2A">
      <w:pPr>
        <w:pStyle w:val="Textodecomentrio"/>
        <w:autoSpaceDE/>
        <w:autoSpaceDN/>
      </w:pPr>
    </w:p>
    <w:p w:rsidR="00BE0E2A" w:rsidRDefault="00BE0E2A">
      <w:pPr>
        <w:pStyle w:val="Subttulo"/>
        <w:tabs>
          <w:tab w:val="clear" w:pos="567"/>
        </w:tabs>
        <w:rPr>
          <w:sz w:val="20"/>
        </w:rPr>
      </w:pPr>
      <w:bookmarkStart w:id="42" w:name="_Toc523726712"/>
      <w:bookmarkStart w:id="43" w:name="_Toc523727117"/>
      <w:bookmarkStart w:id="44" w:name="_Toc523727828"/>
      <w:bookmarkStart w:id="45" w:name="_Toc523732537"/>
      <w:bookmarkStart w:id="46" w:name="_Toc523733142"/>
      <w:bookmarkStart w:id="47" w:name="_Toc523733976"/>
      <w:bookmarkStart w:id="48" w:name="_Toc523735189"/>
      <w:bookmarkStart w:id="49" w:name="_Toc523891889"/>
      <w:bookmarkStart w:id="50" w:name="_Toc523892206"/>
      <w:bookmarkStart w:id="51" w:name="_Toc58907387"/>
      <w:r>
        <w:rPr>
          <w:sz w:val="20"/>
        </w:rPr>
        <w:t>Legislação que Rege os Cursos Superiores de Tecnologia</w:t>
      </w:r>
      <w:bookmarkEnd w:id="42"/>
      <w:bookmarkEnd w:id="43"/>
      <w:bookmarkEnd w:id="44"/>
      <w:bookmarkEnd w:id="45"/>
      <w:bookmarkEnd w:id="46"/>
      <w:bookmarkEnd w:id="47"/>
      <w:bookmarkEnd w:id="48"/>
      <w:bookmarkEnd w:id="49"/>
      <w:bookmarkEnd w:id="50"/>
      <w:bookmarkEnd w:id="51"/>
    </w:p>
    <w:p w:rsidR="00BE0E2A" w:rsidRDefault="00BE0E2A">
      <w:pPr>
        <w:rPr>
          <w:rFonts w:ascii="Arial" w:hAnsi="Arial"/>
        </w:rPr>
      </w:pPr>
    </w:p>
    <w:tbl>
      <w:tblPr>
        <w:tblW w:w="0" w:type="auto"/>
        <w:tblInd w:w="779" w:type="dxa"/>
        <w:tblLayout w:type="fixed"/>
        <w:tblCellMar>
          <w:left w:w="70" w:type="dxa"/>
          <w:right w:w="70" w:type="dxa"/>
        </w:tblCellMar>
        <w:tblLook w:val="0000"/>
      </w:tblPr>
      <w:tblGrid>
        <w:gridCol w:w="2410"/>
        <w:gridCol w:w="17"/>
        <w:gridCol w:w="266"/>
        <w:gridCol w:w="6237"/>
      </w:tblGrid>
      <w:tr w:rsidR="00BE0E2A">
        <w:tblPrEx>
          <w:tblCellMar>
            <w:top w:w="0" w:type="dxa"/>
            <w:bottom w:w="0" w:type="dxa"/>
          </w:tblCellMar>
        </w:tblPrEx>
        <w:tc>
          <w:tcPr>
            <w:tcW w:w="2427" w:type="dxa"/>
            <w:gridSpan w:val="2"/>
            <w:tcBorders>
              <w:top w:val="nil"/>
              <w:left w:val="nil"/>
              <w:bottom w:val="nil"/>
              <w:right w:val="nil"/>
            </w:tcBorders>
          </w:tcPr>
          <w:p w:rsidR="00BE0E2A" w:rsidRDefault="00BE0E2A">
            <w:pPr>
              <w:pStyle w:val="texto"/>
              <w:spacing w:before="0"/>
              <w:rPr>
                <w:b/>
                <w:sz w:val="18"/>
              </w:rPr>
            </w:pPr>
            <w:r>
              <w:rPr>
                <w:b/>
                <w:sz w:val="18"/>
              </w:rPr>
              <w:t>Constituição Federal</w:t>
            </w:r>
          </w:p>
        </w:tc>
        <w:tc>
          <w:tcPr>
            <w:tcW w:w="266" w:type="dxa"/>
            <w:tcBorders>
              <w:top w:val="nil"/>
              <w:left w:val="nil"/>
              <w:bottom w:val="nil"/>
              <w:right w:val="nil"/>
            </w:tcBorders>
          </w:tcPr>
          <w:p w:rsidR="00BE0E2A" w:rsidRDefault="00BE0E2A">
            <w:pPr>
              <w:pStyle w:val="texto"/>
              <w:spacing w:before="0"/>
              <w:jc w:val="center"/>
              <w:rPr>
                <w:b/>
                <w:sz w:val="18"/>
              </w:rPr>
            </w:pPr>
          </w:p>
        </w:tc>
        <w:tc>
          <w:tcPr>
            <w:tcW w:w="6237" w:type="dxa"/>
            <w:tcBorders>
              <w:top w:val="nil"/>
              <w:left w:val="nil"/>
              <w:bottom w:val="nil"/>
              <w:right w:val="nil"/>
            </w:tcBorders>
          </w:tcPr>
          <w:p w:rsidR="00BE0E2A" w:rsidRDefault="00BE0E2A">
            <w:pPr>
              <w:pStyle w:val="texto"/>
              <w:spacing w:before="0"/>
              <w:rPr>
                <w:sz w:val="18"/>
              </w:rPr>
            </w:pP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No 9.131 de 24/11/1995</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Arts. 3</w:t>
            </w:r>
            <w:r>
              <w:rPr>
                <w:sz w:val="18"/>
                <w:vertAlign w:val="superscript"/>
              </w:rPr>
              <w:t>o</w:t>
            </w:r>
            <w:r>
              <w:rPr>
                <w:sz w:val="18"/>
              </w:rPr>
              <w:t xml:space="preserve"> e 4</w:t>
            </w:r>
            <w:r>
              <w:rPr>
                <w:sz w:val="18"/>
                <w:vertAlign w:val="superscript"/>
              </w:rPr>
              <w:t>o</w:t>
            </w:r>
            <w:r>
              <w:rPr>
                <w:sz w:val="18"/>
              </w:rPr>
              <w:t xml:space="preserve"> dispõem sobre as avaliações periódicas das instituições e dos cursos de nível superior a serem realizadas pelo MEC (avaliação de condições de oferta e exame nacional de cursos (provão)).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9.394 de 20/12/1996</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Estabelece a Lei de Diretrizes e Bases da Educação Nacional.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No 9.795 de  27/04/1999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Dispõe sobre a educação ambiental, institui a Política Nacional de Educação Ambiental e dá outras providências.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lastRenderedPageBreak/>
              <w:t>Lei Federal Nº. 10.098 de 19/12/2000</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Estabelece normas gerais e critérios básicos para a promoção de acessibilidade das pessoas portadoras de deficiência ou com mobilidade reduzida, e dá outras providências.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2.208 de 17/04/1997</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 xml:space="preserve">Regulamenta o parágrafo 2º do art. 36 e os arts. </w:t>
            </w:r>
            <w:smartTag w:uri="urn:schemas-microsoft-com:office:smarttags" w:element="metricconverter">
              <w:smartTagPr>
                <w:attr w:name="ProductID" w:val="39 a"/>
              </w:smartTagPr>
              <w:r>
                <w:rPr>
                  <w:sz w:val="18"/>
                </w:rPr>
                <w:t>39 a</w:t>
              </w:r>
            </w:smartTag>
            <w:r>
              <w:rPr>
                <w:sz w:val="18"/>
              </w:rPr>
              <w:t xml:space="preserve"> 42 da Lei nº 9.394, de 20 de dezembro de 1996, que estabelece as diretrizes e bases da educação nacional.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3.860 09/07/2001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Dispõe sobre a organização do ensino superior, a avaliação de cursos e instituições, e dá outras providências. </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Dec. MEC Nº 3.864 de 11/07/2001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20"/>
              </w:rPr>
            </w:pPr>
            <w:r>
              <w:rPr>
                <w:sz w:val="18"/>
              </w:rPr>
              <w:t>Acresce dispositivo ao Decreto nº 3.860, de 9 de julho de 2001, que dispõe sobre a organização do ensino superior e a avaliação de cursos e instituições.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1670-A de 30/11/1994</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Dispõe sobre alterações de disciplinas que compõem os currículos plenos de estabelecimentos isolados de ensino superior, federais e particulares. </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971 de 22/08/1997</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Define os procedimentos para o cumprimento do disposto no art. 18, do Decreto nº 2.306 de 19 de agosto de 1997. </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1.120 de 16/07/1999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Define mecanismos de supervisão das condições de acesso aos cursos de graduação do sistema federal de ensino.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MEC/SESU Nº 1.449 de 23/09/1999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Regulamenta o art. 19 da Portaria Ministerial nº 1.120, de 16 de julho de 1999.</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1.647 de 25/11/1999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Dispõe sobre o credenciamento de centros de educação tecnológica e a autorização de cursos de nível tecnológico da educação profissional (considerando-se o disposto na Lei Nº. 9.131/95, na Lei Nº 9.394/96, e no Decreto Nº 2.406/97).</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1.679 de 02/12/1999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Dispõe sobre requisitos de acessibilidade de pessoas portadoras de deficiências, para instruir os processos de autorização e de credenciamento de cursos, e de credenciamento de instituições. </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 xml:space="preserve">Port. MEC/SEMTEC Nº 27 de 02/03/ 2000 </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Fixa os períodos de março a junho e de agosto a novembro para realização da análise técnica e meritórias dos processos de reconhecimento de cursos de nível tecnológico da educação profissional.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MEC/SEMTEC Nº 28 de 02/03/2000</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pStyle w:val="texto"/>
              <w:spacing w:before="0" w:after="120" w:line="240" w:lineRule="auto"/>
              <w:rPr>
                <w:sz w:val="18"/>
              </w:rPr>
            </w:pPr>
            <w:r>
              <w:rPr>
                <w:sz w:val="18"/>
              </w:rPr>
              <w:t>Fixa o período de fevereiro a março para realização técnica e meritória dos processos de credenciamento de centros de educação tecnológica e/ou autorização de novos cursos de nível tecnológico da educação profissional.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445 de 31/03/2000</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Dispõe sobre o recolhimento de taxa para solicitações de credenciamento ou recredenciamento como Centro de Educação Tecnológica ou a autorização ou reconhecimento de cursos de nível superior, como sobre as despesas em decorrência das visitas de verificação.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1.222 de 20/06/2001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Os cursos superiores de tecnologia, supervisionados pela SEMTEC, estão excluídos da suspensão constante do art. 1º da Portaria nº 1.098/2001.</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1.465 de 12/07/2001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critérios e procedimentos para o processo de recredenciamento de instituições de educação superior do sistema federal de ensino.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1.466 de 12/07/2001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procedimentos de autorização de cursos fora de sede por universidades.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1945 de 29/08/2001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prazos para a solicitação de reconhecimento e renovação de reconhecimento de cursos superiores.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Res. CNE/CES Nº 02 de 07/04/1998</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indicadores para comprovar a produção intelectual institucionalizada, para fins de credenciamento, nos termos do Art. 52, inciso I, da Lei 9.394/96 de 20 de dezembro de 1996.</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Res. CNE/CES Nº 03 de 20/07/1998</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Dispõe sobre a alteração de turnos de funcionamento de cursos das instituições de educação superior não –universitárias.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CNE/CES Nº 436 de 02/04/2001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Disciplina sobre os Cursos Superiores de Tecnologia – Formação de tecnólogos. Homologado em 5 de abril de 2001 e publicado em 6 de abril de 2001 no Diário Oficial.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CNE/CEB Nº 17 de 03/12/1997</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as diretrizes operacionais para educação profissional em nível nacional.</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lastRenderedPageBreak/>
              <w:t>Parecer CNE/CES Nº 776 de 03/12/1997</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Orienta para as diretrizes curriculares dos cursos de graduação.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CNE/CP 95/98 de  02/12/1998</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Regulamenta o processo seletivo para acesso a cursos de graduação de universidades, centros universitários e instituições isoladas de ensino superior.</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CNE/CP 98/99 de 06/07/1999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Regulamenta o processo seletivo para acesso a cursos de graduação de universidades, centros universitários e instituições isoladas de ensino superior.</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CNE/CES 1.070 de 23/11/1999</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Estabelece critérios para autorização e reconhecimento de cursos de instituições de ensino superior.</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64 de 12/01/2001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Dispõe sobre os procedimentos para o reconhecimento de cursos/habilitações de nível tecnológico da educação profissional (cursos superiores de tecnologia) e sua renovação no sistema federal de ensino.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CNE/CES 583 de 04/04/2001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Orienta  para as diretrizes curriculares dos cursos de graduação.</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Parecer CNE/CES  Nº 575 de 04/04/2001</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Consulta sobre carga horária de cursos superiores.</w:t>
            </w:r>
          </w:p>
        </w:tc>
      </w:tr>
      <w:tr w:rsidR="00BE0E2A">
        <w:tblPrEx>
          <w:tblCellMar>
            <w:top w:w="0" w:type="dxa"/>
            <w:bottom w:w="0" w:type="dxa"/>
          </w:tblCellMar>
        </w:tblPrEx>
        <w:tc>
          <w:tcPr>
            <w:tcW w:w="2410" w:type="dxa"/>
            <w:tcBorders>
              <w:top w:val="nil"/>
              <w:left w:val="nil"/>
              <w:bottom w:val="nil"/>
              <w:right w:val="nil"/>
            </w:tcBorders>
          </w:tcPr>
          <w:p w:rsidR="00BE0E2A" w:rsidRDefault="00BE0E2A">
            <w:pPr>
              <w:pStyle w:val="texto"/>
              <w:spacing w:before="0" w:after="120" w:line="240" w:lineRule="auto"/>
              <w:rPr>
                <w:b/>
                <w:sz w:val="18"/>
              </w:rPr>
            </w:pPr>
            <w:r>
              <w:rPr>
                <w:b/>
                <w:sz w:val="18"/>
              </w:rPr>
              <w:t xml:space="preserve">Edital MEC/SESU Nº 04/97 de 10/12/1997 </w:t>
            </w:r>
          </w:p>
        </w:tc>
        <w:tc>
          <w:tcPr>
            <w:tcW w:w="283" w:type="dxa"/>
            <w:gridSpan w:val="2"/>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7" w:type="dxa"/>
            <w:tcBorders>
              <w:top w:val="nil"/>
              <w:left w:val="nil"/>
              <w:bottom w:val="nil"/>
              <w:right w:val="nil"/>
            </w:tcBorders>
          </w:tcPr>
          <w:p w:rsidR="00BE0E2A" w:rsidRDefault="00BE0E2A">
            <w:pPr>
              <w:spacing w:after="120"/>
              <w:rPr>
                <w:rFonts w:ascii="Arial" w:hAnsi="Arial"/>
                <w:sz w:val="18"/>
              </w:rPr>
            </w:pPr>
            <w:r>
              <w:rPr>
                <w:rFonts w:ascii="Arial" w:hAnsi="Arial"/>
                <w:sz w:val="18"/>
              </w:rPr>
              <w:t>Convoca as instituições de ensino superior a apresentar as novas Diretrizes Curriculares dos cursos superiores.</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jc w:val="center"/>
        <w:rPr>
          <w:rFonts w:ascii="Arial" w:hAnsi="Arial"/>
          <w:b/>
          <w:u w:val="single"/>
        </w:rPr>
      </w:pPr>
      <w:r>
        <w:rPr>
          <w:rFonts w:ascii="Arial" w:hAnsi="Arial"/>
          <w:b/>
          <w:u w:val="single"/>
        </w:rPr>
        <w:t>Legislação específica e CET e CEFET</w:t>
      </w:r>
    </w:p>
    <w:tbl>
      <w:tblPr>
        <w:tblW w:w="0" w:type="auto"/>
        <w:tblInd w:w="779" w:type="dxa"/>
        <w:tblLayout w:type="fixed"/>
        <w:tblCellMar>
          <w:left w:w="70" w:type="dxa"/>
          <w:right w:w="70" w:type="dxa"/>
        </w:tblCellMar>
        <w:tblLook w:val="0000"/>
      </w:tblPr>
      <w:tblGrid>
        <w:gridCol w:w="2409"/>
        <w:gridCol w:w="283"/>
        <w:gridCol w:w="6238"/>
      </w:tblGrid>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rPr>
                <w:b/>
                <w:sz w:val="18"/>
              </w:rPr>
            </w:pPr>
          </w:p>
        </w:tc>
        <w:tc>
          <w:tcPr>
            <w:tcW w:w="283" w:type="dxa"/>
            <w:tcBorders>
              <w:top w:val="nil"/>
              <w:left w:val="nil"/>
              <w:bottom w:val="nil"/>
              <w:right w:val="nil"/>
            </w:tcBorders>
          </w:tcPr>
          <w:p w:rsidR="00BE0E2A" w:rsidRDefault="00BE0E2A">
            <w:pPr>
              <w:pStyle w:val="texto"/>
              <w:spacing w:before="0"/>
              <w:jc w:val="center"/>
              <w:rPr>
                <w:b/>
                <w:sz w:val="18"/>
              </w:rPr>
            </w:pPr>
          </w:p>
        </w:tc>
        <w:tc>
          <w:tcPr>
            <w:tcW w:w="6238" w:type="dxa"/>
            <w:tcBorders>
              <w:top w:val="nil"/>
              <w:left w:val="nil"/>
              <w:bottom w:val="nil"/>
              <w:right w:val="nil"/>
            </w:tcBorders>
          </w:tcPr>
          <w:p w:rsidR="00BE0E2A" w:rsidRDefault="00BE0E2A">
            <w:pPr>
              <w:pStyle w:val="texto"/>
              <w:spacing w:before="0"/>
              <w:rPr>
                <w:sz w:val="18"/>
              </w:rPr>
            </w:pP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6.545 de 30/06/1978</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Dispõe sobre a transformação das Escolas Técnicas Federais de Minas Gerais, do Paraná, e Celso Suckow da Fonseca, do Rio de Janeiro, </w:t>
            </w:r>
            <w:smartTag w:uri="urn:schemas-microsoft-com:office:smarttags" w:element="PersonName">
              <w:smartTagPr>
                <w:attr w:name="ProductID" w:val="em Centros Federais"/>
              </w:smartTagPr>
              <w:r>
                <w:rPr>
                  <w:sz w:val="18"/>
                </w:rPr>
                <w:t>em Centros Federais</w:t>
              </w:r>
            </w:smartTag>
            <w:r>
              <w:rPr>
                <w:sz w:val="18"/>
              </w:rPr>
              <w:t xml:space="preserve"> de Educação Tecnológica.</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7.863 de 31/10/1989</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 xml:space="preserve">Dispõe sobre a transformação da Escola Técnica Federal do Maranhão </w:t>
            </w:r>
            <w:smartTag w:uri="urn:schemas-microsoft-com:office:smarttags" w:element="PersonName">
              <w:smartTagPr>
                <w:attr w:name="ProductID" w:val="em Centro Federal"/>
              </w:smartTagPr>
              <w:r>
                <w:rPr>
                  <w:sz w:val="18"/>
                </w:rPr>
                <w:t>em Centro Federal</w:t>
              </w:r>
            </w:smartTag>
            <w:r>
              <w:rPr>
                <w:sz w:val="18"/>
              </w:rPr>
              <w:t xml:space="preserve"> de Educação Tecnológica.</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8.670 de 30/06/1993</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Dispõe sobre a criação de Escolas Técnicas e Agrotécnicas e dá outras providências. Cria a Escola Técnica Federal de Roraima e respectivo quadro de pessoal.</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8.711 de 28/09/1993</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Cria o Centro Federal de Educação Tecnológica da Bahia, nos termos da Lei nº 6.545, de 30 de junho de 1978, por transformação da Escola Federal da Bahia e incorpora o Centro de Educação Tecnológica da Bahia – CENTEC.</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8.948 de 08/12/1994</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b/>
                <w:sz w:val="18"/>
              </w:rPr>
            </w:pPr>
            <w:r>
              <w:rPr>
                <w:sz w:val="18"/>
              </w:rPr>
              <w:t>Dispõe sobre a instituição do Sistema Nacional de Educação Tecnológica e dá outras providências.</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Lei Federal Nº 9.649 de 27/05/1998</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Artigo 47: altera o parágrafo 3º da Lei Federal nº 8.948/94. Artigo 66: revoga os arts. 1º, 2º e 9º da Lei Federal nº 8.948/94.</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No 87.310 de 21/06/1992</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Regulamenta a Lei nº 6.545, de 30 de junho de 1978, e dá outras providências.</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2.406 de 27/11/1997</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Regulamenta a Lei Federal nº 8.948 (trata de Centros de Educação Tecnológica).</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3.462 de 17/05/2000</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Dá nova redação ao art. 8º do Decreto Federal nº 2.406/97 (trata da autonomia dos Centros Federais de Educação Tecnológica).</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3.741 de 31/01/2001</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Altera a redação do art. 5º do decreto Federal nº 2.406/97, que regulamenta a Lei Federal nº 8.948/94 (trata da autonomia dos Centros de Educação Tecnológica Privados).</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Port. MEC Nº 2.267 de 19/12/1997</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Estabelece diretrizes para elaboração do projeto institucional para implantação de novos CEFETs.</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p>
        </w:tc>
        <w:tc>
          <w:tcPr>
            <w:tcW w:w="6238" w:type="dxa"/>
            <w:tcBorders>
              <w:top w:val="nil"/>
              <w:left w:val="nil"/>
              <w:bottom w:val="nil"/>
              <w:right w:val="nil"/>
            </w:tcBorders>
          </w:tcPr>
          <w:p w:rsidR="00BE0E2A" w:rsidRDefault="00BE0E2A">
            <w:pPr>
              <w:pStyle w:val="texto"/>
              <w:spacing w:before="0" w:after="120" w:line="240" w:lineRule="auto"/>
              <w:rPr>
                <w:sz w:val="18"/>
              </w:rPr>
            </w:pPr>
          </w:p>
        </w:tc>
      </w:tr>
    </w:tbl>
    <w:p w:rsidR="00BE0E2A" w:rsidRDefault="00BE0E2A">
      <w:pPr>
        <w:jc w:val="center"/>
        <w:rPr>
          <w:rFonts w:ascii="Arial" w:hAnsi="Arial"/>
          <w:b/>
          <w:u w:val="single"/>
        </w:rPr>
      </w:pPr>
    </w:p>
    <w:p w:rsidR="00BE0E2A" w:rsidRDefault="00BE0E2A">
      <w:pPr>
        <w:jc w:val="center"/>
        <w:rPr>
          <w:rFonts w:ascii="Arial" w:hAnsi="Arial"/>
          <w:b/>
          <w:u w:val="single"/>
        </w:rPr>
      </w:pPr>
      <w:r>
        <w:rPr>
          <w:rFonts w:ascii="Arial" w:hAnsi="Arial"/>
          <w:b/>
          <w:u w:val="single"/>
        </w:rPr>
        <w:t>Legislação do Ensino a Distância</w:t>
      </w:r>
    </w:p>
    <w:p w:rsidR="00BE0E2A" w:rsidRDefault="00BE0E2A">
      <w:pPr>
        <w:jc w:val="center"/>
        <w:rPr>
          <w:rFonts w:ascii="Arial" w:hAnsi="Arial"/>
          <w:b/>
          <w:u w:val="single"/>
        </w:rPr>
      </w:pPr>
    </w:p>
    <w:tbl>
      <w:tblPr>
        <w:tblW w:w="0" w:type="auto"/>
        <w:tblInd w:w="779" w:type="dxa"/>
        <w:tblLayout w:type="fixed"/>
        <w:tblCellMar>
          <w:left w:w="70" w:type="dxa"/>
          <w:right w:w="70" w:type="dxa"/>
        </w:tblCellMar>
        <w:tblLook w:val="0000"/>
      </w:tblPr>
      <w:tblGrid>
        <w:gridCol w:w="2409"/>
        <w:gridCol w:w="283"/>
        <w:gridCol w:w="6238"/>
      </w:tblGrid>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2.494 de 10/02/1998</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Regulamenta o art. 80 da LDB (Lei nº 9.394/96).</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Dec. Federal Nº 2.561 de 27/04/1998</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Altera a redação dos arts. 11 e 12 do decreto nº 2.494, de 10 de fevereiro de 1998, que regulamenta o disposto no art. 80 da Lei nº 9.394, de 20 de dezembro de 1996.</w:t>
            </w:r>
          </w:p>
        </w:tc>
      </w:tr>
      <w:tr w:rsidR="00BE0E2A">
        <w:tblPrEx>
          <w:tblCellMar>
            <w:top w:w="0" w:type="dxa"/>
            <w:bottom w:w="0" w:type="dxa"/>
          </w:tblCellMar>
        </w:tblPrEx>
        <w:tc>
          <w:tcPr>
            <w:tcW w:w="2409" w:type="dxa"/>
            <w:tcBorders>
              <w:top w:val="nil"/>
              <w:left w:val="nil"/>
              <w:bottom w:val="nil"/>
              <w:right w:val="nil"/>
            </w:tcBorders>
          </w:tcPr>
          <w:p w:rsidR="00BE0E2A" w:rsidRDefault="00BE0E2A">
            <w:pPr>
              <w:pStyle w:val="texto"/>
              <w:spacing w:before="0" w:after="120" w:line="240" w:lineRule="auto"/>
              <w:rPr>
                <w:b/>
                <w:sz w:val="18"/>
              </w:rPr>
            </w:pPr>
            <w:r>
              <w:rPr>
                <w:b/>
                <w:sz w:val="18"/>
              </w:rPr>
              <w:t>Portaria MEC Nº 301 de 07/04/1998</w:t>
            </w:r>
          </w:p>
        </w:tc>
        <w:tc>
          <w:tcPr>
            <w:tcW w:w="283" w:type="dxa"/>
            <w:tcBorders>
              <w:top w:val="nil"/>
              <w:left w:val="nil"/>
              <w:bottom w:val="nil"/>
              <w:right w:val="nil"/>
            </w:tcBorders>
          </w:tcPr>
          <w:p w:rsidR="00BE0E2A" w:rsidRDefault="00BE0E2A">
            <w:pPr>
              <w:pStyle w:val="texto"/>
              <w:spacing w:before="0" w:after="120" w:line="240" w:lineRule="auto"/>
              <w:jc w:val="center"/>
              <w:rPr>
                <w:b/>
                <w:sz w:val="18"/>
              </w:rPr>
            </w:pPr>
            <w:r>
              <w:rPr>
                <w:b/>
                <w:sz w:val="18"/>
              </w:rPr>
              <w:t>-</w:t>
            </w:r>
          </w:p>
        </w:tc>
        <w:tc>
          <w:tcPr>
            <w:tcW w:w="6238" w:type="dxa"/>
            <w:tcBorders>
              <w:top w:val="nil"/>
              <w:left w:val="nil"/>
              <w:bottom w:val="nil"/>
              <w:right w:val="nil"/>
            </w:tcBorders>
          </w:tcPr>
          <w:p w:rsidR="00BE0E2A" w:rsidRDefault="00BE0E2A">
            <w:pPr>
              <w:pStyle w:val="texto"/>
              <w:spacing w:before="0" w:after="120" w:line="240" w:lineRule="auto"/>
              <w:rPr>
                <w:sz w:val="18"/>
              </w:rPr>
            </w:pPr>
            <w:r>
              <w:rPr>
                <w:sz w:val="18"/>
              </w:rPr>
              <w:t>Normatiza os procedimentos de credenciamento de instituições para a oferta de cursos de graduação e educação profissional tecnológica a distância.</w:t>
            </w:r>
          </w:p>
        </w:tc>
      </w:tr>
    </w:tbl>
    <w:p w:rsidR="00BE0E2A" w:rsidRDefault="00BE0E2A">
      <w:pPr>
        <w:jc w:val="center"/>
        <w:rPr>
          <w:rFonts w:ascii="Arial" w:hAnsi="Arial"/>
          <w:b/>
          <w:u w:val="single"/>
        </w:rPr>
      </w:pPr>
    </w:p>
    <w:p w:rsidR="00BE0E2A" w:rsidRDefault="00BE0E2A">
      <w:pPr>
        <w:pStyle w:val="Ttulo"/>
      </w:pPr>
      <w:r>
        <w:br w:type="page"/>
      </w:r>
      <w:bookmarkStart w:id="52" w:name="_Toc523726713"/>
      <w:bookmarkStart w:id="53" w:name="_Toc523727118"/>
      <w:bookmarkStart w:id="54" w:name="_Toc523727829"/>
      <w:bookmarkStart w:id="55" w:name="_Toc523732538"/>
      <w:bookmarkStart w:id="56" w:name="_Toc523733143"/>
      <w:bookmarkStart w:id="57" w:name="_Toc523733977"/>
      <w:bookmarkStart w:id="58" w:name="_Toc523735190"/>
      <w:bookmarkStart w:id="59" w:name="_Toc523891890"/>
      <w:bookmarkStart w:id="60" w:name="_Toc523892207"/>
      <w:bookmarkStart w:id="61" w:name="_Toc58907388"/>
      <w:r>
        <w:t>DA MANTENEDORA – PESSOA FÍSICA</w:t>
      </w:r>
      <w:bookmarkEnd w:id="52"/>
      <w:bookmarkEnd w:id="53"/>
      <w:bookmarkEnd w:id="54"/>
      <w:bookmarkEnd w:id="55"/>
      <w:bookmarkEnd w:id="56"/>
      <w:bookmarkEnd w:id="57"/>
      <w:bookmarkEnd w:id="58"/>
      <w:bookmarkEnd w:id="59"/>
      <w:bookmarkEnd w:id="60"/>
      <w:bookmarkEnd w:id="61"/>
    </w:p>
    <w:p w:rsidR="00BE0E2A" w:rsidRDefault="00BE0E2A">
      <w:pPr>
        <w:rPr>
          <w:rFonts w:ascii="Arial" w:hAnsi="Arial"/>
        </w:rPr>
      </w:pPr>
    </w:p>
    <w:p w:rsidR="00BE0E2A" w:rsidRDefault="00BE0E2A">
      <w:pPr>
        <w:rPr>
          <w:rFonts w:ascii="Arial" w:hAnsi="Arial"/>
          <w:b/>
        </w:rPr>
      </w:pPr>
      <w:r>
        <w:rPr>
          <w:rFonts w:ascii="Arial" w:hAnsi="Arial"/>
          <w:b/>
        </w:rPr>
        <w:t xml:space="preserve">Os seguintes documentos ou suas cópias autenticadas deverão estar presentes nos anexos na seqüência abaixo indicada: </w:t>
      </w:r>
      <w:r>
        <w:rPr>
          <w:rFonts w:ascii="Arial" w:hAnsi="Arial"/>
        </w:rPr>
        <w:t>(nas versões impressa e eletrônica</w:t>
      </w:r>
      <w:r>
        <w:rPr>
          <w:rFonts w:ascii="Arial" w:hAnsi="Arial"/>
          <w:b/>
        </w:rPr>
        <w:t xml:space="preserve"> </w:t>
      </w:r>
      <w:r>
        <w:rPr>
          <w:rFonts w:ascii="Arial" w:hAnsi="Arial"/>
        </w:rPr>
        <w:t>)</w:t>
      </w:r>
    </w:p>
    <w:p w:rsidR="00BE0E2A" w:rsidRDefault="00BE0E2A">
      <w:pPr>
        <w:rPr>
          <w:rFonts w:ascii="Arial" w:hAnsi="Arial"/>
        </w:rPr>
      </w:pP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Demonstração de experiência e qualificação profissional vinculada à atividade proposta como mantenedora de instituição de ensino. Utilizar o modelo de Currículo (CV) para coordenador e docentes. A documentação comprobatória não precisa ser anexada, porém deverá estar disponível quando da visita da Comissão Avaliadora.</w:t>
      </w:r>
    </w:p>
    <w:p w:rsidR="00BE0E2A" w:rsidRDefault="00BE0E2A">
      <w:pPr>
        <w:rPr>
          <w:rFonts w:ascii="Arial" w:hAnsi="Arial"/>
        </w:rPr>
      </w:pPr>
    </w:p>
    <w:p w:rsidR="00BE0E2A" w:rsidRDefault="00BE0E2A">
      <w:pPr>
        <w:rPr>
          <w:rFonts w:ascii="Arial" w:hAnsi="Arial"/>
          <w:b/>
          <w:sz w:val="22"/>
        </w:rPr>
      </w:pPr>
      <w:bookmarkStart w:id="62" w:name="_Toc523726715"/>
      <w:r>
        <w:rPr>
          <w:rFonts w:ascii="Arial" w:hAnsi="Arial"/>
          <w:b/>
        </w:rPr>
        <w:t xml:space="preserve">Os   seguintes  documentos   ou   suas   cópias   autenticadas  deverão  estar presentes nos anexos na seqüência abaixo indicada: </w:t>
      </w:r>
      <w:r>
        <w:rPr>
          <w:rFonts w:ascii="Arial" w:hAnsi="Arial"/>
          <w:sz w:val="22"/>
        </w:rPr>
        <w:t>(somente na versão impressa )</w:t>
      </w:r>
      <w:bookmarkEnd w:id="62"/>
    </w:p>
    <w:p w:rsidR="00BE0E2A" w:rsidRDefault="00BE0E2A">
      <w:pPr>
        <w:rPr>
          <w:rFonts w:ascii="Arial" w:hAnsi="Arial"/>
          <w:b/>
        </w:rPr>
      </w:pP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Cópia de documento de identidade.</w:t>
      </w: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Prova de inscrição no Cadastro Geral de Pessoas Físicas (CPF).</w:t>
      </w: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Prova de domicílio.</w:t>
      </w: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Documentação relativa à regularidade fiscal:</w:t>
      </w:r>
    </w:p>
    <w:p w:rsidR="00BE0E2A" w:rsidRDefault="00BE0E2A" w:rsidP="00BE0E2A">
      <w:pPr>
        <w:numPr>
          <w:ilvl w:val="0"/>
          <w:numId w:val="18"/>
        </w:numPr>
        <w:tabs>
          <w:tab w:val="clear" w:pos="720"/>
          <w:tab w:val="num" w:pos="1276"/>
        </w:tabs>
        <w:ind w:left="1276" w:hanging="283"/>
        <w:rPr>
          <w:rFonts w:ascii="Arial" w:hAnsi="Arial"/>
        </w:rPr>
      </w:pPr>
      <w:r>
        <w:rPr>
          <w:rFonts w:ascii="Arial" w:hAnsi="Arial"/>
        </w:rPr>
        <w:t>Prova de regularidade com a Fazenda Federal.</w:t>
      </w:r>
    </w:p>
    <w:p w:rsidR="00BE0E2A" w:rsidRDefault="00BE0E2A" w:rsidP="00BE0E2A">
      <w:pPr>
        <w:numPr>
          <w:ilvl w:val="0"/>
          <w:numId w:val="18"/>
        </w:numPr>
        <w:tabs>
          <w:tab w:val="clear" w:pos="720"/>
          <w:tab w:val="num" w:pos="1276"/>
        </w:tabs>
        <w:ind w:left="1276" w:hanging="283"/>
        <w:rPr>
          <w:rFonts w:ascii="Arial" w:hAnsi="Arial"/>
        </w:rPr>
      </w:pPr>
      <w:r>
        <w:rPr>
          <w:rFonts w:ascii="Arial" w:hAnsi="Arial"/>
        </w:rPr>
        <w:t>Prova de regularidade com a Fazenda Estadual.</w:t>
      </w:r>
    </w:p>
    <w:p w:rsidR="00BE0E2A" w:rsidRDefault="00BE0E2A" w:rsidP="00BE0E2A">
      <w:pPr>
        <w:numPr>
          <w:ilvl w:val="0"/>
          <w:numId w:val="18"/>
        </w:numPr>
        <w:tabs>
          <w:tab w:val="clear" w:pos="720"/>
          <w:tab w:val="num" w:pos="1276"/>
        </w:tabs>
        <w:ind w:left="1276" w:hanging="283"/>
        <w:rPr>
          <w:rFonts w:ascii="Arial" w:hAnsi="Arial"/>
        </w:rPr>
      </w:pPr>
      <w:r>
        <w:rPr>
          <w:rFonts w:ascii="Arial" w:hAnsi="Arial"/>
        </w:rPr>
        <w:t>Prova de regularidade com a Fazenda Municipal do seu domicílio.</w:t>
      </w:r>
    </w:p>
    <w:p w:rsidR="00BE0E2A" w:rsidRDefault="00BE0E2A" w:rsidP="00BE0E2A">
      <w:pPr>
        <w:numPr>
          <w:ilvl w:val="0"/>
          <w:numId w:val="17"/>
        </w:numPr>
        <w:tabs>
          <w:tab w:val="clear" w:pos="1440"/>
          <w:tab w:val="num" w:pos="993"/>
        </w:tabs>
        <w:ind w:left="993" w:hanging="284"/>
        <w:rPr>
          <w:rFonts w:ascii="Arial" w:hAnsi="Arial"/>
        </w:rPr>
      </w:pPr>
      <w:r>
        <w:rPr>
          <w:rFonts w:ascii="Arial" w:hAnsi="Arial"/>
        </w:rPr>
        <w:t>Demonstração de patrimônio e capacidade financeira própria para manter instituição de ensino.</w:t>
      </w:r>
    </w:p>
    <w:p w:rsidR="00BE0E2A" w:rsidRDefault="00BE0E2A">
      <w:pPr>
        <w:pStyle w:val="Ttulo"/>
      </w:pPr>
      <w:r>
        <w:br w:type="page"/>
      </w:r>
      <w:bookmarkStart w:id="63" w:name="_Toc523726716"/>
      <w:bookmarkStart w:id="64" w:name="_Toc523727119"/>
      <w:bookmarkStart w:id="65" w:name="_Toc523727830"/>
      <w:bookmarkStart w:id="66" w:name="_Toc523732539"/>
      <w:bookmarkStart w:id="67" w:name="_Toc523733144"/>
      <w:bookmarkStart w:id="68" w:name="_Toc523733978"/>
      <w:bookmarkStart w:id="69" w:name="_Toc523735191"/>
      <w:bookmarkStart w:id="70" w:name="_Toc523891891"/>
      <w:bookmarkStart w:id="71" w:name="_Toc523892208"/>
      <w:bookmarkStart w:id="72" w:name="_Toc58907389"/>
      <w:r>
        <w:t>DA MANTENEDORA – PESSOA JURÍDICA</w:t>
      </w:r>
      <w:bookmarkEnd w:id="63"/>
      <w:bookmarkEnd w:id="64"/>
      <w:bookmarkEnd w:id="65"/>
      <w:bookmarkEnd w:id="66"/>
      <w:bookmarkEnd w:id="67"/>
      <w:bookmarkEnd w:id="68"/>
      <w:bookmarkEnd w:id="69"/>
      <w:bookmarkEnd w:id="70"/>
      <w:bookmarkEnd w:id="71"/>
      <w:bookmarkEnd w:id="72"/>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bookmarkStart w:id="73" w:name="_Toc523726717"/>
      <w:r>
        <w:rPr>
          <w:rFonts w:ascii="Arial" w:hAnsi="Arial"/>
          <w:b/>
        </w:rPr>
        <w:t>Os seguintes documentos ou suas cópias autenticadas deverão estar presentes nos anexos na seqüência abaixo indicada.</w:t>
      </w:r>
      <w:r>
        <w:rPr>
          <w:rFonts w:ascii="Arial" w:hAnsi="Arial"/>
        </w:rPr>
        <w:t xml:space="preserve"> (nas versões impressa e eletrônica )</w:t>
      </w:r>
      <w:bookmarkEnd w:id="73"/>
    </w:p>
    <w:p w:rsidR="00BE0E2A" w:rsidRDefault="00BE0E2A" w:rsidP="00BE0E2A">
      <w:pPr>
        <w:numPr>
          <w:ilvl w:val="0"/>
          <w:numId w:val="19"/>
        </w:numPr>
        <w:tabs>
          <w:tab w:val="clear" w:pos="720"/>
          <w:tab w:val="num" w:pos="993"/>
        </w:tabs>
        <w:ind w:left="993" w:hanging="284"/>
        <w:rPr>
          <w:rFonts w:ascii="Arial" w:hAnsi="Arial"/>
        </w:rPr>
      </w:pPr>
      <w:r>
        <w:rPr>
          <w:rFonts w:ascii="Arial" w:hAnsi="Arial"/>
        </w:rPr>
        <w:t>Demonstração de experiência e qualificação profissional dos dirigentes, vinculada à atividade proposta. Utilizar o modelo de Currículo (CV) para coordenador e docentes. A documentação comprobatória não precisa ser anexada, porém deverá estar disponível quando da visita da Comissão Avaliadora.</w:t>
      </w:r>
    </w:p>
    <w:p w:rsidR="00BE0E2A" w:rsidRPr="00BE0E2A" w:rsidRDefault="00BE0E2A">
      <w:pPr>
        <w:pStyle w:val="Sumrio1"/>
        <w:rPr>
          <w:lang w:val="pt-BR"/>
        </w:rPr>
      </w:pPr>
    </w:p>
    <w:p w:rsidR="00BE0E2A" w:rsidRDefault="00BE0E2A">
      <w:pPr>
        <w:rPr>
          <w:rFonts w:ascii="Arial" w:hAnsi="Arial"/>
        </w:rPr>
      </w:pPr>
      <w:bookmarkStart w:id="74" w:name="_Toc523726718"/>
      <w:r>
        <w:rPr>
          <w:rFonts w:ascii="Arial" w:hAnsi="Arial"/>
          <w:b/>
        </w:rPr>
        <w:t>Os seguintes documentos ou suas cópias autenticadas deverão estar presentes nos anexos na seqüência  abaixo indicada.</w:t>
      </w:r>
      <w:r>
        <w:rPr>
          <w:rFonts w:ascii="Arial" w:hAnsi="Arial"/>
        </w:rPr>
        <w:t xml:space="preserve"> (somente na versão impressa )</w:t>
      </w:r>
      <w:bookmarkEnd w:id="74"/>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inscrição no Cadastro Geral de Contribuintes (CGC) ou no Cadastro Nacional de Pessoa Jurídica (CNPJ).</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inscrição no cadastro de contribuintes estadual, se houver, relativa à sede da mantenedora, pertinente a seu ramo de atividade.</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inscrição no cadastro de contribuintes municipal, se houver, relativa à sede da mantenedora, pertinente a seu ramo de atividade.</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regularidade com a Fazenda Federal.</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regularidade relativa à Seguridade Social (INSS).</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regularidade relativa ao Fundo de Garantia por Tempo de Serviço (FGTS).</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regularidade com a Fazenda Estadual.</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Prova de regularidade com a Fazenda Municipal do município da sede da mantenedora, ou outra equivalente na forma da lei.</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Cópia do registro comercial em caso de empresa individual.</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Cópia do ato constitutivo: estatuto ou contrato social em vigor devidamente registrado, em se tratando de sociedades comerciais.</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Cópia dos documentos de eleição de seus administradores (quando for o caso).</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Cópia do ato constitutivo, no caso de sociedades civis acompanhada de eleição da diretoria.</w:t>
      </w:r>
    </w:p>
    <w:p w:rsidR="00BE0E2A" w:rsidRDefault="00BE0E2A" w:rsidP="00BE0E2A">
      <w:pPr>
        <w:numPr>
          <w:ilvl w:val="0"/>
          <w:numId w:val="20"/>
        </w:numPr>
        <w:tabs>
          <w:tab w:val="clear" w:pos="720"/>
          <w:tab w:val="num" w:pos="993"/>
        </w:tabs>
        <w:ind w:left="993" w:hanging="284"/>
        <w:rPr>
          <w:rFonts w:ascii="Arial" w:hAnsi="Arial"/>
        </w:rPr>
      </w:pPr>
      <w:r>
        <w:rPr>
          <w:rFonts w:ascii="Arial" w:hAnsi="Arial"/>
        </w:rPr>
        <w:t>Demonstração de patrimônio e capacidade financeira própria para manter instituições de ensino.</w:t>
      </w:r>
    </w:p>
    <w:p w:rsidR="00BE0E2A" w:rsidRDefault="00BE0E2A">
      <w:pPr>
        <w:pStyle w:val="Ttulo"/>
      </w:pPr>
      <w:r>
        <w:rPr>
          <w:b w:val="0"/>
          <w:kern w:val="0"/>
          <w:sz w:val="24"/>
        </w:rPr>
        <w:br w:type="page"/>
      </w:r>
      <w:bookmarkStart w:id="75" w:name="_Toc523726719"/>
      <w:bookmarkStart w:id="76" w:name="_Toc523727120"/>
      <w:bookmarkStart w:id="77" w:name="_Toc523727831"/>
      <w:bookmarkStart w:id="78" w:name="_Toc523732540"/>
      <w:bookmarkStart w:id="79" w:name="_Toc523733145"/>
      <w:bookmarkStart w:id="80" w:name="_Toc523733979"/>
      <w:bookmarkStart w:id="81" w:name="_Toc523735192"/>
      <w:bookmarkStart w:id="82" w:name="_Toc523891892"/>
      <w:bookmarkStart w:id="83" w:name="_Toc523892209"/>
      <w:bookmarkStart w:id="84" w:name="_Toc58907390"/>
      <w:r>
        <w:t>DA INSTITUIÇÃO DE ENSINO</w:t>
      </w:r>
      <w:bookmarkEnd w:id="75"/>
      <w:bookmarkEnd w:id="76"/>
      <w:bookmarkEnd w:id="77"/>
      <w:bookmarkEnd w:id="78"/>
      <w:bookmarkEnd w:id="79"/>
      <w:bookmarkEnd w:id="80"/>
      <w:bookmarkEnd w:id="81"/>
      <w:bookmarkEnd w:id="82"/>
      <w:bookmarkEnd w:id="83"/>
      <w:bookmarkEnd w:id="84"/>
      <w:r>
        <w:t xml:space="preserve"> </w:t>
      </w:r>
    </w:p>
    <w:p w:rsidR="00BE0E2A" w:rsidRDefault="00BE0E2A">
      <w:pPr>
        <w:rPr>
          <w:rFonts w:ascii="Arial" w:hAnsi="Arial"/>
        </w:rPr>
      </w:pPr>
    </w:p>
    <w:p w:rsidR="00BE0E2A" w:rsidRDefault="00BE0E2A">
      <w:pPr>
        <w:pStyle w:val="Subttulo"/>
        <w:tabs>
          <w:tab w:val="clear" w:pos="567"/>
        </w:tabs>
      </w:pPr>
      <w:bookmarkStart w:id="85" w:name="_Toc523726720"/>
      <w:bookmarkStart w:id="86" w:name="_Toc523727121"/>
      <w:bookmarkStart w:id="87" w:name="_Toc523727832"/>
      <w:bookmarkStart w:id="88" w:name="_Toc523732541"/>
      <w:bookmarkStart w:id="89" w:name="_Toc523733146"/>
      <w:bookmarkStart w:id="90" w:name="_Toc523733980"/>
      <w:bookmarkStart w:id="91" w:name="_Toc523735193"/>
      <w:bookmarkStart w:id="92" w:name="_Toc523891893"/>
      <w:bookmarkStart w:id="93" w:name="_Toc523892210"/>
      <w:bookmarkStart w:id="94" w:name="_Toc58907391"/>
      <w:r>
        <w:t>Identificação da mantenedora.</w:t>
      </w:r>
      <w:bookmarkEnd w:id="85"/>
      <w:bookmarkEnd w:id="86"/>
      <w:bookmarkEnd w:id="87"/>
      <w:bookmarkEnd w:id="88"/>
      <w:bookmarkEnd w:id="89"/>
      <w:bookmarkEnd w:id="90"/>
      <w:bookmarkEnd w:id="91"/>
      <w:bookmarkEnd w:id="92"/>
      <w:bookmarkEnd w:id="93"/>
      <w:bookmarkEnd w:id="94"/>
    </w:p>
    <w:p w:rsidR="00BE0E2A" w:rsidRDefault="00BE0E2A">
      <w:pPr>
        <w:pStyle w:val="Descrio"/>
      </w:pPr>
      <w:r>
        <w:t>Quando a mantenedora for a União, preencher apenas o nome e deixar em branco os demais.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3969"/>
        <w:gridCol w:w="567"/>
        <w:gridCol w:w="850"/>
        <w:gridCol w:w="567"/>
        <w:gridCol w:w="709"/>
        <w:gridCol w:w="709"/>
        <w:gridCol w:w="1417"/>
      </w:tblGrid>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rPr>
                <w:sz w:val="20"/>
              </w:rPr>
            </w:pPr>
            <w:r>
              <w:rPr>
                <w:sz w:val="20"/>
              </w:rPr>
              <w:t>União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CNPJ:</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3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pt-PT"/>
              </w:rPr>
            </w:pP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CEP:</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Fone:</w:t>
            </w:r>
          </w:p>
        </w:tc>
        <w:tc>
          <w:tcPr>
            <w:tcW w:w="396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bl>
    <w:p w:rsidR="00BE0E2A" w:rsidRDefault="00BE0E2A">
      <w:pPr>
        <w:pStyle w:val="texto"/>
        <w:autoSpaceDE/>
        <w:autoSpaceDN/>
        <w:spacing w:before="0"/>
        <w:rPr>
          <w:sz w:val="20"/>
        </w:rPr>
      </w:pPr>
    </w:p>
    <w:p w:rsidR="00BE0E2A" w:rsidRDefault="00BE0E2A">
      <w:pPr>
        <w:rPr>
          <w:rFonts w:ascii="Arial" w:hAnsi="Arial"/>
        </w:rPr>
      </w:pPr>
    </w:p>
    <w:p w:rsidR="00BE0E2A" w:rsidRDefault="00BE0E2A">
      <w:pPr>
        <w:pStyle w:val="Subttulo"/>
        <w:tabs>
          <w:tab w:val="clear" w:pos="567"/>
        </w:tabs>
      </w:pPr>
      <w:bookmarkStart w:id="95" w:name="_Toc523726721"/>
      <w:bookmarkStart w:id="96" w:name="_Toc523727122"/>
      <w:bookmarkStart w:id="97" w:name="_Toc523727833"/>
      <w:bookmarkStart w:id="98" w:name="_Toc523732542"/>
      <w:bookmarkStart w:id="99" w:name="_Toc523733147"/>
      <w:bookmarkStart w:id="100" w:name="_Toc523733981"/>
      <w:bookmarkStart w:id="101" w:name="_Toc523735194"/>
      <w:bookmarkStart w:id="102" w:name="_Toc523891894"/>
      <w:bookmarkStart w:id="103" w:name="_Toc523892211"/>
      <w:bookmarkStart w:id="104" w:name="_Toc58907392"/>
      <w:r>
        <w:t>Dirigente principal da mantenedora</w:t>
      </w:r>
      <w:bookmarkEnd w:id="95"/>
      <w:bookmarkEnd w:id="96"/>
      <w:bookmarkEnd w:id="97"/>
      <w:bookmarkEnd w:id="98"/>
      <w:bookmarkEnd w:id="99"/>
      <w:bookmarkEnd w:id="100"/>
      <w:bookmarkEnd w:id="101"/>
      <w:bookmarkEnd w:id="102"/>
      <w:bookmarkEnd w:id="103"/>
      <w:bookmarkEnd w:id="104"/>
    </w:p>
    <w:p w:rsidR="00BE0E2A" w:rsidRDefault="00BE0E2A">
      <w:pPr>
        <w:pStyle w:val="Descrio"/>
      </w:pPr>
      <w:r>
        <w:t>Quando a mantenedora for a União, deixar em branco todos os campos deste item.</w:t>
      </w:r>
    </w:p>
    <w:p w:rsidR="00BE0E2A" w:rsidRDefault="00BE0E2A">
      <w:pPr>
        <w:pStyle w:val="Descrio"/>
      </w:pPr>
      <w:r>
        <w:t>Anexar demonstração de experiência e qualificação profissional, vinculada à atividade proposta. Utilizar o modelo de Currículo para coordenador e docentes.</w:t>
      </w:r>
    </w:p>
    <w:p w:rsidR="00BE0E2A" w:rsidRDefault="00BE0E2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4111"/>
        <w:gridCol w:w="567"/>
        <w:gridCol w:w="850"/>
        <w:gridCol w:w="567"/>
        <w:gridCol w:w="709"/>
        <w:gridCol w:w="709"/>
        <w:gridCol w:w="1417"/>
      </w:tblGrid>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8930"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rPr>
                <w:sz w:val="20"/>
              </w:rPr>
            </w:pP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8930"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52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Fone:</w:t>
            </w:r>
          </w:p>
        </w:tc>
        <w:tc>
          <w:tcPr>
            <w:tcW w:w="411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en-US"/>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8930"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ttulo"/>
        <w:tabs>
          <w:tab w:val="clear" w:pos="567"/>
        </w:tabs>
      </w:pPr>
      <w:bookmarkStart w:id="105" w:name="_Toc523726722"/>
      <w:bookmarkStart w:id="106" w:name="_Toc523727123"/>
      <w:bookmarkStart w:id="107" w:name="_Toc523727834"/>
      <w:bookmarkStart w:id="108" w:name="_Toc523732543"/>
      <w:bookmarkStart w:id="109" w:name="_Toc523733148"/>
      <w:bookmarkStart w:id="110" w:name="_Toc523733982"/>
      <w:bookmarkStart w:id="111" w:name="_Toc523735195"/>
      <w:bookmarkStart w:id="112" w:name="_Toc523891895"/>
      <w:bookmarkStart w:id="113" w:name="_Toc523892212"/>
      <w:bookmarkStart w:id="114" w:name="_Toc58907393"/>
      <w:r>
        <w:t>Identificação da instituição mantida</w:t>
      </w:r>
      <w:bookmarkEnd w:id="105"/>
      <w:bookmarkEnd w:id="106"/>
      <w:bookmarkEnd w:id="107"/>
      <w:bookmarkEnd w:id="108"/>
      <w:bookmarkEnd w:id="109"/>
      <w:bookmarkEnd w:id="110"/>
      <w:bookmarkEnd w:id="111"/>
      <w:bookmarkEnd w:id="112"/>
      <w:bookmarkEnd w:id="113"/>
      <w:bookmarkEnd w:id="114"/>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3969"/>
        <w:gridCol w:w="567"/>
        <w:gridCol w:w="850"/>
        <w:gridCol w:w="567"/>
        <w:gridCol w:w="709"/>
        <w:gridCol w:w="709"/>
        <w:gridCol w:w="1417"/>
      </w:tblGrid>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Centro Federal de Educação Tecnológica de Pelotas  - CEFET-RS</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CNPJ:</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88.288.105/0001-39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Praça 20 de setembro, 455  - Centro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3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 xml:space="preserve">Pelotas </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en-US"/>
              </w:rPr>
            </w:pPr>
            <w:r>
              <w:rPr>
                <w:sz w:val="20"/>
                <w:lang w:val="en-US"/>
              </w:rPr>
              <w:t>96015-360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Fone:</w:t>
            </w:r>
          </w:p>
        </w:tc>
        <w:tc>
          <w:tcPr>
            <w:tcW w:w="396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r>
              <w:rPr>
                <w:sz w:val="20"/>
                <w:lang w:val="pt-PT"/>
              </w:rPr>
              <w:t>53-284-5000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lang w:val="pt-PT"/>
              </w:rPr>
              <w:t>53-284-5006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8788"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gabdir@cefetrs.tche.br</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ttulo"/>
        <w:tabs>
          <w:tab w:val="clear" w:pos="567"/>
        </w:tabs>
      </w:pPr>
      <w:bookmarkStart w:id="115" w:name="_Toc523726723"/>
      <w:bookmarkStart w:id="116" w:name="_Toc523727124"/>
      <w:bookmarkStart w:id="117" w:name="_Toc523727835"/>
      <w:bookmarkStart w:id="118" w:name="_Toc523732544"/>
      <w:bookmarkStart w:id="119" w:name="_Toc523733149"/>
      <w:bookmarkStart w:id="120" w:name="_Toc523733983"/>
      <w:bookmarkStart w:id="121" w:name="_Toc523735196"/>
      <w:bookmarkStart w:id="122" w:name="_Toc523891896"/>
      <w:bookmarkStart w:id="123" w:name="_Toc523892213"/>
      <w:bookmarkStart w:id="124" w:name="_Toc58907394"/>
      <w:r>
        <w:t>Corpo dirigente da instituição mantida</w:t>
      </w:r>
      <w:bookmarkEnd w:id="115"/>
      <w:bookmarkEnd w:id="116"/>
      <w:bookmarkEnd w:id="117"/>
      <w:bookmarkEnd w:id="118"/>
      <w:bookmarkEnd w:id="119"/>
      <w:bookmarkEnd w:id="120"/>
      <w:bookmarkEnd w:id="121"/>
      <w:bookmarkEnd w:id="122"/>
      <w:bookmarkEnd w:id="123"/>
      <w:bookmarkEnd w:id="124"/>
    </w:p>
    <w:p w:rsidR="00BE0E2A" w:rsidRDefault="00BE0E2A">
      <w:pPr>
        <w:rPr>
          <w:rFonts w:ascii="Arial" w:hAnsi="Arial"/>
        </w:rPr>
      </w:pPr>
    </w:p>
    <w:p w:rsidR="00BE0E2A" w:rsidRDefault="00BE0E2A">
      <w:pPr>
        <w:pStyle w:val="Descrio"/>
      </w:pPr>
      <w:r>
        <w:t>Anexar demonstração de experiência e qualificação profissional, vinculada à atividade proposta. Utilizar o modelo de Currículo para coordenador e docentes.</w:t>
      </w:r>
    </w:p>
    <w:p w:rsidR="00BE0E2A" w:rsidRDefault="00BE0E2A">
      <w:pPr>
        <w:rPr>
          <w:rFonts w:ascii="Arial" w:hAnsi="Arial"/>
        </w:rPr>
      </w:pPr>
    </w:p>
    <w:p w:rsidR="00BE0E2A" w:rsidRDefault="00BE0E2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544"/>
        <w:gridCol w:w="567"/>
        <w:gridCol w:w="850"/>
        <w:gridCol w:w="567"/>
        <w:gridCol w:w="709"/>
        <w:gridCol w:w="709"/>
        <w:gridCol w:w="1417"/>
      </w:tblGrid>
      <w:tr w:rsidR="00BE0E2A">
        <w:tblPrEx>
          <w:tblCellMar>
            <w:top w:w="0" w:type="dxa"/>
            <w:bottom w:w="0" w:type="dxa"/>
          </w:tblCellMar>
        </w:tblPrEx>
        <w:trPr>
          <w:cantSplit/>
        </w:trPr>
        <w:tc>
          <w:tcPr>
            <w:tcW w:w="9851"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b/>
                <w:sz w:val="20"/>
              </w:rPr>
              <w:t>Dirigente Principal da Instituição de Ensino</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Cargo:</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rPr>
                <w:sz w:val="20"/>
              </w:rPr>
            </w:pPr>
            <w:r>
              <w:rPr>
                <w:sz w:val="20"/>
              </w:rPr>
              <w:t xml:space="preserve">Diretor Geral </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Edelbert Krüger</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Rua  Wolney  Vieira,  133   -  Bairro São Paulo  </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4961"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Pelotas </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96055-810</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Fone:</w:t>
            </w:r>
          </w:p>
        </w:tc>
        <w:tc>
          <w:tcPr>
            <w:tcW w:w="354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lang w:val="en-US"/>
              </w:rPr>
              <w:t xml:space="preserve"> </w:t>
            </w:r>
            <w:r>
              <w:rPr>
                <w:sz w:val="20"/>
              </w:rPr>
              <w:t>53- 9982-6660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53 – 284-5006</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ekruger@cefetrs.tche.br</w:t>
            </w:r>
          </w:p>
        </w:tc>
      </w:tr>
    </w:tbl>
    <w:p w:rsidR="00BE0E2A" w:rsidRDefault="00BE0E2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544"/>
        <w:gridCol w:w="567"/>
        <w:gridCol w:w="850"/>
        <w:gridCol w:w="567"/>
        <w:gridCol w:w="709"/>
        <w:gridCol w:w="709"/>
        <w:gridCol w:w="1417"/>
      </w:tblGrid>
      <w:tr w:rsidR="00BE0E2A">
        <w:tblPrEx>
          <w:tblCellMar>
            <w:top w:w="0" w:type="dxa"/>
            <w:bottom w:w="0" w:type="dxa"/>
          </w:tblCellMar>
        </w:tblPrEx>
        <w:trPr>
          <w:cantSplit/>
        </w:trPr>
        <w:tc>
          <w:tcPr>
            <w:tcW w:w="9851"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b/>
                <w:sz w:val="20"/>
              </w:rPr>
              <w:t>Pró-Reitor de Graduação ou Diretor de Ensino</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rPr>
            </w:pPr>
            <w:r>
              <w:rPr>
                <w:b/>
              </w:rPr>
              <w:t>Cargo:</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Diretora de Ensino </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rPr>
            </w:pPr>
            <w:r>
              <w:rPr>
                <w:b/>
              </w:rPr>
              <w:t>Nome:</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Vera Maria Machado Damé </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rPr>
            </w:pPr>
            <w:r>
              <w:rPr>
                <w:b/>
              </w:rPr>
              <w:t>End.:</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Sete de setembro, 12 - 401</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rPr>
            </w:pPr>
            <w:r>
              <w:rPr>
                <w:b/>
              </w:rPr>
              <w:t>Cidade:</w:t>
            </w:r>
          </w:p>
        </w:tc>
        <w:tc>
          <w:tcPr>
            <w:tcW w:w="4961"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Pelotas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96015-300</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lang w:val="en-US"/>
              </w:rPr>
            </w:pPr>
            <w:r>
              <w:rPr>
                <w:b/>
                <w:lang w:val="en-US"/>
              </w:rPr>
              <w:t>Fone:</w:t>
            </w:r>
          </w:p>
        </w:tc>
        <w:tc>
          <w:tcPr>
            <w:tcW w:w="354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rPr>
              <w:t>53-22-9764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rPr>
            </w:pPr>
            <w:r>
              <w:rPr>
                <w:b/>
              </w:rPr>
              <w:t>e-Mail:</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vera@cefetrs.tche.br</w:t>
            </w:r>
          </w:p>
        </w:tc>
      </w:tr>
    </w:tbl>
    <w:p w:rsidR="00BE0E2A" w:rsidRDefault="00BE0E2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544"/>
        <w:gridCol w:w="567"/>
        <w:gridCol w:w="850"/>
        <w:gridCol w:w="567"/>
        <w:gridCol w:w="709"/>
        <w:gridCol w:w="709"/>
        <w:gridCol w:w="1417"/>
      </w:tblGrid>
      <w:tr w:rsidR="00BE0E2A">
        <w:tblPrEx>
          <w:tblCellMar>
            <w:top w:w="0" w:type="dxa"/>
            <w:bottom w:w="0" w:type="dxa"/>
          </w:tblCellMar>
        </w:tblPrEx>
        <w:trPr>
          <w:cantSplit/>
        </w:trPr>
        <w:tc>
          <w:tcPr>
            <w:tcW w:w="9851"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b/>
                <w:sz w:val="20"/>
              </w:rPr>
              <w:t xml:space="preserve">Dirigente da Unidade de Ensino a Qual Pertence o Curso </w:t>
            </w:r>
            <w:r>
              <w:rPr>
                <w:sz w:val="20"/>
              </w:rPr>
              <w:t>(No caso de instituição multi campi ou multi unidades)</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Cargo:</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Diretor da Unidade de Ensino Descentralizada – Sapucaia do Sul</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Nome:</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left"/>
              <w:rPr>
                <w:sz w:val="20"/>
              </w:rPr>
            </w:pPr>
            <w:r>
              <w:rPr>
                <w:sz w:val="20"/>
              </w:rPr>
              <w:t>Carlos Alberto Schuch Bork</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End.:</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left"/>
              <w:rPr>
                <w:sz w:val="20"/>
              </w:rPr>
            </w:pPr>
            <w:r>
              <w:rPr>
                <w:sz w:val="20"/>
              </w:rPr>
              <w:t>Rua Joaquin Nabuco, 270/501  - Bairro: Panazzollo</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Cidade:</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left"/>
              <w:rPr>
                <w:sz w:val="20"/>
              </w:rPr>
            </w:pPr>
            <w:r>
              <w:rPr>
                <w:sz w:val="20"/>
              </w:rPr>
              <w:t>Caxias do Sul</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sz w:val="20"/>
                <w:lang w:val="pt-PT"/>
              </w:rPr>
            </w:pPr>
            <w:r>
              <w:rPr>
                <w:sz w:val="20"/>
                <w:lang w:val="pt-PT"/>
              </w:rPr>
              <w:t>95082-090</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lang w:val="pt-PT"/>
              </w:rPr>
            </w:pPr>
            <w:r>
              <w:rPr>
                <w:b/>
                <w:sz w:val="20"/>
                <w:lang w:val="pt-PT"/>
              </w:rPr>
              <w:t>Fone:</w:t>
            </w:r>
          </w:p>
        </w:tc>
        <w:tc>
          <w:tcPr>
            <w:tcW w:w="3544"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left"/>
              <w:rPr>
                <w:sz w:val="20"/>
                <w:lang w:val="pt-PT"/>
              </w:rPr>
            </w:pPr>
            <w:r>
              <w:rPr>
                <w:sz w:val="20"/>
              </w:rPr>
              <w:t>51-9993 5860</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left"/>
              <w:rPr>
                <w:sz w:val="20"/>
              </w:rPr>
            </w:pPr>
            <w:r>
              <w:rPr>
                <w:sz w:val="20"/>
              </w:rPr>
              <w:t>51-474 6226</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e-Mail:</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sz w:val="20"/>
              </w:rPr>
            </w:pPr>
            <w:hyperlink r:id="rId8" w:history="1">
              <w:r>
                <w:rPr>
                  <w:rStyle w:val="Hyperlink"/>
                  <w:color w:val="auto"/>
                  <w:sz w:val="20"/>
                </w:rPr>
                <w:t>bork@cefetrs.edu.br</w:t>
              </w:r>
            </w:hyperlink>
          </w:p>
        </w:tc>
      </w:tr>
    </w:tbl>
    <w:p w:rsidR="00BE0E2A" w:rsidRDefault="00BE0E2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544"/>
        <w:gridCol w:w="567"/>
        <w:gridCol w:w="850"/>
        <w:gridCol w:w="567"/>
        <w:gridCol w:w="709"/>
        <w:gridCol w:w="709"/>
        <w:gridCol w:w="1417"/>
      </w:tblGrid>
      <w:tr w:rsidR="00BE0E2A">
        <w:tblPrEx>
          <w:tblCellMar>
            <w:top w:w="0" w:type="dxa"/>
            <w:bottom w:w="0" w:type="dxa"/>
          </w:tblCellMar>
        </w:tblPrEx>
        <w:trPr>
          <w:cantSplit/>
        </w:trPr>
        <w:tc>
          <w:tcPr>
            <w:tcW w:w="9851"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b/>
                <w:sz w:val="20"/>
              </w:rPr>
              <w:t>Dirigente ao qual está subordinado o Coordenador do Curso</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Cargo:</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Gerente de Processos de Ensino Profissionalizante de Nível Tecnológico</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Nome:</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Alvacir Alves Tavares</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End.:</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 xml:space="preserve">Rua Celso Garcia D´Ávila Sellas, 66 – Bairro São Paulo </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Cidade:</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sz w:val="20"/>
              </w:rPr>
            </w:pPr>
            <w:r>
              <w:rPr>
                <w:sz w:val="20"/>
              </w:rPr>
              <w:t>Pelotas</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lang w:val="en-US"/>
              </w:rPr>
            </w:pPr>
            <w:r>
              <w:rPr>
                <w:b/>
                <w:sz w:val="20"/>
                <w:lang w:val="en-US"/>
              </w:rPr>
              <w:t>CEP:</w:t>
            </w:r>
          </w:p>
        </w:tc>
        <w:tc>
          <w:tcPr>
            <w:tcW w:w="141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lang w:val="en-US"/>
              </w:rPr>
            </w:pPr>
            <w:r>
              <w:rPr>
                <w:sz w:val="20"/>
                <w:lang w:val="en-US"/>
              </w:rPr>
              <w:t>96055-810</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lang w:val="en-US"/>
              </w:rPr>
            </w:pPr>
            <w:r>
              <w:rPr>
                <w:b/>
                <w:sz w:val="20"/>
                <w:lang w:val="en-US"/>
              </w:rPr>
              <w:t>Fone:</w:t>
            </w:r>
          </w:p>
        </w:tc>
        <w:tc>
          <w:tcPr>
            <w:tcW w:w="3544"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53- 223- 3456</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Fax:</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r>
              <w:rPr>
                <w:sz w:val="20"/>
              </w:rPr>
              <w:t>53-284-5006</w:t>
            </w:r>
          </w:p>
        </w:tc>
      </w:tr>
      <w:tr w:rsidR="00BE0E2A">
        <w:tblPrEx>
          <w:tblCellMar>
            <w:top w:w="0" w:type="dxa"/>
            <w:bottom w:w="0" w:type="dxa"/>
          </w:tblCellMar>
        </w:tblPrEx>
        <w:tc>
          <w:tcPr>
            <w:tcW w:w="148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rPr>
                <w:b/>
                <w:sz w:val="20"/>
              </w:rPr>
            </w:pPr>
            <w:r>
              <w:rPr>
                <w:b/>
                <w:sz w:val="20"/>
              </w:rPr>
              <w:t>e-Mail:</w:t>
            </w: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after="120" w:line="240" w:lineRule="auto"/>
              <w:rPr>
                <w:sz w:val="20"/>
              </w:rPr>
            </w:pPr>
            <w:hyperlink r:id="rId9" w:history="1">
              <w:r>
                <w:rPr>
                  <w:rStyle w:val="Hyperlink"/>
                  <w:color w:val="auto"/>
                  <w:sz w:val="20"/>
                </w:rPr>
                <w:t>alvacir@cefetrs.tche.br</w:t>
              </w:r>
            </w:hyperlink>
          </w:p>
        </w:tc>
      </w:tr>
    </w:tbl>
    <w:p w:rsidR="00BE0E2A" w:rsidRDefault="00BE0E2A">
      <w:pPr>
        <w:rPr>
          <w:rFonts w:ascii="Arial" w:hAnsi="Arial"/>
        </w:rPr>
      </w:pPr>
    </w:p>
    <w:p w:rsidR="00BE0E2A" w:rsidRDefault="00BE0E2A">
      <w:pPr>
        <w:pStyle w:val="texto"/>
        <w:autoSpaceDE/>
        <w:autoSpaceDN/>
        <w:spacing w:before="0"/>
      </w:pPr>
    </w:p>
    <w:p w:rsidR="00BE0E2A" w:rsidRDefault="00BE0E2A">
      <w:pPr>
        <w:rPr>
          <w:rFonts w:ascii="Arial" w:hAnsi="Arial"/>
        </w:rPr>
      </w:pPr>
    </w:p>
    <w:p w:rsidR="00BE0E2A" w:rsidRDefault="00BE0E2A">
      <w:pPr>
        <w:rPr>
          <w:rFonts w:ascii="Arial" w:hAnsi="Arial"/>
        </w:rPr>
      </w:pPr>
    </w:p>
    <w:p w:rsidR="00BE0E2A" w:rsidRDefault="00BE0E2A">
      <w:pPr>
        <w:pStyle w:val="texto"/>
        <w:autoSpaceDE/>
        <w:autoSpaceDN/>
        <w:spacing w:before="0"/>
      </w:pPr>
    </w:p>
    <w:p w:rsidR="00BE0E2A" w:rsidRDefault="00BE0E2A">
      <w:pPr>
        <w:pStyle w:val="Subttulo"/>
        <w:tabs>
          <w:tab w:val="clear" w:pos="567"/>
        </w:tabs>
      </w:pPr>
      <w:bookmarkStart w:id="125" w:name="_Toc523726724"/>
      <w:bookmarkStart w:id="126" w:name="_Toc523727125"/>
      <w:bookmarkStart w:id="127" w:name="_Toc523727836"/>
      <w:bookmarkStart w:id="128" w:name="_Toc523732545"/>
      <w:bookmarkStart w:id="129" w:name="_Toc523733150"/>
      <w:bookmarkStart w:id="130" w:name="_Toc523733984"/>
      <w:bookmarkStart w:id="131" w:name="_Toc523735197"/>
      <w:bookmarkStart w:id="132" w:name="_Toc523891897"/>
      <w:bookmarkStart w:id="133" w:name="_Toc523892214"/>
      <w:bookmarkStart w:id="134" w:name="_Toc58907395"/>
      <w:r>
        <w:t>Histórico da mantenedora e da instituição mantida.</w:t>
      </w:r>
      <w:bookmarkEnd w:id="125"/>
      <w:bookmarkEnd w:id="126"/>
      <w:bookmarkEnd w:id="127"/>
      <w:bookmarkEnd w:id="128"/>
      <w:bookmarkEnd w:id="129"/>
      <w:bookmarkEnd w:id="130"/>
      <w:bookmarkEnd w:id="131"/>
      <w:bookmarkEnd w:id="132"/>
      <w:bookmarkEnd w:id="133"/>
      <w:bookmarkEnd w:id="134"/>
    </w:p>
    <w:p w:rsidR="00BE0E2A" w:rsidRDefault="00BE0E2A">
      <w:pPr>
        <w:rPr>
          <w:rFonts w:ascii="Arial" w:hAnsi="Arial"/>
        </w:rPr>
      </w:pPr>
    </w:p>
    <w:p w:rsidR="00BE0E2A" w:rsidRDefault="00BE0E2A">
      <w:pPr>
        <w:pStyle w:val="Descrio"/>
      </w:pPr>
      <w:r>
        <w:t xml:space="preserve">Máximo de 3 páginas ou 100 linhas. </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 xml:space="preserve">           O Centro Federal de Educação Tecnológica de Pelotas, CEFET-RS, foi criado por legislação federal em 1942 com a denominação de Escola Técnica de Pelotas, ETP, como parte integrante da administração pública direta. O Presidente Getúlio Dorneles Vargas o inaugurou no ano seguinte, a 11 de outubro de 1943, mas suas atividades acadêmicas começaram somente em março de </w:t>
            </w:r>
            <w:smartTag w:uri="urn:schemas-microsoft-com:office:smarttags" w:element="metricconverter">
              <w:smartTagPr>
                <w:attr w:name="ProductID" w:val="1945. A"/>
              </w:smartTagPr>
              <w:r>
                <w:rPr>
                  <w:rFonts w:ascii="Arial" w:hAnsi="Arial"/>
                </w:rPr>
                <w:t>1945. A</w:t>
              </w:r>
            </w:smartTag>
            <w:r>
              <w:rPr>
                <w:rFonts w:ascii="Arial" w:hAnsi="Arial"/>
              </w:rPr>
              <w:t xml:space="preserve"> Escola Técnica de Pelotas e outras duas, criadas na mesma data, formaram com as já existentes, instituídas em 1909, pelo Presidente Nilo Peçanha, um conjunto de 23 escolas que se espalhavam por todos os estados da nação brasileira.</w:t>
            </w:r>
          </w:p>
          <w:p w:rsidR="00BE0E2A" w:rsidRDefault="00BE0E2A">
            <w:pPr>
              <w:rPr>
                <w:rFonts w:ascii="Arial" w:hAnsi="Arial"/>
              </w:rPr>
            </w:pPr>
            <w:r>
              <w:rPr>
                <w:rFonts w:ascii="Arial" w:hAnsi="Arial"/>
              </w:rPr>
              <w:t xml:space="preserve">          Estas instituições federais ministravam ensino regular de primeiro grau e mais qualificação profissional (cursos básicos industriais) que correspondiam a várias profissões (mecânico de automóveis, torneiro mecânico, soldador, frezador, funileiro, serralheiro, eletricista, marceneiro, carpinteiro, tipógrafo, alfaiate etc).</w:t>
            </w:r>
          </w:p>
          <w:p w:rsidR="00BE0E2A" w:rsidRDefault="00BE0E2A">
            <w:pPr>
              <w:rPr>
                <w:rFonts w:ascii="Arial" w:hAnsi="Arial"/>
              </w:rPr>
            </w:pPr>
            <w:r>
              <w:rPr>
                <w:rFonts w:ascii="Arial" w:hAnsi="Arial"/>
              </w:rPr>
              <w:t xml:space="preserve">          A falta de autonomia administrativa dificultou bastante o funcionamento do sistema federal de ensino profissional, implantado pela Lei Orgânica do Ensino de 1942. Essas dificuldades se acumularam até o ano de 1959, porque a maioria de importantes providências administrativas acabavam inviabilizadas. Naquele ano, o Presidente Juscelino K. de Oliveira sancionou lei que promoveu uma reforma no ensino industrial, transformando as Escolas Técnicas em autarquias educacionais que passaram a fazer parte da administração pública indireta, adquirindo ampla autonomia didática e relativas autonomias administrativa e financeira. </w:t>
            </w:r>
          </w:p>
          <w:p w:rsidR="00BE0E2A" w:rsidRDefault="00BE0E2A">
            <w:pPr>
              <w:rPr>
                <w:rFonts w:ascii="Arial" w:hAnsi="Arial"/>
              </w:rPr>
            </w:pPr>
            <w:r>
              <w:rPr>
                <w:rFonts w:ascii="Arial" w:hAnsi="Arial"/>
              </w:rPr>
              <w:t xml:space="preserve">           Até então, o objetivo primordial das Escolas Técnicas era a manutenção dos Cursos Básicos Industriais, apesar da Lei Orgânica do Ensino (1942) ter aberto a possibilidade de criação progressiva de cursos técnicos de 2° grau. A Escola Técnica de Pelotas já havia criado em 1953, com início acadêmico em 1954, o Curso Técnico de Mecânica e, 1956, com início em 1957, o Curso Técnico de Eletrotécnica. Pela lei de 1959, estas escolas ficaram autorizadas a desenvolverem preferencialmente os estudos técnicos de 2° grau, com a obrigação de expandirem suas ofertas nas várias áreas industriais que recebiam, naquela época, importantes investimentos, visto que os programas governamentais visavam a ampliação da infra-estrutura nacional. As Escolas Técnicas foram escolhidas, entre outras instituições públicas, para avançarem nesta direção: formariam os técnicos de 2° grau, indispensáveis à sustentação dos esforços nacionais de criação de infra-estrutura, compatível às necessidades de desenvolvimento do país. </w:t>
            </w:r>
          </w:p>
          <w:p w:rsidR="00BE0E2A" w:rsidRDefault="00BE0E2A">
            <w:pPr>
              <w:rPr>
                <w:rFonts w:ascii="Arial" w:hAnsi="Arial"/>
              </w:rPr>
            </w:pPr>
            <w:r>
              <w:rPr>
                <w:rFonts w:ascii="Arial" w:hAnsi="Arial"/>
              </w:rPr>
              <w:t xml:space="preserve">            A Escola Técnica de Pelotas, até a metade da  década de  60, fora destinada essencialmente a adolescentes e adultos do sexo masculino, quando então passou a receber suas primeiras estudantes. Também neste período, em 1969, o Governo Federal legislou, autorizando suas escolas técnicas a desenvolverem cursos de terceiro grau. Em 1965, elas tiveram alteradas suas denominações, receberam a palavra FEDERAL como reforço de identificação. A Escola Técnica de Pelotas passou a ser Escola Técnica Federal de Pelotas, ETFPEL.</w:t>
            </w:r>
          </w:p>
          <w:p w:rsidR="00BE0E2A" w:rsidRDefault="00BE0E2A">
            <w:pPr>
              <w:rPr>
                <w:rFonts w:ascii="Arial" w:hAnsi="Arial"/>
              </w:rPr>
            </w:pPr>
            <w:r>
              <w:rPr>
                <w:rFonts w:ascii="Arial" w:hAnsi="Arial"/>
              </w:rPr>
              <w:t xml:space="preserve">          As Escolas Técnicas Federais, nas décadas de 60 e 70, formaram recursos humanos (técnicos de 2° grau) que foram absorvidos quase que totalmente pelas estatais brasileiras. Ao examinar a construção das grandes hidroelétricas, das redes de condução de energia, das usinas de distribuição aos centros consumidores, dos sistemas de telecomunicações etc, confirmaremos a presença maciça dos técnicos destas escolas nos canteiros de obras. Assim, os profissionais técnicos, egressos das Escolas Técnicas Federais e do SENAI, junto com engenheiros, formaram a pirâmide profissional que permitiu a construção no país de ampla infra-estrutura e a expansão de adequado processo de industrialização.</w:t>
            </w:r>
          </w:p>
          <w:p w:rsidR="00BE0E2A" w:rsidRDefault="00BE0E2A">
            <w:pPr>
              <w:rPr>
                <w:rFonts w:ascii="Arial" w:hAnsi="Arial"/>
              </w:rPr>
            </w:pPr>
            <w:r>
              <w:rPr>
                <w:rFonts w:ascii="Arial" w:hAnsi="Arial"/>
              </w:rPr>
              <w:t xml:space="preserve">        Com a possibilidade de as Escolas Técnicas Federais criarem cursos superiores, três delas, a de Minas Gerais, Rio de Janeiro e Paraná, receberam autorizações para tanto. Surgiram nestas os cursos de engenharia operacional, que sofreram grande oposição dos Conselhos Profissionais de Engenheiros e Arquitetos, estabelecendo um impasse que só foi superado com o desaparecimento daqueles cursos. O MEC precisava resolver a questão dos cursos que já funcionavam pelas várias regiões do Brasil. Aparece assim, em </w:t>
            </w:r>
            <w:smartTag w:uri="urn:schemas-microsoft-com:office:smarttags" w:element="metricconverter">
              <w:smartTagPr>
                <w:attr w:name="ProductID" w:val="1976, a"/>
              </w:smartTagPr>
              <w:r>
                <w:rPr>
                  <w:rFonts w:ascii="Arial" w:hAnsi="Arial"/>
                </w:rPr>
                <w:t>1976, a</w:t>
              </w:r>
            </w:smartTag>
            <w:r>
              <w:rPr>
                <w:rFonts w:ascii="Arial" w:hAnsi="Arial"/>
              </w:rPr>
              <w:t xml:space="preserve"> proposta de transformação daquelas Escolas Técnicas Federais </w:t>
            </w:r>
            <w:smartTag w:uri="urn:schemas-microsoft-com:office:smarttags" w:element="PersonName">
              <w:smartTagPr>
                <w:attr w:name="ProductID" w:val="em Centros Federais"/>
              </w:smartTagPr>
              <w:r>
                <w:rPr>
                  <w:rFonts w:ascii="Arial" w:hAnsi="Arial"/>
                </w:rPr>
                <w:t>em Centros Federais</w:t>
              </w:r>
            </w:smartTag>
            <w:r>
              <w:rPr>
                <w:rFonts w:ascii="Arial" w:hAnsi="Arial"/>
              </w:rPr>
              <w:t xml:space="preserve"> de Educação Tecnológica, CEFETs, que teriam autorização para criar cursos tradicionais de engenharia e cursos tecnológicos. A lei de 1969 dava as escolas técnicas federais a possibilidade de terem também cursos superiores, identificando-as com as outras três que se transformaram </w:t>
            </w:r>
            <w:smartTag w:uri="urn:schemas-microsoft-com:office:smarttags" w:element="PersonName">
              <w:smartTagPr>
                <w:attr w:name="ProductID" w:val="em CEFETs. Esta"/>
              </w:smartTagPr>
              <w:r>
                <w:rPr>
                  <w:rFonts w:ascii="Arial" w:hAnsi="Arial"/>
                </w:rPr>
                <w:t>em CEFETs. Esta</w:t>
              </w:r>
            </w:smartTag>
            <w:r>
              <w:rPr>
                <w:rFonts w:ascii="Arial" w:hAnsi="Arial"/>
              </w:rPr>
              <w:t xml:space="preserve"> identificação promoveu a expectativa de serem transformadas igualmente </w:t>
            </w:r>
            <w:smartTag w:uri="urn:schemas-microsoft-com:office:smarttags" w:element="PersonName">
              <w:smartTagPr>
                <w:attr w:name="ProductID" w:val="em Centros Federais"/>
              </w:smartTagPr>
              <w:r>
                <w:rPr>
                  <w:rFonts w:ascii="Arial" w:hAnsi="Arial"/>
                </w:rPr>
                <w:t>em Centros Federais</w:t>
              </w:r>
            </w:smartTag>
            <w:r>
              <w:rPr>
                <w:rFonts w:ascii="Arial" w:hAnsi="Arial"/>
              </w:rPr>
              <w:t xml:space="preserve"> de Educação Tecnológica.</w:t>
            </w:r>
          </w:p>
          <w:p w:rsidR="00BE0E2A" w:rsidRDefault="00BE0E2A">
            <w:pPr>
              <w:rPr>
                <w:rFonts w:ascii="Arial" w:hAnsi="Arial"/>
              </w:rPr>
            </w:pPr>
            <w:r>
              <w:rPr>
                <w:rFonts w:ascii="Arial" w:hAnsi="Arial"/>
              </w:rPr>
              <w:t xml:space="preserve">        Na década de 80, em 1986, mais precisamente a 04 de julho, o Governo Federal lança o Programa de Expansão e Melhoria do Ensino Técnico, PROTEC, com a finalidade de construir 100 novas Escolas Técnicas Federais. As implicações orçamentárias foram apresentadas ao Presidente, levando o MEC a realizar alterações no programa original. Houve redução no número de novas escolas e a criação de uma nova figura institucional, a Unidade Descentralizada de Ensino, UNED. Elas seriam 40 novas "escolas" com uma forma diferente de subordinação. Ficariam vinculadas aos Centros Federais de Educação Técnica e as Escolas Técnicas Federais, como campos avançados. Entre uma e três UNEDs seriam construídas em cada um dos estados brasileiros. A implementação do sistema Escolas Técnicas Federais e suas UNEDs reforçava a necessidade delas se transformarem </w:t>
            </w:r>
            <w:smartTag w:uri="urn:schemas-microsoft-com:office:smarttags" w:element="PersonName">
              <w:smartTagPr>
                <w:attr w:name="ProductID" w:val="em Centros Federais"/>
              </w:smartTagPr>
              <w:r>
                <w:rPr>
                  <w:rFonts w:ascii="Arial" w:hAnsi="Arial"/>
                </w:rPr>
                <w:t>em Centros Federais</w:t>
              </w:r>
            </w:smartTag>
            <w:r>
              <w:rPr>
                <w:rFonts w:ascii="Arial" w:hAnsi="Arial"/>
              </w:rPr>
              <w:t xml:space="preserve"> de Educação Tecnológica. A Escola Técnica Federal de Pelotas teve autorizada a construção da UNED de Sapucaia do Sul, cidade situada no entorno de Porto Alegre, com excepcional concentração industrial.</w:t>
            </w:r>
          </w:p>
          <w:p w:rsidR="00BE0E2A" w:rsidRDefault="00BE0E2A">
            <w:pPr>
              <w:rPr>
                <w:rFonts w:ascii="Arial" w:hAnsi="Arial"/>
              </w:rPr>
            </w:pPr>
            <w:r>
              <w:rPr>
                <w:rFonts w:ascii="Arial" w:hAnsi="Arial"/>
              </w:rPr>
              <w:t xml:space="preserve">         As alterações no roteiro econômico do país na década de 80 provocaram pesados impactos nas políticas de formação de recursos humanos por parte das Escolas Técnicas Federais. As empresas estatais, por carência de financiamento, perderam a capacidade de ampliação de seus quadros funcionais. As mudanças do destino final dos seus egressos fez com que elas alterassem seus currículos, incorporando novos processos tecnológicos que causavam impactos nos sistemas produtivos industriais. Elas se reorganizaram pedagogicamente. A Escola Técnica Federal de Pelotas, no início da década, empregava no sistema estatal aproximadamente 70% de seus egressos, no sistema industrial privado 22% e 8% se dirigiam ao ensino universitário, no final da mesma, os índices se inverteram: 65% eram empregados pelo sistema privado, outros 7% ainda iam para o sistema estatal e os restantes esperavam alguma vaga de emprego para conseguir seu certificado de conclusão do curso após estágio curricular obrigatório. No início, a Escola Técnica Federal de Pelotas se relacionava com três ou quadro dezenas de empresas estatais e privadas que absorviam quase todos os seus egressos; depois, este relacionamento abrangia três ou quadro centenas de indústrias e empresas de serviço, dedicadas à manutenção. A ampliação do espectro de relações empresariais foi muito grande, provocando dinamização da Escola nas áreas pedagógicas correspondentes.</w:t>
            </w:r>
          </w:p>
          <w:p w:rsidR="00BE0E2A" w:rsidRDefault="00BE0E2A">
            <w:pPr>
              <w:rPr>
                <w:rFonts w:ascii="Arial" w:hAnsi="Arial"/>
              </w:rPr>
            </w:pPr>
            <w:r>
              <w:rPr>
                <w:rFonts w:ascii="Arial" w:hAnsi="Arial"/>
              </w:rPr>
              <w:t xml:space="preserve">          O início da década de 90 encontra a Escola Técnica Federal de Pelotas envolvida pelas conseqüências da revolução da informática. Os laboratórios e oficinas alteravam suas características para introduzir processos industriais assistidos por computador. Há uma sinergia que implica em mudanças para que a instituição educacional continue atendendo as demandas dos setores industriais produtivos. Enfim, o MEC considera relevante o pleito das Escolas Técnicas Federais de suas transformações </w:t>
            </w:r>
            <w:smartTag w:uri="urn:schemas-microsoft-com:office:smarttags" w:element="PersonName">
              <w:smartTagPr>
                <w:attr w:name="ProductID" w:val="em Centros Federais"/>
              </w:smartTagPr>
              <w:r>
                <w:rPr>
                  <w:rFonts w:ascii="Arial" w:hAnsi="Arial"/>
                </w:rPr>
                <w:t>em Centros Federais</w:t>
              </w:r>
            </w:smartTag>
            <w:r>
              <w:rPr>
                <w:rFonts w:ascii="Arial" w:hAnsi="Arial"/>
              </w:rPr>
              <w:t xml:space="preserve"> de Educação Técnica. </w:t>
            </w:r>
          </w:p>
          <w:p w:rsidR="00BE0E2A" w:rsidRDefault="00BE0E2A">
            <w:pPr>
              <w:rPr>
                <w:rFonts w:ascii="Arial" w:hAnsi="Arial"/>
              </w:rPr>
            </w:pPr>
            <w:r>
              <w:rPr>
                <w:rFonts w:ascii="Arial" w:hAnsi="Arial"/>
              </w:rPr>
              <w:t xml:space="preserve">           Em 1992, o Governo Federal libera recursos para o início das obras da UNED de Sapucaia do Sul, na grande Porto Alegre. Antes, eram os egressos da ETFPEL que ocupavam os espaços profissionais nas mais variadas empresas gaúchas, agora, o espaço começa a ser ocupado também fisicamente pela instituição. A construção se alonga no tempo e, somente em </w:t>
            </w:r>
            <w:smartTag w:uri="urn:schemas-microsoft-com:office:smarttags" w:element="metricconverter">
              <w:smartTagPr>
                <w:attr w:name="ProductID" w:val="1996, a"/>
              </w:smartTagPr>
              <w:r>
                <w:rPr>
                  <w:rFonts w:ascii="Arial" w:hAnsi="Arial"/>
                </w:rPr>
                <w:t>1996, a</w:t>
              </w:r>
            </w:smartTag>
            <w:r>
              <w:rPr>
                <w:rFonts w:ascii="Arial" w:hAnsi="Arial"/>
              </w:rPr>
              <w:t xml:space="preserve"> UNED de Sapucaia do Sul começa suas atividades acadêmicas, apesar de ainda não estar completa.  </w:t>
            </w:r>
          </w:p>
          <w:p w:rsidR="00BE0E2A" w:rsidRDefault="00BE0E2A">
            <w:pPr>
              <w:rPr>
                <w:rFonts w:ascii="Arial" w:hAnsi="Arial"/>
              </w:rPr>
            </w:pPr>
            <w:r>
              <w:rPr>
                <w:rFonts w:ascii="Arial" w:hAnsi="Arial"/>
              </w:rPr>
              <w:t xml:space="preserve">          Pela Lei n° 8.948, de 08/12/94, as Escolas Técnicas Federais são transformadas </w:t>
            </w:r>
            <w:smartTag w:uri="urn:schemas-microsoft-com:office:smarttags" w:element="PersonName">
              <w:smartTagPr>
                <w:attr w:name="ProductID" w:val="em Centros Federais"/>
              </w:smartTagPr>
              <w:r>
                <w:rPr>
                  <w:rFonts w:ascii="Arial" w:hAnsi="Arial"/>
                </w:rPr>
                <w:t>em Centros Federais</w:t>
              </w:r>
            </w:smartTag>
            <w:r>
              <w:rPr>
                <w:rFonts w:ascii="Arial" w:hAnsi="Arial"/>
              </w:rPr>
              <w:t xml:space="preserve"> de Educação Tecnológica. Esta lei também institui o Sistema Nacional de Educação Tecnológica. Acontecia assim uma transformação institucional geral e ampla, mas que na prática precisava vir acompanhada do desenvolvimento de certas condições internas das Escolas Técnicas Federais para que se processasse de fato. Havia condições a serem implementadas.</w:t>
            </w:r>
          </w:p>
          <w:p w:rsidR="00BE0E2A" w:rsidRDefault="00BE0E2A">
            <w:pPr>
              <w:rPr>
                <w:rFonts w:ascii="Arial" w:hAnsi="Arial"/>
              </w:rPr>
            </w:pPr>
            <w:r>
              <w:rPr>
                <w:rFonts w:ascii="Arial" w:hAnsi="Arial"/>
              </w:rPr>
              <w:t xml:space="preserve">           A Lei de Diretrizes e Bases da Educação Nacional (Lei n° 9.394, 20/12/96) dispõe que a educação profissional integra-se às diferentes formas de educação, ao trabalho, à ciência e à tecnologia, conduzindo a permanente desenvolvimento de aptidões para a vida produtiva. </w:t>
            </w:r>
          </w:p>
          <w:p w:rsidR="00BE0E2A" w:rsidRDefault="00BE0E2A">
            <w:pPr>
              <w:rPr>
                <w:rFonts w:ascii="Arial" w:hAnsi="Arial"/>
              </w:rPr>
            </w:pPr>
            <w:r>
              <w:rPr>
                <w:rFonts w:ascii="Arial" w:hAnsi="Arial"/>
              </w:rPr>
              <w:t xml:space="preserve">           O Decreto n° 2.208, de 17/04/97, e a Portaria n° 646, de 14/05/97, regulamentaram as disposições e as formas de implantação que se referem a educação profissional no parágrafo 2° do art. 36 e os arts. 39 e 42 da Lei de Diretrizes e Bases da Educação Nacional - LDB. A Resolução CNE n° 02, de 26/06/97, explicitou as disposições sobre os Programas Especiais de Formação Pedagógica de Docentes para as disciplinas do currículo da educação profissional de nível médio.</w:t>
            </w:r>
          </w:p>
          <w:p w:rsidR="00BE0E2A" w:rsidRDefault="00BE0E2A">
            <w:pPr>
              <w:rPr>
                <w:rFonts w:ascii="Arial" w:hAnsi="Arial"/>
              </w:rPr>
            </w:pPr>
            <w:r>
              <w:rPr>
                <w:rFonts w:ascii="Arial" w:hAnsi="Arial"/>
              </w:rPr>
              <w:t xml:space="preserve">            Em 1999, o Presidente da República implanta o Centro Federal de Educação Tecnológica de Pelotas através do Decreto de 19 de janeiro, de acordo com os preceitos da Lei n° 8.948, de 08/12/94. A autarquia federal, mediante a transformação, muda de denominação, desaparecendo a tradicional e destacada Escola Técnica Federal de Pelotas. </w:t>
            </w:r>
          </w:p>
          <w:p w:rsidR="00BE0E2A" w:rsidRDefault="00BE0E2A">
            <w:pPr>
              <w:rPr>
                <w:rFonts w:ascii="Arial" w:hAnsi="Arial"/>
              </w:rPr>
            </w:pPr>
            <w:r>
              <w:rPr>
                <w:rFonts w:ascii="Arial" w:hAnsi="Arial"/>
              </w:rPr>
              <w:t xml:space="preserve">       Hoje o CEFET-RS desenvolve o ensino médio e, também, sua modalidade especial para adultos, em Pelotas e Sapucaia do Sul. A educação profissional, em nível médio, estende-se pelas áreas </w:t>
            </w:r>
            <w:r>
              <w:rPr>
                <w:rFonts w:ascii="Arial" w:hAnsi="Arial"/>
                <w:b/>
              </w:rPr>
              <w:t>industria</w:t>
            </w:r>
            <w:r>
              <w:rPr>
                <w:rFonts w:ascii="Arial" w:hAnsi="Arial"/>
              </w:rPr>
              <w:t xml:space="preserve"> (eletrônica, eletrotécnica, manutenção eletromecânica, mecânica industrial, transformação de Termoplásticos, mecatrônica, metalurgia), </w:t>
            </w:r>
            <w:r>
              <w:rPr>
                <w:rFonts w:ascii="Arial" w:hAnsi="Arial"/>
                <w:b/>
              </w:rPr>
              <w:t>design</w:t>
            </w:r>
            <w:r>
              <w:rPr>
                <w:rFonts w:ascii="Arial" w:hAnsi="Arial"/>
              </w:rPr>
              <w:t xml:space="preserve"> (de móveis e programação visual), </w:t>
            </w:r>
            <w:r>
              <w:rPr>
                <w:rFonts w:ascii="Arial" w:hAnsi="Arial"/>
                <w:b/>
              </w:rPr>
              <w:t xml:space="preserve">construção civil </w:t>
            </w:r>
            <w:r>
              <w:rPr>
                <w:rFonts w:ascii="Arial" w:hAnsi="Arial"/>
              </w:rPr>
              <w:t xml:space="preserve">(edificações), </w:t>
            </w:r>
            <w:r>
              <w:rPr>
                <w:rFonts w:ascii="Arial" w:hAnsi="Arial"/>
                <w:b/>
              </w:rPr>
              <w:t>telecomunicações</w:t>
            </w:r>
            <w:r>
              <w:rPr>
                <w:rFonts w:ascii="Arial" w:hAnsi="Arial"/>
              </w:rPr>
              <w:t xml:space="preserve"> (sistemas de telecomunicações), </w:t>
            </w:r>
            <w:r>
              <w:rPr>
                <w:rFonts w:ascii="Arial" w:hAnsi="Arial"/>
                <w:b/>
              </w:rPr>
              <w:t>química</w:t>
            </w:r>
            <w:r>
              <w:rPr>
                <w:rFonts w:ascii="Arial" w:hAnsi="Arial"/>
              </w:rPr>
              <w:t xml:space="preserve"> (análise de processos industriais químicos) e </w:t>
            </w:r>
            <w:r>
              <w:rPr>
                <w:rFonts w:ascii="Arial" w:hAnsi="Arial"/>
                <w:b/>
              </w:rPr>
              <w:t>informática</w:t>
            </w:r>
            <w:r>
              <w:rPr>
                <w:rFonts w:ascii="Arial" w:hAnsi="Arial"/>
              </w:rPr>
              <w:t xml:space="preserve"> (sistemas de informação). Envolve com suas ações de educação profissional, em nível médio, as comunidades das cidades de Pelotas, Sapucaia do Sul, Gravataí e Canoas. Em nível tecnológico, tem cursos de Automação Industrial (Pelotas), Polímeros, com ênfase em gestão da qualidade (Sapucaia do Sul), Ambiental, com ênfases em controle ambiental e saneamento ambiental (Pelotas), Sistemas de Telecomunicações (Pelotas) e Mecânica (Horizontina). Ministra também cursos de qualificação e requalificação profissional de trabalhadores, sem exigência de escolaridade, nas mais variadas cidades do estado, em convênio com sindicatos, prefeituras e ONGs. Mantém o programa especial de Formação Pedagógica de Docentes para as disciplinas do currículo da Educação Profissional nas cidades de Pelotas, Sapucaia do Sul, Caxias do Sul e Três de Maio. Ainda desenvolve atividades de consultorias tecnológicas em parceria com o SEBRAE. Faz pesquisas aplicadas para desenvolvimento de produtos e com outras finalidades. Realiza congressos e seminários regionais, nacionais e internacionais. Mantém uma Incubadora Empresarial Tecnológica. Participa de campanhas comunitárias. Possui um número considerável de atividades extraclasse.</w:t>
            </w:r>
          </w:p>
          <w:p w:rsidR="00BE0E2A" w:rsidRDefault="00BE0E2A">
            <w:pPr>
              <w:rPr>
                <w:rFonts w:ascii="Arial" w:hAnsi="Arial"/>
              </w:rPr>
            </w:pPr>
            <w:r>
              <w:rPr>
                <w:rFonts w:ascii="Arial" w:hAnsi="Arial"/>
              </w:rPr>
              <w:t xml:space="preserve">           O Centro Federal de Educação Tecnológica de Pelotas, CEFET-RS, com uma história de 60 anos, continua demonstrando competência pedagógica e comprometimento com a sociedade pelotense e gaúcha no atendimento de suas demandas sociais. </w:t>
            </w:r>
          </w:p>
          <w:p w:rsidR="00BE0E2A" w:rsidRDefault="00BE0E2A">
            <w:pPr>
              <w:pStyle w:val="texto"/>
              <w:spacing w:before="0" w:line="240" w:lineRule="auto"/>
            </w:pPr>
          </w:p>
        </w:tc>
      </w:tr>
    </w:tbl>
    <w:p w:rsidR="00BE0E2A" w:rsidRDefault="00BE0E2A">
      <w:pPr>
        <w:rPr>
          <w:rFonts w:ascii="Arial" w:hAnsi="Arial"/>
        </w:rPr>
      </w:pPr>
    </w:p>
    <w:p w:rsidR="00BE0E2A" w:rsidRDefault="00BE0E2A">
      <w:pPr>
        <w:pStyle w:val="Textodecomentrio"/>
        <w:autoSpaceDE/>
        <w:autoSpaceDN/>
      </w:pPr>
    </w:p>
    <w:p w:rsidR="00BE0E2A" w:rsidRDefault="00BE0E2A">
      <w:pPr>
        <w:pStyle w:val="Textodecomentrio"/>
        <w:autoSpaceDE/>
        <w:autoSpaceDN/>
      </w:pPr>
    </w:p>
    <w:p w:rsidR="00BE0E2A" w:rsidRDefault="00BE0E2A">
      <w:pPr>
        <w:pStyle w:val="Subttulo"/>
        <w:tabs>
          <w:tab w:val="clear" w:pos="567"/>
        </w:tabs>
      </w:pPr>
      <w:bookmarkStart w:id="135" w:name="_Toc523726725"/>
      <w:bookmarkStart w:id="136" w:name="_Toc523727126"/>
      <w:bookmarkStart w:id="137" w:name="_Toc523727837"/>
      <w:bookmarkStart w:id="138" w:name="_Toc523732546"/>
      <w:bookmarkStart w:id="139" w:name="_Toc523733151"/>
      <w:bookmarkStart w:id="140" w:name="_Toc523733985"/>
      <w:bookmarkStart w:id="141" w:name="_Toc523735198"/>
      <w:bookmarkStart w:id="142" w:name="_Toc523891898"/>
      <w:bookmarkStart w:id="143" w:name="_Toc523892215"/>
      <w:bookmarkStart w:id="144" w:name="_Toc58907396"/>
      <w:r>
        <w:t>As atividades principais da instituição mantida.</w:t>
      </w:r>
      <w:bookmarkEnd w:id="135"/>
      <w:bookmarkEnd w:id="136"/>
      <w:bookmarkEnd w:id="137"/>
      <w:bookmarkEnd w:id="138"/>
      <w:bookmarkEnd w:id="139"/>
      <w:bookmarkEnd w:id="140"/>
      <w:bookmarkEnd w:id="141"/>
      <w:bookmarkEnd w:id="142"/>
      <w:bookmarkEnd w:id="143"/>
      <w:bookmarkEnd w:id="144"/>
    </w:p>
    <w:p w:rsidR="00BE0E2A" w:rsidRDefault="00BE0E2A">
      <w:pPr>
        <w:pStyle w:val="Descrio"/>
      </w:pPr>
      <w:r>
        <w:t>Citar as atividades relacionadas com Ensino, Pesquisa e Extensão.</w:t>
      </w:r>
    </w:p>
    <w:p w:rsidR="00BE0E2A" w:rsidRDefault="00BE0E2A">
      <w:pPr>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nil"/>
              <w:right w:val="single" w:sz="4" w:space="0" w:color="auto"/>
            </w:tcBorders>
          </w:tcPr>
          <w:p w:rsidR="00BE0E2A" w:rsidRDefault="00BE0E2A">
            <w:pPr>
              <w:pStyle w:val="texto"/>
              <w:spacing w:before="0" w:line="240" w:lineRule="auto"/>
              <w:rPr>
                <w:sz w:val="20"/>
              </w:rPr>
            </w:pPr>
          </w:p>
          <w:p w:rsidR="00BE0E2A" w:rsidRDefault="00BE0E2A">
            <w:pPr>
              <w:rPr>
                <w:rFonts w:ascii="Arial" w:hAnsi="Arial"/>
                <w:b/>
              </w:rPr>
            </w:pPr>
            <w:r>
              <w:rPr>
                <w:rFonts w:ascii="Arial" w:hAnsi="Arial"/>
                <w:b/>
              </w:rPr>
              <w:t>ASPECTOS REGIMENTAIS:</w:t>
            </w:r>
          </w:p>
          <w:p w:rsidR="00BE0E2A" w:rsidRDefault="00BE0E2A">
            <w:pPr>
              <w:rPr>
                <w:rFonts w:ascii="Arial" w:hAnsi="Arial"/>
              </w:rPr>
            </w:pPr>
          </w:p>
          <w:p w:rsidR="00BE0E2A" w:rsidRDefault="00BE0E2A">
            <w:pPr>
              <w:rPr>
                <w:rFonts w:ascii="Arial" w:hAnsi="Arial"/>
              </w:rPr>
            </w:pPr>
            <w:r>
              <w:rPr>
                <w:rFonts w:ascii="Arial" w:hAnsi="Arial"/>
              </w:rPr>
              <w:t xml:space="preserve">          O Centro Federal de Educação Tecnológica de Pelotas tem por finalidade formar e qualificar profissionais, nos vários níveis e modalidades de ensino, para os diversos setores da economia, realizar pesquisa e desenvolvimento tecnológico de novos processos, produtos e serviços, em estreita articulação com os setores produtivos e a sociedade, e oferecer mecanismos para a educação continuada. </w:t>
            </w:r>
          </w:p>
          <w:p w:rsidR="00BE0E2A" w:rsidRDefault="00BE0E2A">
            <w:pPr>
              <w:rPr>
                <w:rFonts w:ascii="Arial" w:hAnsi="Arial"/>
              </w:rPr>
            </w:pPr>
          </w:p>
          <w:p w:rsidR="00BE0E2A" w:rsidRDefault="00BE0E2A">
            <w:pPr>
              <w:rPr>
                <w:rFonts w:ascii="Arial" w:hAnsi="Arial"/>
              </w:rPr>
            </w:pPr>
            <w:r>
              <w:rPr>
                <w:rFonts w:ascii="Arial" w:hAnsi="Arial"/>
              </w:rPr>
              <w:t xml:space="preserve">           O CEFET-RS tem como características básicas:</w:t>
            </w:r>
          </w:p>
          <w:p w:rsidR="00BE0E2A" w:rsidRDefault="00BE0E2A">
            <w:pPr>
              <w:rPr>
                <w:rFonts w:ascii="Arial" w:hAnsi="Arial"/>
              </w:rPr>
            </w:pPr>
          </w:p>
          <w:p w:rsidR="00BE0E2A" w:rsidRDefault="00BE0E2A">
            <w:pPr>
              <w:numPr>
                <w:ilvl w:val="0"/>
                <w:numId w:val="26"/>
              </w:numPr>
              <w:rPr>
                <w:rFonts w:ascii="Arial" w:hAnsi="Arial"/>
              </w:rPr>
            </w:pPr>
            <w:r>
              <w:rPr>
                <w:rFonts w:ascii="Arial" w:hAnsi="Arial"/>
              </w:rPr>
              <w:t>Oferta de educação profissional, levando em conta o avanço do conhecimento tecnológico, a incorporação crescente de novos métodos e processos de produção e distribuição de bens e serviços;</w:t>
            </w:r>
          </w:p>
          <w:p w:rsidR="00BE0E2A" w:rsidRDefault="00BE0E2A">
            <w:pPr>
              <w:numPr>
                <w:ilvl w:val="0"/>
                <w:numId w:val="26"/>
              </w:numPr>
              <w:rPr>
                <w:rFonts w:ascii="Arial" w:hAnsi="Arial"/>
              </w:rPr>
            </w:pPr>
            <w:r>
              <w:rPr>
                <w:rFonts w:ascii="Arial" w:hAnsi="Arial"/>
              </w:rPr>
              <w:t>Atuação prioritária na área tecnológica, nos diversos setores da economia;</w:t>
            </w:r>
          </w:p>
          <w:p w:rsidR="00BE0E2A" w:rsidRDefault="00BE0E2A">
            <w:pPr>
              <w:numPr>
                <w:ilvl w:val="0"/>
                <w:numId w:val="26"/>
              </w:numPr>
              <w:rPr>
                <w:rFonts w:ascii="Arial" w:hAnsi="Arial"/>
              </w:rPr>
            </w:pPr>
            <w:r>
              <w:rPr>
                <w:rFonts w:ascii="Arial" w:hAnsi="Arial"/>
              </w:rPr>
              <w:t>Conjugação, no ensino, da teoria com a prática;</w:t>
            </w:r>
          </w:p>
          <w:p w:rsidR="00BE0E2A" w:rsidRDefault="00BE0E2A">
            <w:pPr>
              <w:numPr>
                <w:ilvl w:val="0"/>
                <w:numId w:val="26"/>
              </w:numPr>
              <w:rPr>
                <w:rFonts w:ascii="Arial" w:hAnsi="Arial"/>
              </w:rPr>
            </w:pPr>
            <w:r>
              <w:rPr>
                <w:rFonts w:ascii="Arial" w:hAnsi="Arial"/>
              </w:rPr>
              <w:t>Integração efetiva da educação profissional aos diferentes níveis e modalidades de ensino, ao trabalho, à ciência e à tecnologia;</w:t>
            </w:r>
          </w:p>
          <w:p w:rsidR="00BE0E2A" w:rsidRDefault="00BE0E2A">
            <w:pPr>
              <w:numPr>
                <w:ilvl w:val="0"/>
                <w:numId w:val="26"/>
              </w:numPr>
              <w:rPr>
                <w:rFonts w:ascii="Arial" w:hAnsi="Arial"/>
              </w:rPr>
            </w:pPr>
            <w:r>
              <w:rPr>
                <w:rFonts w:ascii="Arial" w:hAnsi="Arial"/>
              </w:rPr>
              <w:t>Utilização compartilhada dos laboratórios e dos recursos humanos pelos diferentes níveis e modalidades de ensino;</w:t>
            </w:r>
          </w:p>
          <w:p w:rsidR="00BE0E2A" w:rsidRDefault="00BE0E2A">
            <w:pPr>
              <w:numPr>
                <w:ilvl w:val="0"/>
                <w:numId w:val="26"/>
              </w:numPr>
              <w:rPr>
                <w:rFonts w:ascii="Arial" w:hAnsi="Arial"/>
              </w:rPr>
            </w:pPr>
            <w:r>
              <w:rPr>
                <w:rFonts w:ascii="Arial" w:hAnsi="Arial"/>
              </w:rPr>
              <w:t>Oferta de curso superior tecnológico diferenciado das demais formas de ensino superior;</w:t>
            </w:r>
          </w:p>
          <w:p w:rsidR="00BE0E2A" w:rsidRDefault="00BE0E2A">
            <w:pPr>
              <w:numPr>
                <w:ilvl w:val="0"/>
                <w:numId w:val="26"/>
              </w:numPr>
              <w:rPr>
                <w:rFonts w:ascii="Arial" w:hAnsi="Arial"/>
              </w:rPr>
            </w:pPr>
            <w:r>
              <w:rPr>
                <w:rFonts w:ascii="Arial" w:hAnsi="Arial"/>
              </w:rPr>
              <w:t>Oferta de formação especializada, considerando as tendências do setor produtivo e do desenvolvimento tecnológico;</w:t>
            </w:r>
          </w:p>
          <w:p w:rsidR="00BE0E2A" w:rsidRDefault="00BE0E2A">
            <w:pPr>
              <w:numPr>
                <w:ilvl w:val="0"/>
                <w:numId w:val="26"/>
              </w:numPr>
              <w:rPr>
                <w:rFonts w:ascii="Arial" w:hAnsi="Arial"/>
              </w:rPr>
            </w:pPr>
            <w:r>
              <w:rPr>
                <w:rFonts w:ascii="Arial" w:hAnsi="Arial"/>
              </w:rPr>
              <w:t>Realização de pesquisas aplicadas e prestação de serviços;</w:t>
            </w:r>
          </w:p>
          <w:p w:rsidR="00BE0E2A" w:rsidRDefault="00BE0E2A">
            <w:pPr>
              <w:numPr>
                <w:ilvl w:val="0"/>
                <w:numId w:val="26"/>
              </w:numPr>
              <w:rPr>
                <w:rFonts w:ascii="Arial" w:hAnsi="Arial"/>
              </w:rPr>
            </w:pPr>
            <w:r>
              <w:rPr>
                <w:rFonts w:ascii="Arial" w:hAnsi="Arial"/>
              </w:rPr>
              <w:t>Desenvolvimento de atividade docente estruturada, integrando os diferentes níveis e modalidades de ensino, observada a qualificação exigida para cada caso;</w:t>
            </w:r>
          </w:p>
          <w:p w:rsidR="00BE0E2A" w:rsidRDefault="00BE0E2A">
            <w:pPr>
              <w:numPr>
                <w:ilvl w:val="0"/>
                <w:numId w:val="26"/>
              </w:numPr>
              <w:rPr>
                <w:rFonts w:ascii="Arial" w:hAnsi="Arial"/>
              </w:rPr>
            </w:pPr>
            <w:r>
              <w:rPr>
                <w:rFonts w:ascii="Arial" w:hAnsi="Arial"/>
              </w:rPr>
              <w:t>Desenvolvimento de processo educacional que favoreça, de modo permanente, a transformação do conhecimento em bens e serviços, em benefício da sociedade;</w:t>
            </w:r>
          </w:p>
          <w:p w:rsidR="00BE0E2A" w:rsidRDefault="00BE0E2A">
            <w:pPr>
              <w:numPr>
                <w:ilvl w:val="0"/>
                <w:numId w:val="26"/>
              </w:numPr>
              <w:rPr>
                <w:rFonts w:ascii="Arial" w:hAnsi="Arial"/>
              </w:rPr>
            </w:pPr>
            <w:r>
              <w:rPr>
                <w:rFonts w:ascii="Arial" w:hAnsi="Arial"/>
              </w:rPr>
              <w:t>Estrutura organizacional flexível, racional e adequada às suas peculiaridades e objetivos;</w:t>
            </w:r>
          </w:p>
          <w:p w:rsidR="00BE0E2A" w:rsidRDefault="00BE0E2A">
            <w:pPr>
              <w:numPr>
                <w:ilvl w:val="0"/>
                <w:numId w:val="26"/>
              </w:numPr>
              <w:rPr>
                <w:rFonts w:ascii="Arial" w:hAnsi="Arial"/>
              </w:rPr>
            </w:pPr>
            <w:r>
              <w:rPr>
                <w:rFonts w:ascii="Arial" w:hAnsi="Arial"/>
              </w:rPr>
              <w:t xml:space="preserve">Integração das ações educacionais com as expectativas da sociedade e as tendências do setor produtivo. </w:t>
            </w:r>
          </w:p>
          <w:p w:rsidR="00BE0E2A" w:rsidRDefault="00BE0E2A">
            <w:pPr>
              <w:rPr>
                <w:rFonts w:ascii="Arial" w:hAnsi="Arial"/>
              </w:rPr>
            </w:pPr>
          </w:p>
          <w:p w:rsidR="00BE0E2A" w:rsidRDefault="00BE0E2A">
            <w:pPr>
              <w:rPr>
                <w:rFonts w:ascii="Arial" w:hAnsi="Arial"/>
              </w:rPr>
            </w:pPr>
            <w:r>
              <w:rPr>
                <w:rFonts w:ascii="Arial" w:hAnsi="Arial"/>
                <w:b/>
              </w:rPr>
              <w:t xml:space="preserve">          </w:t>
            </w:r>
            <w:r>
              <w:rPr>
                <w:rFonts w:ascii="Arial" w:hAnsi="Arial"/>
              </w:rPr>
              <w:t>O CEFET-RS , observadas as características definidas anteriormente, tem por objetivos:</w:t>
            </w:r>
          </w:p>
          <w:p w:rsidR="00BE0E2A" w:rsidRDefault="00BE0E2A">
            <w:pPr>
              <w:rPr>
                <w:rFonts w:ascii="Arial" w:hAnsi="Arial"/>
              </w:rPr>
            </w:pPr>
          </w:p>
          <w:p w:rsidR="00BE0E2A" w:rsidRDefault="00BE0E2A">
            <w:pPr>
              <w:numPr>
                <w:ilvl w:val="0"/>
                <w:numId w:val="27"/>
              </w:numPr>
              <w:rPr>
                <w:rFonts w:ascii="Arial" w:hAnsi="Arial"/>
              </w:rPr>
            </w:pPr>
            <w:r>
              <w:rPr>
                <w:rFonts w:ascii="Arial" w:hAnsi="Arial"/>
              </w:rPr>
              <w:t>Ministrar cursos de qualificação, requalificação e reprofissionalização e outros de nível básico da educação profissional;</w:t>
            </w:r>
          </w:p>
          <w:p w:rsidR="00BE0E2A" w:rsidRDefault="00BE0E2A">
            <w:pPr>
              <w:numPr>
                <w:ilvl w:val="0"/>
                <w:numId w:val="27"/>
              </w:numPr>
              <w:rPr>
                <w:rFonts w:ascii="Arial" w:hAnsi="Arial"/>
              </w:rPr>
            </w:pPr>
            <w:r>
              <w:rPr>
                <w:rFonts w:ascii="Arial" w:hAnsi="Arial"/>
              </w:rPr>
              <w:t>Ministrar ensino técnico, destinado a proporcionar habilitação profissional, para os diferentes setores da economia;</w:t>
            </w:r>
          </w:p>
          <w:p w:rsidR="00BE0E2A" w:rsidRDefault="00BE0E2A">
            <w:pPr>
              <w:numPr>
                <w:ilvl w:val="0"/>
                <w:numId w:val="27"/>
              </w:numPr>
              <w:rPr>
                <w:rFonts w:ascii="Arial" w:hAnsi="Arial"/>
              </w:rPr>
            </w:pPr>
            <w:r>
              <w:rPr>
                <w:rFonts w:ascii="Arial" w:hAnsi="Arial"/>
              </w:rPr>
              <w:t>Ministrar ensino médio;</w:t>
            </w:r>
          </w:p>
          <w:p w:rsidR="00BE0E2A" w:rsidRDefault="00BE0E2A">
            <w:pPr>
              <w:numPr>
                <w:ilvl w:val="0"/>
                <w:numId w:val="27"/>
              </w:numPr>
              <w:rPr>
                <w:rFonts w:ascii="Arial" w:hAnsi="Arial"/>
              </w:rPr>
            </w:pPr>
            <w:r>
              <w:rPr>
                <w:rFonts w:ascii="Arial" w:hAnsi="Arial"/>
              </w:rPr>
              <w:t>Ministrar o ensino superior, visando a formação de profissionais e especialistas na área tecnológica;</w:t>
            </w:r>
          </w:p>
          <w:p w:rsidR="00BE0E2A" w:rsidRDefault="00BE0E2A">
            <w:pPr>
              <w:numPr>
                <w:ilvl w:val="0"/>
                <w:numId w:val="27"/>
              </w:numPr>
              <w:rPr>
                <w:rFonts w:ascii="Arial" w:hAnsi="Arial"/>
              </w:rPr>
            </w:pPr>
            <w:r>
              <w:rPr>
                <w:rFonts w:ascii="Arial" w:hAnsi="Arial"/>
              </w:rPr>
              <w:t>Oferecer educação continuada, por diferentes mecanismos, visando a atualização, o aperfeiçoamento e a especialização de profissionais na área tecnológica;</w:t>
            </w:r>
          </w:p>
          <w:p w:rsidR="00BE0E2A" w:rsidRDefault="00BE0E2A">
            <w:pPr>
              <w:numPr>
                <w:ilvl w:val="0"/>
                <w:numId w:val="27"/>
              </w:numPr>
              <w:rPr>
                <w:rFonts w:ascii="Arial" w:hAnsi="Arial"/>
              </w:rPr>
            </w:pPr>
            <w:r>
              <w:rPr>
                <w:rFonts w:ascii="Arial" w:hAnsi="Arial"/>
              </w:rPr>
              <w:t>Ministrar cursos de formação de professores e especialistas, bem como programas especiais de formação pedagógica, para disciplinas de educação científica e tecnológica;</w:t>
            </w:r>
          </w:p>
          <w:p w:rsidR="00BE0E2A" w:rsidRDefault="00BE0E2A">
            <w:pPr>
              <w:numPr>
                <w:ilvl w:val="0"/>
                <w:numId w:val="27"/>
              </w:numPr>
              <w:rPr>
                <w:rFonts w:ascii="Arial" w:hAnsi="Arial"/>
              </w:rPr>
            </w:pPr>
            <w:r>
              <w:rPr>
                <w:rFonts w:ascii="Arial" w:hAnsi="Arial"/>
              </w:rPr>
              <w:t xml:space="preserve">Realizar pesquisa aplicada, estimulando o desenvolvimento de soluções tecnológicas, de forma criativa,  e estendendo os benefícios à comunidade; </w:t>
            </w:r>
          </w:p>
          <w:p w:rsidR="00BE0E2A" w:rsidRDefault="00BE0E2A">
            <w:pPr>
              <w:pStyle w:val="texto"/>
              <w:spacing w:before="0" w:line="240" w:lineRule="auto"/>
              <w:rPr>
                <w:b/>
                <w:sz w:val="20"/>
              </w:rPr>
            </w:pPr>
          </w:p>
          <w:p w:rsidR="00BE0E2A" w:rsidRDefault="00BE0E2A">
            <w:pPr>
              <w:pStyle w:val="texto"/>
              <w:spacing w:before="0" w:line="240" w:lineRule="auto"/>
              <w:rPr>
                <w:b/>
                <w:sz w:val="20"/>
              </w:rPr>
            </w:pPr>
            <w:r>
              <w:rPr>
                <w:b/>
                <w:sz w:val="20"/>
              </w:rPr>
              <w:t>ENSINO:</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Unidade Sede – Pelotas</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 xml:space="preserve">          Visando atender a parte de ensino o CEFET-RS oferece o ensino médio, educação profissional de nível básico, técnico e tecnológico assim como o Programa Especial de Formação Pedagógica para Docentes da Educação Profissional de Nível Técnico.</w:t>
            </w:r>
          </w:p>
          <w:p w:rsidR="00BE0E2A" w:rsidRDefault="00BE0E2A">
            <w:pPr>
              <w:pStyle w:val="texto"/>
              <w:spacing w:before="0" w:line="240" w:lineRule="auto"/>
              <w:rPr>
                <w:sz w:val="20"/>
              </w:rPr>
            </w:pPr>
            <w:r>
              <w:rPr>
                <w:sz w:val="20"/>
              </w:rPr>
              <w:t xml:space="preserve">          Dentro do ensino médio tem-se a modalidade tradicional em três anos e o Ensino Médio para Trabalhadores com a duração de 1 ano e meio  oferecida a trabalhadores com mais de 25 anos já excluídos do sistema formal de ensino.  </w:t>
            </w:r>
          </w:p>
          <w:p w:rsidR="00BE0E2A" w:rsidRDefault="00BE0E2A">
            <w:pPr>
              <w:pStyle w:val="texto"/>
              <w:spacing w:before="0" w:line="240" w:lineRule="auto"/>
              <w:rPr>
                <w:sz w:val="20"/>
              </w:rPr>
            </w:pPr>
            <w:r>
              <w:rPr>
                <w:sz w:val="20"/>
              </w:rPr>
              <w:t xml:space="preserve">       Na  educação profissional de nível técnico o CEFET-RS oferece 11 cursos técnicos que são: Edificações, Eletrônica, Eletrotécnica, Manutenção Eletromecânica,  Programação Visual, Design de Móveis, Mecânica Industrial, Sistemas de Telecomunicações, Química e Sistemas de Informação. Estes são oferecidos nos três turnos. </w:t>
            </w:r>
          </w:p>
          <w:p w:rsidR="00BE0E2A" w:rsidRDefault="00BE0E2A">
            <w:pPr>
              <w:pStyle w:val="texto"/>
              <w:spacing w:before="0" w:line="240" w:lineRule="auto"/>
              <w:rPr>
                <w:sz w:val="20"/>
              </w:rPr>
            </w:pPr>
            <w:r>
              <w:rPr>
                <w:sz w:val="20"/>
              </w:rPr>
              <w:t xml:space="preserve">      Na educação profissional de nível tecnológico o CEFET-RS conta com três cursos  que são Tecnologia em Sistemas de Telecomunicações, Tecnologia Ambiental ( ênfases </w:t>
            </w:r>
            <w:smartTag w:uri="urn:schemas-microsoft-com:office:smarttags" w:element="PersonName">
              <w:smartTagPr>
                <w:attr w:name="ProductID" w:val="em Saneamento Ambiental"/>
              </w:smartTagPr>
              <w:r>
                <w:rPr>
                  <w:sz w:val="20"/>
                </w:rPr>
                <w:t>em Saneamento Ambiental</w:t>
              </w:r>
            </w:smartTag>
            <w:r>
              <w:rPr>
                <w:sz w:val="20"/>
              </w:rPr>
              <w:t xml:space="preserve">  e Controle Ambiental ) e Tecnologia </w:t>
            </w:r>
            <w:smartTag w:uri="urn:schemas-microsoft-com:office:smarttags" w:element="PersonName">
              <w:smartTagPr>
                <w:attr w:name="ProductID" w:val="em Automa￧￣o Industrial."/>
              </w:smartTagPr>
              <w:r>
                <w:rPr>
                  <w:sz w:val="20"/>
                </w:rPr>
                <w:t>em Automação Industrial.</w:t>
              </w:r>
            </w:smartTag>
          </w:p>
          <w:p w:rsidR="00BE0E2A" w:rsidRDefault="00BE0E2A">
            <w:pPr>
              <w:pStyle w:val="texto"/>
              <w:spacing w:before="0" w:line="240" w:lineRule="auto"/>
              <w:rPr>
                <w:sz w:val="20"/>
              </w:rPr>
            </w:pPr>
            <w:r>
              <w:rPr>
                <w:sz w:val="20"/>
              </w:rPr>
              <w:t xml:space="preserve">      Na educação de profissional  de nível   básico,  em que não há requisitos formais para ingresso, existe uma vasta gama de cursos de curta duração geralmente oferecidos sob demanda de empresas da região que querem dar um treinamento em algum assunto específico.</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Unidade Descentralizada de Sapucaia do Sul</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 xml:space="preserve">           Na unidade descentralizada de Sapucaia do Sul é oferecido o Ensino Médio e o Curso Técnico  de Transformação de Termoplásticos assim como o Curso Superior de Tecnologia em Gestão da Qualidade na Transformação de Polímeros, assim como o Programa Especial de Formação Pedagógica para Docentes da Educação Profissional de Nível Técnico.</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Extensão do CEFET-RS em Horizontina</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 xml:space="preserve">          Na cidade de Horizontina o CEFET-RS mantém o Curso Superior de Tecnologia em Mecânica em convênio firmado com a empresa John Deere Brasil SA e com o Colégio Frederico Jorge Logemann visando atender a demanda daquele pólo metal-mecânico.</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Extensão do CEFET-RS em  Três de Maio</w:t>
            </w:r>
          </w:p>
          <w:p w:rsidR="00BE0E2A" w:rsidRDefault="00BE0E2A">
            <w:pPr>
              <w:pStyle w:val="texto"/>
              <w:spacing w:before="0" w:line="240" w:lineRule="auto"/>
              <w:rPr>
                <w:b/>
                <w:sz w:val="20"/>
              </w:rPr>
            </w:pPr>
          </w:p>
          <w:p w:rsidR="00BE0E2A" w:rsidRDefault="00BE0E2A">
            <w:pPr>
              <w:pStyle w:val="texto"/>
              <w:spacing w:before="0" w:line="240" w:lineRule="auto"/>
              <w:rPr>
                <w:sz w:val="20"/>
              </w:rPr>
            </w:pPr>
            <w:r>
              <w:rPr>
                <w:sz w:val="20"/>
              </w:rPr>
              <w:t xml:space="preserve">         O Programa Especial de Formação Pedagógica de Docentes para as Disciplinas da Educação Profissional  de Nível Técnico  é ministrado também na Cidade de Três de Maio em convênio com o SETREM - Sociedade Educacional Três de Maio para atendimento de uma demanda regional de preparação de professores para o ensino técnico em instituições profissionalizantes do Noroeste do estado.</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Extensão do CEFET-RS em Caxias do Sul</w:t>
            </w:r>
          </w:p>
          <w:p w:rsidR="00BE0E2A" w:rsidRDefault="00BE0E2A">
            <w:pPr>
              <w:pStyle w:val="texto"/>
              <w:spacing w:before="0" w:line="240" w:lineRule="auto"/>
              <w:rPr>
                <w:b/>
                <w:sz w:val="20"/>
              </w:rPr>
            </w:pPr>
          </w:p>
          <w:p w:rsidR="00BE0E2A" w:rsidRDefault="00BE0E2A">
            <w:pPr>
              <w:pStyle w:val="texto"/>
              <w:keepLines/>
              <w:spacing w:before="0" w:line="240" w:lineRule="auto"/>
              <w:rPr>
                <w:sz w:val="20"/>
              </w:rPr>
            </w:pPr>
            <w:r>
              <w:rPr>
                <w:sz w:val="20"/>
              </w:rPr>
              <w:t xml:space="preserve">         Na cidade de Caxias do Sul, em convênio com o SENAI-RS é oferecido o Programa Especial de Formação Pedagógica de Docentes para as Disciplinas da Educação Profissional  de Nível Técnico  para treinamento de professores daquela instituição e de outras da região da serra. </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 xml:space="preserve">Extensão do CEFET-RS em Canoas </w:t>
            </w:r>
          </w:p>
          <w:p w:rsidR="00BE0E2A" w:rsidRDefault="00BE0E2A">
            <w:pPr>
              <w:pStyle w:val="texto"/>
              <w:spacing w:before="0" w:line="240" w:lineRule="auto"/>
              <w:rPr>
                <w:b/>
                <w:sz w:val="20"/>
              </w:rPr>
            </w:pPr>
          </w:p>
          <w:p w:rsidR="00BE0E2A" w:rsidRDefault="00BE0E2A">
            <w:pPr>
              <w:pStyle w:val="texto"/>
              <w:spacing w:before="0" w:line="240" w:lineRule="auto"/>
              <w:rPr>
                <w:sz w:val="20"/>
              </w:rPr>
            </w:pPr>
            <w:r>
              <w:rPr>
                <w:sz w:val="20"/>
              </w:rPr>
              <w:t xml:space="preserve">          Em Canoas é oferecido o Curso Técnico em Mecatrônica em convênio com a empresa  International Engines South America Ltda para treinamento de seus servidores.</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Extensão do CEFET-RS em Gravataí</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 xml:space="preserve">           Nesta cidade o CEFET-RS ministra o Curso Técnico em Mecatrônica e em Metalurgia  em convênio firmado com a empresa de auto-peças Dana Albarus SA para formação de seus funcionários.</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Extensão do CEFET-RS em Cachoeirinha</w:t>
            </w:r>
          </w:p>
          <w:p w:rsidR="00BE0E2A" w:rsidRDefault="00BE0E2A">
            <w:pPr>
              <w:pStyle w:val="texto"/>
              <w:spacing w:before="0" w:line="240" w:lineRule="auto"/>
              <w:rPr>
                <w:b/>
                <w:sz w:val="20"/>
              </w:rPr>
            </w:pPr>
          </w:p>
          <w:p w:rsidR="00BE0E2A" w:rsidRDefault="00BE0E2A">
            <w:pPr>
              <w:pStyle w:val="texto"/>
              <w:spacing w:before="0" w:line="240" w:lineRule="auto"/>
              <w:rPr>
                <w:sz w:val="20"/>
              </w:rPr>
            </w:pPr>
            <w:r>
              <w:rPr>
                <w:sz w:val="20"/>
              </w:rPr>
              <w:t xml:space="preserve">        Para os funcionários da empresa Souza Cruz SA está sendo ofertado o Curso de Especialização de Nível Técnico </w:t>
            </w:r>
            <w:smartTag w:uri="urn:schemas-microsoft-com:office:smarttags" w:element="PersonName">
              <w:smartTagPr>
                <w:attr w:name="ProductID" w:val="em Manuten￧￣o Mec￢nica"/>
              </w:smartTagPr>
              <w:r>
                <w:rPr>
                  <w:sz w:val="20"/>
                </w:rPr>
                <w:t>em Manutenção Mecânica</w:t>
              </w:r>
            </w:smartTag>
            <w:r>
              <w:rPr>
                <w:sz w:val="20"/>
              </w:rPr>
              <w:t xml:space="preserve"> de Processos Industriais e o Curso de Qualificação de Nível Básico em Operação de Processos Industriais.</w:t>
            </w:r>
          </w:p>
          <w:p w:rsidR="00BE0E2A" w:rsidRDefault="00BE0E2A">
            <w:pPr>
              <w:pStyle w:val="texto"/>
              <w:spacing w:before="0" w:line="240" w:lineRule="auto"/>
              <w:rPr>
                <w:sz w:val="20"/>
              </w:rPr>
            </w:pPr>
          </w:p>
          <w:p w:rsidR="00BE0E2A" w:rsidRDefault="00BE0E2A">
            <w:pPr>
              <w:pStyle w:val="texto"/>
              <w:spacing w:before="0" w:line="240" w:lineRule="auto"/>
              <w:rPr>
                <w:b/>
                <w:sz w:val="20"/>
              </w:rPr>
            </w:pPr>
            <w:r>
              <w:rPr>
                <w:b/>
                <w:sz w:val="20"/>
              </w:rPr>
              <w:t>Pesquisa:</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 xml:space="preserve">        A pesquisa no CEFET-RS ainda está em fase de implantação sendo cada vez mais incentivada com a chegada de novos doutores. Está em fase de instalação o laboratório de pesquisas composto por uma sala  de recepção e sete salas individuais mobiliadas para uso dos doutores pesquisadores as quais serão distribuídas conforme os projetos de pesquisas vão sendo elaborados.</w:t>
            </w:r>
          </w:p>
          <w:p w:rsidR="00BE0E2A" w:rsidRDefault="00BE0E2A">
            <w:pPr>
              <w:pStyle w:val="texto"/>
              <w:spacing w:before="0" w:line="240" w:lineRule="auto"/>
              <w:rPr>
                <w:sz w:val="20"/>
              </w:rPr>
            </w:pPr>
            <w:r>
              <w:rPr>
                <w:sz w:val="20"/>
              </w:rPr>
              <w:t xml:space="preserve">        O que tem sido feito ao longo dos últimos anos é a pesquisa aplicada conforme a descrição a Seguir. </w:t>
            </w:r>
          </w:p>
          <w:p w:rsidR="00BE0E2A" w:rsidRDefault="00BE0E2A">
            <w:pPr>
              <w:pStyle w:val="texto"/>
              <w:spacing w:before="0" w:line="240" w:lineRule="auto"/>
              <w:rPr>
                <w:sz w:val="20"/>
              </w:rPr>
            </w:pPr>
          </w:p>
          <w:p w:rsidR="00BE0E2A" w:rsidRDefault="00BE0E2A">
            <w:pPr>
              <w:numPr>
                <w:ilvl w:val="0"/>
                <w:numId w:val="29"/>
              </w:numPr>
              <w:rPr>
                <w:rFonts w:ascii="Arial" w:hAnsi="Arial"/>
              </w:rPr>
            </w:pPr>
            <w:r>
              <w:rPr>
                <w:rFonts w:ascii="Arial" w:hAnsi="Arial"/>
                <w:b/>
              </w:rPr>
              <w:t>LACE</w:t>
            </w:r>
            <w:r>
              <w:rPr>
                <w:rFonts w:ascii="Arial" w:hAnsi="Arial"/>
              </w:rPr>
              <w:t xml:space="preserve"> – O Laboratório de Celulose e Efluentes realiza pesquisas diversas em parceria com FAPERGS, Secretaria e Centro Tecnológico do Estado, White Martins, RICEPAPER, JOSAPAR S.A., RIOCEL, entre outras entidades/empresas, tendo recebido desde 1989 mais de um milhão de reais (equipamentos, material permanente e infra-estrutura) e sua área física aumentada em 120%.</w:t>
            </w:r>
          </w:p>
          <w:p w:rsidR="00BE0E2A" w:rsidRDefault="00BE0E2A">
            <w:pPr>
              <w:numPr>
                <w:ilvl w:val="0"/>
                <w:numId w:val="29"/>
              </w:numPr>
              <w:rPr>
                <w:rFonts w:ascii="Arial" w:hAnsi="Arial"/>
              </w:rPr>
            </w:pPr>
            <w:r>
              <w:rPr>
                <w:rFonts w:ascii="Arial" w:hAnsi="Arial"/>
                <w:b/>
              </w:rPr>
              <w:t>Laboratório de Combustíveis</w:t>
            </w:r>
            <w:r>
              <w:rPr>
                <w:rFonts w:ascii="Arial" w:hAnsi="Arial"/>
              </w:rPr>
              <w:t xml:space="preserve"> - Laboratório (em implantação) de análise e controle de qualidade de combustíveis dos postos da Zona Sul do RS em convênio com a UFRGS, ANP(Agência Nacional de Petróleo) e FUNCEFET.</w:t>
            </w:r>
          </w:p>
          <w:p w:rsidR="00BE0E2A" w:rsidRDefault="00BE0E2A">
            <w:pPr>
              <w:numPr>
                <w:ilvl w:val="0"/>
                <w:numId w:val="29"/>
              </w:numPr>
              <w:rPr>
                <w:rFonts w:ascii="Arial" w:hAnsi="Arial"/>
              </w:rPr>
            </w:pPr>
            <w:r>
              <w:rPr>
                <w:rFonts w:ascii="Arial" w:hAnsi="Arial"/>
              </w:rPr>
              <w:t>Programa de Desenvolvimento Energético de Estados e Municípios – PRODEEM com a utilização de painéis fotovoltaicos - MEC/MME/SEMTEC/CEFET-RS para desenvolvimento de mão de obra especializada.</w:t>
            </w:r>
          </w:p>
          <w:p w:rsidR="00BE0E2A" w:rsidRDefault="00BE0E2A">
            <w:pPr>
              <w:pStyle w:val="Corpodetexto"/>
              <w:numPr>
                <w:ilvl w:val="0"/>
                <w:numId w:val="29"/>
              </w:numPr>
              <w:jc w:val="both"/>
              <w:rPr>
                <w:color w:val="auto"/>
                <w:sz w:val="20"/>
              </w:rPr>
            </w:pPr>
            <w:r>
              <w:rPr>
                <w:color w:val="auto"/>
                <w:sz w:val="20"/>
              </w:rPr>
              <w:t>Participação em programas tais como SEBRAETEC (consultorias tecnológicas) e PATME – Programa de Apoio Tecnológico às Micro e Pequenas Empresas atendendo demandas do setor produtivo;</w:t>
            </w:r>
          </w:p>
          <w:p w:rsidR="00BE0E2A" w:rsidRDefault="00BE0E2A">
            <w:pPr>
              <w:numPr>
                <w:ilvl w:val="0"/>
                <w:numId w:val="29"/>
              </w:numPr>
              <w:rPr>
                <w:rFonts w:ascii="Arial" w:hAnsi="Arial"/>
              </w:rPr>
            </w:pPr>
            <w:r>
              <w:rPr>
                <w:rFonts w:ascii="Arial" w:hAnsi="Arial"/>
              </w:rPr>
              <w:t>Prestação de horas de consultorias tecnológicas através do SEBRAETEC, e de projetos de pesquisa que  foram contratados, gerando R$ 43.533,70 de recursos.</w:t>
            </w:r>
          </w:p>
          <w:p w:rsidR="00BE0E2A" w:rsidRDefault="00BE0E2A">
            <w:pPr>
              <w:numPr>
                <w:ilvl w:val="0"/>
                <w:numId w:val="29"/>
              </w:numPr>
              <w:rPr>
                <w:rFonts w:ascii="Arial" w:hAnsi="Arial"/>
              </w:rPr>
            </w:pPr>
            <w:r>
              <w:rPr>
                <w:rFonts w:ascii="Arial" w:hAnsi="Arial"/>
              </w:rPr>
              <w:t>Pesquisa de Mercado para o estudo da viabilidade de implantação de um laboratório de Pesquisa e Prestação de Serviços de Análise de Alimentos, Pelotas e Região Sul do RS.</w:t>
            </w:r>
          </w:p>
          <w:p w:rsidR="00BE0E2A" w:rsidRDefault="00BE0E2A">
            <w:pPr>
              <w:rPr>
                <w:rFonts w:ascii="Arial" w:hAnsi="Arial"/>
              </w:rPr>
            </w:pPr>
          </w:p>
          <w:p w:rsidR="00BE0E2A" w:rsidRDefault="00BE0E2A">
            <w:pPr>
              <w:pStyle w:val="texto"/>
              <w:spacing w:before="0" w:line="240" w:lineRule="auto"/>
              <w:rPr>
                <w:b/>
                <w:sz w:val="20"/>
              </w:rPr>
            </w:pPr>
          </w:p>
          <w:p w:rsidR="00BE0E2A" w:rsidRDefault="00BE0E2A">
            <w:pPr>
              <w:pStyle w:val="texto"/>
              <w:spacing w:before="0" w:line="240" w:lineRule="auto"/>
              <w:rPr>
                <w:b/>
                <w:sz w:val="20"/>
              </w:rPr>
            </w:pPr>
          </w:p>
          <w:p w:rsidR="00BE0E2A" w:rsidRDefault="00BE0E2A">
            <w:pPr>
              <w:pStyle w:val="texto"/>
              <w:spacing w:before="0" w:line="240" w:lineRule="auto"/>
              <w:rPr>
                <w:b/>
                <w:sz w:val="20"/>
              </w:rPr>
            </w:pPr>
            <w:r>
              <w:rPr>
                <w:b/>
                <w:sz w:val="20"/>
              </w:rPr>
              <w:t>Extensão:</w:t>
            </w:r>
          </w:p>
          <w:p w:rsidR="00BE0E2A" w:rsidRDefault="00BE0E2A">
            <w:pPr>
              <w:pStyle w:val="texto"/>
              <w:spacing w:before="0" w:line="240" w:lineRule="auto"/>
              <w:rPr>
                <w:sz w:val="20"/>
              </w:rPr>
            </w:pPr>
            <w:r>
              <w:rPr>
                <w:sz w:val="20"/>
              </w:rPr>
              <w:t xml:space="preserve">         </w:t>
            </w:r>
          </w:p>
          <w:p w:rsidR="00BE0E2A" w:rsidRDefault="00BE0E2A">
            <w:pPr>
              <w:pStyle w:val="texto"/>
              <w:spacing w:before="0"/>
              <w:rPr>
                <w:sz w:val="20"/>
              </w:rPr>
            </w:pPr>
            <w:r>
              <w:rPr>
                <w:sz w:val="20"/>
              </w:rPr>
              <w:t xml:space="preserve">        As atividades de extensão se abrem num leque de atividades que envolve a comunidade geralmente através do setor produtivo e de órgãos representativos da sociedade.  Abaixo são listadas algumas das atividades extensionistas:</w:t>
            </w:r>
          </w:p>
          <w:p w:rsidR="00BE0E2A" w:rsidRDefault="00BE0E2A">
            <w:pPr>
              <w:pStyle w:val="texto"/>
              <w:spacing w:before="0" w:line="240" w:lineRule="auto"/>
              <w:rPr>
                <w:sz w:val="20"/>
              </w:rPr>
            </w:pPr>
          </w:p>
          <w:p w:rsidR="00BE0E2A" w:rsidRDefault="00BE0E2A">
            <w:pPr>
              <w:numPr>
                <w:ilvl w:val="0"/>
                <w:numId w:val="28"/>
              </w:numPr>
              <w:rPr>
                <w:rFonts w:ascii="Arial" w:hAnsi="Arial"/>
              </w:rPr>
            </w:pPr>
            <w:r>
              <w:rPr>
                <w:rFonts w:ascii="Arial" w:hAnsi="Arial"/>
              </w:rPr>
              <w:t>Programas de aproveitamento de estagiários para alunos formandos;</w:t>
            </w:r>
          </w:p>
          <w:p w:rsidR="00BE0E2A" w:rsidRDefault="00BE0E2A">
            <w:pPr>
              <w:numPr>
                <w:ilvl w:val="0"/>
                <w:numId w:val="28"/>
              </w:numPr>
              <w:rPr>
                <w:rFonts w:ascii="Arial" w:hAnsi="Arial"/>
              </w:rPr>
            </w:pPr>
            <w:r>
              <w:rPr>
                <w:rFonts w:ascii="Arial" w:hAnsi="Arial"/>
              </w:rPr>
              <w:t>Parcerias com o setor privado e público, buscando cooperação científica e tecnológica para a área de ensino profissional;</w:t>
            </w:r>
          </w:p>
          <w:p w:rsidR="00BE0E2A" w:rsidRDefault="00BE0E2A">
            <w:pPr>
              <w:numPr>
                <w:ilvl w:val="0"/>
                <w:numId w:val="28"/>
              </w:numPr>
              <w:rPr>
                <w:rFonts w:ascii="Arial" w:hAnsi="Arial"/>
              </w:rPr>
            </w:pPr>
            <w:r>
              <w:rPr>
                <w:rFonts w:ascii="Arial" w:hAnsi="Arial"/>
              </w:rPr>
              <w:t>Inclusão de nossos alunos em exposições, feiras ou outros eventos similares, tais como TECNEGOCIOS, FENADOCE, 1.ª Feira das Profissões, Programa Júnior Achievement, LATINOPLAST, FIPACK – FIERGS.</w:t>
            </w:r>
          </w:p>
          <w:p w:rsidR="00BE0E2A" w:rsidRDefault="00BE0E2A">
            <w:pPr>
              <w:numPr>
                <w:ilvl w:val="0"/>
                <w:numId w:val="28"/>
              </w:numPr>
              <w:rPr>
                <w:rFonts w:ascii="Arial" w:hAnsi="Arial"/>
              </w:rPr>
            </w:pPr>
            <w:r>
              <w:rPr>
                <w:rFonts w:ascii="Arial" w:hAnsi="Arial"/>
              </w:rPr>
              <w:t>Realização do I Seminário “A Busca da Eficiência Energética e do Uso Racional de Energia” (22/24 de outubro de 2002)</w:t>
            </w:r>
          </w:p>
          <w:p w:rsidR="00BE0E2A" w:rsidRDefault="00BE0E2A">
            <w:pPr>
              <w:numPr>
                <w:ilvl w:val="0"/>
                <w:numId w:val="28"/>
              </w:numPr>
              <w:rPr>
                <w:rFonts w:ascii="Arial" w:hAnsi="Arial"/>
              </w:rPr>
            </w:pPr>
            <w:r>
              <w:rPr>
                <w:rFonts w:ascii="Arial" w:hAnsi="Arial"/>
              </w:rPr>
              <w:t xml:space="preserve">Realização de microestágios nas cidades de Pelotas, Porto Alegre e grande Porto Alegre, Caxias do Sul e região, assim como </w:t>
            </w:r>
            <w:smartTag w:uri="urn:schemas-microsoft-com:office:smarttags" w:element="PersonName">
              <w:smartTagPr>
                <w:attr w:name="ProductID" w:val="em Santa Catarina"/>
              </w:smartTagPr>
              <w:r>
                <w:rPr>
                  <w:rFonts w:ascii="Arial" w:hAnsi="Arial"/>
                </w:rPr>
                <w:t>em Santa Catarina</w:t>
              </w:r>
            </w:smartTag>
            <w:r>
              <w:rPr>
                <w:rFonts w:ascii="Arial" w:hAnsi="Arial"/>
              </w:rPr>
              <w:t xml:space="preserve"> e Paraná, com alunos e professores dos diversos cursos mantidos pelo CEFET-RS em busca de atualização/capacitação tecnológica.</w:t>
            </w:r>
          </w:p>
          <w:p w:rsidR="00BE0E2A" w:rsidRDefault="00BE0E2A">
            <w:pPr>
              <w:numPr>
                <w:ilvl w:val="0"/>
                <w:numId w:val="28"/>
              </w:numPr>
              <w:rPr>
                <w:rFonts w:ascii="Arial" w:hAnsi="Arial"/>
              </w:rPr>
            </w:pPr>
            <w:r>
              <w:rPr>
                <w:rFonts w:ascii="Arial" w:hAnsi="Arial"/>
              </w:rPr>
              <w:t>Desenvolvimento de ações para a promoção do Empreendedorismo, tais como:</w:t>
            </w:r>
          </w:p>
          <w:p w:rsidR="00BE0E2A" w:rsidRDefault="00BE0E2A">
            <w:pPr>
              <w:rPr>
                <w:rFonts w:ascii="Arial" w:hAnsi="Arial"/>
              </w:rPr>
            </w:pPr>
            <w:r>
              <w:rPr>
                <w:rFonts w:ascii="Arial" w:hAnsi="Arial"/>
              </w:rPr>
              <w:t xml:space="preserve">     - Criação da Incubadora Empresarial Tecnológica do CEFET-RS/NYNHO para apoiar e desenvolver projetos/empresas de base tecnológica e inovadoras atendendo demandas da região.</w:t>
            </w:r>
          </w:p>
          <w:p w:rsidR="00BE0E2A" w:rsidRDefault="00BE0E2A">
            <w:pPr>
              <w:rPr>
                <w:rFonts w:ascii="Arial" w:hAnsi="Arial"/>
              </w:rPr>
            </w:pPr>
            <w:r>
              <w:rPr>
                <w:rFonts w:ascii="Arial" w:hAnsi="Arial"/>
              </w:rPr>
              <w:t xml:space="preserve">     - Implantação de Agência Articuladora do SEBRAE nas dependências do CEFET-RS, contemplado com verba de R$ 8.000,00 (em implantação)</w:t>
            </w:r>
          </w:p>
          <w:p w:rsidR="00BE0E2A" w:rsidRDefault="00BE0E2A">
            <w:pPr>
              <w:rPr>
                <w:rFonts w:ascii="Arial" w:hAnsi="Arial"/>
              </w:rPr>
            </w:pPr>
            <w:r>
              <w:rPr>
                <w:rFonts w:ascii="Arial" w:hAnsi="Arial"/>
              </w:rPr>
              <w:t xml:space="preserve">     - Realização de Curso de Formação Empreendedora para docentes do Programa Técnico Empreendedor MEC/SEBRAE,  Curso Brasil Empreendedor, Curso EMPRETEC da ONU/SEBRAE,  Programa Júnior Achievement,</w:t>
            </w:r>
          </w:p>
          <w:p w:rsidR="00BE0E2A" w:rsidRDefault="00BE0E2A">
            <w:pPr>
              <w:rPr>
                <w:rFonts w:ascii="Arial" w:hAnsi="Arial"/>
              </w:rPr>
            </w:pPr>
            <w:r>
              <w:rPr>
                <w:rFonts w:ascii="Arial" w:hAnsi="Arial"/>
              </w:rPr>
              <w:t xml:space="preserve">    - Participação de  Professores no Programa Educacional de Empreendedorismo.  (Programa Técnico Empreendedor – MEC/SEMTEC/SEBRAE)</w:t>
            </w:r>
          </w:p>
          <w:p w:rsidR="00BE0E2A" w:rsidRDefault="00BE0E2A">
            <w:pPr>
              <w:rPr>
                <w:rFonts w:ascii="Arial" w:hAnsi="Arial"/>
              </w:rPr>
            </w:pPr>
            <w:r>
              <w:rPr>
                <w:rFonts w:ascii="Arial" w:hAnsi="Arial"/>
              </w:rPr>
              <w:t xml:space="preserve">    - Participação em diversas entidades de classe para promover a divulgação da Instituição , ouvir as demandas empresariais e promover a sinergia com a sociedade em geral;</w:t>
            </w:r>
          </w:p>
          <w:p w:rsidR="00BE0E2A" w:rsidRDefault="00BE0E2A">
            <w:pPr>
              <w:numPr>
                <w:ilvl w:val="0"/>
                <w:numId w:val="29"/>
              </w:numPr>
              <w:rPr>
                <w:rFonts w:ascii="Arial" w:hAnsi="Arial"/>
              </w:rPr>
            </w:pPr>
            <w:r>
              <w:rPr>
                <w:rFonts w:ascii="Arial" w:hAnsi="Arial"/>
              </w:rPr>
              <w:t>Participação no Grupo de Trabalho do Mercosul Educacional para a Área Indústria;</w:t>
            </w:r>
          </w:p>
          <w:p w:rsidR="00BE0E2A" w:rsidRDefault="00BE0E2A">
            <w:pPr>
              <w:numPr>
                <w:ilvl w:val="0"/>
                <w:numId w:val="29"/>
              </w:numPr>
              <w:rPr>
                <w:rFonts w:ascii="Arial" w:hAnsi="Arial"/>
              </w:rPr>
            </w:pPr>
            <w:r>
              <w:rPr>
                <w:rFonts w:ascii="Arial" w:hAnsi="Arial"/>
              </w:rPr>
              <w:t>Participação, desde o ano 2000, no Comitê de Capacitação de Pessoal do IGEA-Instituto Gaúcho de Estudos Automotivos da FIERGS-Federação das Indústrias no Estado do Rio Grande do Sul.</w:t>
            </w:r>
          </w:p>
        </w:tc>
      </w:tr>
      <w:tr w:rsidR="00BE0E2A">
        <w:tblPrEx>
          <w:tblCellMar>
            <w:top w:w="0" w:type="dxa"/>
            <w:bottom w:w="0" w:type="dxa"/>
          </w:tblCellMar>
        </w:tblPrEx>
        <w:tc>
          <w:tcPr>
            <w:tcW w:w="9781"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ttulo"/>
        <w:tabs>
          <w:tab w:val="clear" w:pos="567"/>
        </w:tabs>
        <w:rPr>
          <w:sz w:val="20"/>
        </w:rPr>
      </w:pPr>
      <w:bookmarkStart w:id="145" w:name="_Toc523726726"/>
      <w:bookmarkStart w:id="146" w:name="_Toc523727127"/>
      <w:bookmarkStart w:id="147" w:name="_Toc523727838"/>
      <w:bookmarkStart w:id="148" w:name="_Toc523732547"/>
      <w:bookmarkStart w:id="149" w:name="_Toc523733152"/>
      <w:bookmarkStart w:id="150" w:name="_Toc523733986"/>
      <w:bookmarkStart w:id="151" w:name="_Toc523735199"/>
      <w:bookmarkStart w:id="152" w:name="_Toc523891899"/>
      <w:bookmarkStart w:id="153" w:name="_Toc523892216"/>
      <w:bookmarkStart w:id="154" w:name="_Toc58907397"/>
      <w:r>
        <w:rPr>
          <w:sz w:val="20"/>
        </w:rPr>
        <w:t>Áreas de atuação da instituição mantida.</w:t>
      </w:r>
      <w:bookmarkEnd w:id="145"/>
      <w:bookmarkEnd w:id="146"/>
      <w:bookmarkEnd w:id="147"/>
      <w:bookmarkEnd w:id="148"/>
      <w:bookmarkEnd w:id="149"/>
      <w:bookmarkEnd w:id="150"/>
      <w:bookmarkEnd w:id="151"/>
      <w:bookmarkEnd w:id="152"/>
      <w:bookmarkEnd w:id="153"/>
      <w:bookmarkEnd w:id="154"/>
    </w:p>
    <w:p w:rsidR="00BE0E2A" w:rsidRDefault="00BE0E2A" w:rsidP="00BE0E2A">
      <w:pPr>
        <w:numPr>
          <w:ilvl w:val="0"/>
          <w:numId w:val="5"/>
        </w:numPr>
        <w:ind w:left="1418" w:hanging="284"/>
        <w:rPr>
          <w:rFonts w:ascii="Arial" w:hAnsi="Arial"/>
        </w:rPr>
      </w:pPr>
      <w:r>
        <w:rPr>
          <w:rFonts w:ascii="Arial" w:hAnsi="Arial"/>
        </w:rPr>
        <w:t>Informar quais as áreas profissionais são atendidas por seus cursos (Parecer CNE-CES 436/2001)</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b/>
                <w:sz w:val="20"/>
              </w:rPr>
            </w:pPr>
          </w:p>
          <w:p w:rsidR="00BE0E2A" w:rsidRDefault="00BE0E2A">
            <w:pPr>
              <w:pStyle w:val="texto"/>
              <w:spacing w:before="0" w:line="240" w:lineRule="auto"/>
              <w:rPr>
                <w:sz w:val="20"/>
              </w:rPr>
            </w:pPr>
            <w:r>
              <w:rPr>
                <w:b/>
                <w:sz w:val="20"/>
              </w:rPr>
              <w:t>Nível Técnico:</w:t>
            </w:r>
            <w:r>
              <w:rPr>
                <w:sz w:val="20"/>
              </w:rPr>
              <w:t xml:space="preserve"> Indústria, Telecomunicações, Design, Construção Civil, Química, Informática </w:t>
            </w:r>
          </w:p>
          <w:p w:rsidR="00BE0E2A" w:rsidRDefault="00BE0E2A">
            <w:pPr>
              <w:pStyle w:val="texto"/>
              <w:spacing w:before="0" w:line="240" w:lineRule="auto"/>
              <w:rPr>
                <w:sz w:val="20"/>
              </w:rPr>
            </w:pPr>
            <w:r>
              <w:rPr>
                <w:b/>
                <w:sz w:val="20"/>
              </w:rPr>
              <w:t>Nível Tecnológico:</w:t>
            </w:r>
            <w:r>
              <w:rPr>
                <w:sz w:val="20"/>
              </w:rPr>
              <w:t xml:space="preserve"> Indústria, Telecomunicações, Meio Ambiente </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pStyle w:val="texto"/>
        <w:autoSpaceDE/>
        <w:autoSpaceDN/>
        <w:spacing w:before="0"/>
      </w:pPr>
    </w:p>
    <w:p w:rsidR="00BE0E2A" w:rsidRDefault="00BE0E2A">
      <w:pPr>
        <w:pStyle w:val="Subttulo"/>
        <w:tabs>
          <w:tab w:val="clear" w:pos="567"/>
        </w:tabs>
      </w:pPr>
      <w:bookmarkStart w:id="155" w:name="_Toc523726727"/>
      <w:bookmarkStart w:id="156" w:name="_Toc523727128"/>
      <w:bookmarkStart w:id="157" w:name="_Toc523727839"/>
      <w:bookmarkStart w:id="158" w:name="_Toc523732548"/>
      <w:bookmarkStart w:id="159" w:name="_Toc523733153"/>
      <w:bookmarkStart w:id="160" w:name="_Toc523733987"/>
      <w:bookmarkStart w:id="161" w:name="_Toc523735200"/>
      <w:bookmarkStart w:id="162" w:name="_Toc523891900"/>
      <w:bookmarkStart w:id="163" w:name="_Toc523892217"/>
      <w:bookmarkStart w:id="164" w:name="_Toc58907398"/>
      <w:r>
        <w:t>Descrição de participação do Corpo Docente nas atividades de direção da instituição mantida.</w:t>
      </w:r>
      <w:bookmarkEnd w:id="155"/>
      <w:bookmarkEnd w:id="156"/>
      <w:bookmarkEnd w:id="157"/>
      <w:bookmarkEnd w:id="158"/>
      <w:bookmarkEnd w:id="159"/>
      <w:bookmarkEnd w:id="160"/>
      <w:bookmarkEnd w:id="161"/>
      <w:bookmarkEnd w:id="162"/>
      <w:bookmarkEnd w:id="163"/>
      <w:bookmarkEnd w:id="164"/>
    </w:p>
    <w:p w:rsidR="00BE0E2A" w:rsidRDefault="00BE0E2A">
      <w:pPr>
        <w:pStyle w:val="Descrio"/>
      </w:pPr>
      <w:r>
        <w:t>Apresentar, quando da visita da comissão avaliadora, o regimento e/ou o estatuto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 xml:space="preserve">       O CEFET-RS caracteriza-se por uma administração descentralizada contando com vários órgãos consultivos e deliberativos que incluem a participação da comunidade interna  e externa.  </w:t>
            </w:r>
          </w:p>
          <w:p w:rsidR="00BE0E2A" w:rsidRDefault="00BE0E2A">
            <w:pPr>
              <w:rPr>
                <w:rFonts w:ascii="Arial" w:hAnsi="Arial"/>
              </w:rPr>
            </w:pPr>
            <w:r>
              <w:rPr>
                <w:rFonts w:ascii="Arial" w:hAnsi="Arial"/>
              </w:rPr>
              <w:t xml:space="preserve">       Dentre eles destacam-se o Conselho Diretor, Conselho Técnico Profissional, Comissão Permanente de Pessoal Docente, Comissão de Avaliação Docente, Conselho de Coordenadores ( informal )</w:t>
            </w:r>
          </w:p>
          <w:p w:rsidR="00BE0E2A" w:rsidRDefault="00BE0E2A">
            <w:pPr>
              <w:rPr>
                <w:rFonts w:ascii="Arial" w:hAnsi="Arial"/>
              </w:rPr>
            </w:pPr>
          </w:p>
          <w:p w:rsidR="00BE0E2A" w:rsidRDefault="00BE0E2A">
            <w:pPr>
              <w:rPr>
                <w:rFonts w:ascii="Arial" w:hAnsi="Arial"/>
                <w:b/>
              </w:rPr>
            </w:pPr>
            <w:r>
              <w:rPr>
                <w:rFonts w:ascii="Arial" w:hAnsi="Arial"/>
                <w:b/>
              </w:rPr>
              <w:t>Conselho Diretor</w:t>
            </w:r>
          </w:p>
          <w:p w:rsidR="00BE0E2A" w:rsidRDefault="00BE0E2A">
            <w:pPr>
              <w:rPr>
                <w:rFonts w:ascii="Arial" w:hAnsi="Arial"/>
              </w:rPr>
            </w:pPr>
            <w:r>
              <w:rPr>
                <w:rFonts w:ascii="Arial" w:hAnsi="Arial"/>
              </w:rPr>
              <w:t xml:space="preserve">        O Conselho Diretor do Centro Federal de Educação Tecnológica de Pelotas, previsto no Decreto nº 2.855. de 02/12/98, tem por finalidade colaborar para o aperfeiçoamento do processo educativo com informações da comunidade e zelar pela correta execução da política educacional do Centro Federal de Educação Tecnológica de Pelotas.</w:t>
            </w:r>
          </w:p>
          <w:p w:rsidR="00BE0E2A" w:rsidRDefault="00BE0E2A">
            <w:pPr>
              <w:rPr>
                <w:rFonts w:ascii="Arial" w:hAnsi="Arial"/>
              </w:rPr>
            </w:pPr>
            <w:r>
              <w:rPr>
                <w:rFonts w:ascii="Arial" w:hAnsi="Arial"/>
              </w:rPr>
              <w:t xml:space="preserve">      O Conselho Diretor do Centro Federal de Educação Tecnológica de Pelotas é uma órgão deliberativo e consultivo que integra a estrutura do Centro Federal de Educação Tecnológica de Pelotas como um de seus órgãos colegiados.</w:t>
            </w:r>
          </w:p>
          <w:p w:rsidR="00BE0E2A" w:rsidRDefault="00BE0E2A">
            <w:pPr>
              <w:rPr>
                <w:rFonts w:ascii="Arial" w:hAnsi="Arial"/>
              </w:rPr>
            </w:pPr>
            <w:r>
              <w:rPr>
                <w:rFonts w:ascii="Arial" w:hAnsi="Arial"/>
              </w:rPr>
              <w:t xml:space="preserve">      O Conselho Diretor do Centro Federal de Educação Tecnológica de Pelotas, órgão deliberativo e consultivo, integrado por dez membros titulares e seus respectivos suplentes, nomeados por Portaria do Ministro de Estado da Educação, tem a seguinte composição:</w:t>
            </w:r>
          </w:p>
          <w:p w:rsidR="00BE0E2A" w:rsidRDefault="00BE0E2A">
            <w:pPr>
              <w:rPr>
                <w:rFonts w:ascii="Arial" w:hAnsi="Arial"/>
              </w:rPr>
            </w:pPr>
            <w:r>
              <w:rPr>
                <w:rFonts w:ascii="Arial" w:hAnsi="Arial"/>
              </w:rPr>
              <w:t xml:space="preserve">  1. Diretor-Geral do CEFET;</w:t>
            </w:r>
          </w:p>
          <w:p w:rsidR="00BE0E2A" w:rsidRDefault="00BE0E2A">
            <w:pPr>
              <w:rPr>
                <w:rFonts w:ascii="Arial" w:hAnsi="Arial"/>
              </w:rPr>
            </w:pPr>
            <w:r>
              <w:rPr>
                <w:rFonts w:ascii="Arial" w:hAnsi="Arial"/>
              </w:rPr>
              <w:t xml:space="preserve">  2. Diretor de Ensino do CEFET;</w:t>
            </w:r>
          </w:p>
          <w:p w:rsidR="00BE0E2A" w:rsidRDefault="00BE0E2A">
            <w:pPr>
              <w:rPr>
                <w:rFonts w:ascii="Arial" w:hAnsi="Arial"/>
              </w:rPr>
            </w:pPr>
            <w:r>
              <w:rPr>
                <w:rFonts w:ascii="Arial" w:hAnsi="Arial"/>
              </w:rPr>
              <w:t xml:space="preserve">  3. Um representante do corpo docente, em efetivo exercício, indicado por seus pares;</w:t>
            </w:r>
          </w:p>
          <w:p w:rsidR="00BE0E2A" w:rsidRDefault="00BE0E2A">
            <w:pPr>
              <w:rPr>
                <w:rFonts w:ascii="Arial" w:hAnsi="Arial"/>
              </w:rPr>
            </w:pPr>
            <w:r>
              <w:rPr>
                <w:rFonts w:ascii="Arial" w:hAnsi="Arial"/>
              </w:rPr>
              <w:t xml:space="preserve">  4. Um membro do corpo técnico-administrativo, em efetivo exercício, escolhido por seus pares;</w:t>
            </w:r>
          </w:p>
          <w:p w:rsidR="00BE0E2A" w:rsidRDefault="00BE0E2A">
            <w:pPr>
              <w:rPr>
                <w:rFonts w:ascii="Arial" w:hAnsi="Arial"/>
              </w:rPr>
            </w:pPr>
            <w:r>
              <w:rPr>
                <w:rFonts w:ascii="Arial" w:hAnsi="Arial"/>
              </w:rPr>
              <w:t xml:space="preserve">  5. Um representante do corpo discente, escolhido por seus pares;</w:t>
            </w:r>
          </w:p>
          <w:p w:rsidR="00BE0E2A" w:rsidRDefault="00BE0E2A">
            <w:pPr>
              <w:rPr>
                <w:rFonts w:ascii="Arial" w:hAnsi="Arial"/>
              </w:rPr>
            </w:pPr>
            <w:r>
              <w:rPr>
                <w:rFonts w:ascii="Arial" w:hAnsi="Arial"/>
              </w:rPr>
              <w:t xml:space="preserve">  6. Três representantes das federações, sendo um da agricultura, um do comércio e um da indústria, do Estado de Pelotas, indicados pelas respectivas entidades;</w:t>
            </w:r>
          </w:p>
          <w:p w:rsidR="00BE0E2A" w:rsidRDefault="00BE0E2A">
            <w:pPr>
              <w:rPr>
                <w:rFonts w:ascii="Arial" w:hAnsi="Arial"/>
              </w:rPr>
            </w:pPr>
            <w:r>
              <w:rPr>
                <w:rFonts w:ascii="Arial" w:hAnsi="Arial"/>
              </w:rPr>
              <w:t xml:space="preserve">  7. Um técnico, egresso do CEFET, indicado pela Associação de Classe correspondente, se houver, ou por Assembléia de ex-alunos;</w:t>
            </w:r>
          </w:p>
          <w:p w:rsidR="00BE0E2A" w:rsidRDefault="00BE0E2A">
            <w:pPr>
              <w:rPr>
                <w:rFonts w:ascii="Arial" w:hAnsi="Arial"/>
              </w:rPr>
            </w:pPr>
            <w:r>
              <w:rPr>
                <w:rFonts w:ascii="Arial" w:hAnsi="Arial"/>
              </w:rPr>
              <w:t xml:space="preserve">  8. Um representante da Secretaria da Educação Média e Tecnológica do Ministério da Educação.</w:t>
            </w:r>
          </w:p>
          <w:p w:rsidR="00BE0E2A" w:rsidRDefault="00BE0E2A">
            <w:pPr>
              <w:rPr>
                <w:rFonts w:ascii="Arial" w:hAnsi="Arial"/>
              </w:rPr>
            </w:pPr>
          </w:p>
          <w:p w:rsidR="00BE0E2A" w:rsidRDefault="00BE0E2A">
            <w:pPr>
              <w:rPr>
                <w:rFonts w:ascii="Arial" w:hAnsi="Arial"/>
              </w:rPr>
            </w:pPr>
            <w:r>
              <w:rPr>
                <w:rFonts w:ascii="Arial" w:hAnsi="Arial"/>
              </w:rPr>
              <w:t xml:space="preserve">     Este conselho tem como competências:</w:t>
            </w:r>
          </w:p>
          <w:p w:rsidR="00BE0E2A" w:rsidRDefault="00BE0E2A">
            <w:pPr>
              <w:rPr>
                <w:rFonts w:ascii="Arial" w:hAnsi="Arial"/>
              </w:rPr>
            </w:pPr>
            <w:r>
              <w:rPr>
                <w:rFonts w:ascii="Arial" w:hAnsi="Arial"/>
              </w:rPr>
              <w:t xml:space="preserve">   1. Aprovar as diretrizes para a atuação do CEFET e zelar pela execução de sua política educacional;</w:t>
            </w:r>
          </w:p>
          <w:p w:rsidR="00BE0E2A" w:rsidRDefault="00BE0E2A">
            <w:pPr>
              <w:rPr>
                <w:rFonts w:ascii="Arial" w:hAnsi="Arial"/>
              </w:rPr>
            </w:pPr>
            <w:r>
              <w:rPr>
                <w:rFonts w:ascii="Arial" w:hAnsi="Arial"/>
              </w:rPr>
              <w:t xml:space="preserve">  2. Definir o processo de escolha dos nomes para o provimento do cargo de Diretor-Geral do CEFET, conforme estabelece o artigo 8º do Estatuto, e elaborar a lista tríplice;</w:t>
            </w:r>
          </w:p>
          <w:p w:rsidR="00BE0E2A" w:rsidRDefault="00BE0E2A">
            <w:pPr>
              <w:rPr>
                <w:rFonts w:ascii="Arial" w:hAnsi="Arial"/>
              </w:rPr>
            </w:pPr>
            <w:r>
              <w:rPr>
                <w:rFonts w:ascii="Arial" w:hAnsi="Arial"/>
              </w:rPr>
              <w:t xml:space="preserve">  3. Apreciar o plano geral de ação, a proposta orçamentária anual e o orçamento plurianual de investimentos;</w:t>
            </w:r>
          </w:p>
          <w:p w:rsidR="00BE0E2A" w:rsidRDefault="00BE0E2A">
            <w:pPr>
              <w:rPr>
                <w:rFonts w:ascii="Arial" w:hAnsi="Arial"/>
              </w:rPr>
            </w:pPr>
            <w:r>
              <w:rPr>
                <w:rFonts w:ascii="Arial" w:hAnsi="Arial"/>
              </w:rPr>
              <w:t xml:space="preserve">  4. Deliberar sobre contribuições, emulomentos e prestação de serviços em geral a serem cobrados pelo CEFET;</w:t>
            </w:r>
          </w:p>
          <w:p w:rsidR="00BE0E2A" w:rsidRDefault="00BE0E2A">
            <w:pPr>
              <w:rPr>
                <w:rFonts w:ascii="Arial" w:hAnsi="Arial"/>
              </w:rPr>
            </w:pPr>
            <w:r>
              <w:rPr>
                <w:rFonts w:ascii="Arial" w:hAnsi="Arial"/>
              </w:rPr>
              <w:t xml:space="preserve">  5. Apreciar as contas do exercício financeiro, emitindo parecer conclusivo sobre a propriedade e regularidade dos registros, bem como o relatório de atividades do ano;</w:t>
            </w:r>
          </w:p>
          <w:p w:rsidR="00BE0E2A" w:rsidRDefault="00BE0E2A">
            <w:pPr>
              <w:rPr>
                <w:rFonts w:ascii="Arial" w:hAnsi="Arial"/>
              </w:rPr>
            </w:pPr>
            <w:r>
              <w:rPr>
                <w:rFonts w:ascii="Arial" w:hAnsi="Arial"/>
              </w:rPr>
              <w:t xml:space="preserve"> 6. Opinar sobre as questões submetidas à sua apreciação.</w:t>
            </w:r>
          </w:p>
          <w:p w:rsidR="00BE0E2A" w:rsidRDefault="00BE0E2A">
            <w:pPr>
              <w:rPr>
                <w:rFonts w:ascii="Arial" w:hAnsi="Arial"/>
              </w:rPr>
            </w:pPr>
          </w:p>
          <w:p w:rsidR="00BE0E2A" w:rsidRDefault="00BE0E2A">
            <w:pPr>
              <w:rPr>
                <w:rFonts w:ascii="Arial" w:hAnsi="Arial"/>
                <w:b/>
              </w:rPr>
            </w:pPr>
            <w:r>
              <w:rPr>
                <w:rFonts w:ascii="Arial" w:hAnsi="Arial"/>
                <w:b/>
              </w:rPr>
              <w:t>Conselho Técnico Profissional</w:t>
            </w:r>
          </w:p>
          <w:p w:rsidR="00BE0E2A" w:rsidRDefault="00BE0E2A">
            <w:pPr>
              <w:rPr>
                <w:rFonts w:ascii="Arial" w:hAnsi="Arial"/>
              </w:rPr>
            </w:pPr>
            <w:r>
              <w:rPr>
                <w:rFonts w:ascii="Arial" w:hAnsi="Arial"/>
              </w:rPr>
              <w:tab/>
              <w:t>O Conselho Técnico-Profissional do Centro Federal de Educação Tecnológica de Pelotas-RS, previsto no Decreto nº 2.855, de 01/12/98, é um órgão consultivo e de avaliação do atendimento às características e aos objetivos da instituição, integrando sua estrutura como um de seus órgãos colegiados.</w:t>
            </w:r>
          </w:p>
          <w:p w:rsidR="00BE0E2A" w:rsidRDefault="00BE0E2A">
            <w:pPr>
              <w:rPr>
                <w:rFonts w:ascii="Arial" w:hAnsi="Arial"/>
              </w:rPr>
            </w:pPr>
            <w:r>
              <w:rPr>
                <w:rFonts w:ascii="Arial" w:hAnsi="Arial"/>
              </w:rPr>
              <w:tab/>
              <w:t>O Conselho Técnico-Profissional destina-se prioritariamente à subsidiar a Diretoria-Geral do CEFET-RS nos assuntos concernentes à criação, avaliação, atualização, extinção e organização didática dos cursos e programas de ensino, visando a permanente integração do CEFET com as comunidades e os setores produtivos que o compõem.</w:t>
            </w:r>
          </w:p>
          <w:p w:rsidR="00BE0E2A" w:rsidRDefault="00BE0E2A">
            <w:pPr>
              <w:rPr>
                <w:rFonts w:ascii="Arial" w:hAnsi="Arial"/>
              </w:rPr>
            </w:pPr>
            <w:r>
              <w:rPr>
                <w:rFonts w:ascii="Arial" w:hAnsi="Arial"/>
              </w:rPr>
              <w:t xml:space="preserve">        O Conselho Técnico-Profissional do Centro Federal de Educação Tecnológica de Pelotas é constituído por 12 (doze) membros titulares e respectivos suplentes, designados mediante Portaria do Secretario de Educação Média e Tecnológica do Ministério da Educação e tem seguinte composição:</w:t>
            </w:r>
          </w:p>
          <w:p w:rsidR="00BE0E2A" w:rsidRDefault="00BE0E2A">
            <w:pPr>
              <w:rPr>
                <w:rFonts w:ascii="Arial" w:hAnsi="Arial"/>
              </w:rPr>
            </w:pPr>
            <w:r>
              <w:rPr>
                <w:rFonts w:ascii="Arial" w:hAnsi="Arial"/>
              </w:rPr>
              <w:t xml:space="preserve"> 1. Diretor-Geral do CEFET-RS;</w:t>
            </w:r>
          </w:p>
          <w:p w:rsidR="00BE0E2A" w:rsidRDefault="00BE0E2A">
            <w:pPr>
              <w:rPr>
                <w:rFonts w:ascii="Arial" w:hAnsi="Arial"/>
              </w:rPr>
            </w:pPr>
            <w:r>
              <w:rPr>
                <w:rFonts w:ascii="Arial" w:hAnsi="Arial"/>
              </w:rPr>
              <w:t xml:space="preserve"> 2. Diretor da Diretoria de Ensino;</w:t>
            </w:r>
          </w:p>
          <w:p w:rsidR="00BE0E2A" w:rsidRDefault="00BE0E2A">
            <w:pPr>
              <w:rPr>
                <w:rFonts w:ascii="Arial" w:hAnsi="Arial"/>
              </w:rPr>
            </w:pPr>
            <w:r>
              <w:rPr>
                <w:rFonts w:ascii="Arial" w:hAnsi="Arial"/>
              </w:rPr>
              <w:t xml:space="preserve"> 3. Diretor da Diretoria de Relações Empresariais e Comunitárias;</w:t>
            </w:r>
          </w:p>
          <w:p w:rsidR="00BE0E2A" w:rsidRDefault="00BE0E2A">
            <w:pPr>
              <w:rPr>
                <w:rFonts w:ascii="Arial" w:hAnsi="Arial"/>
              </w:rPr>
            </w:pPr>
            <w:r>
              <w:rPr>
                <w:rFonts w:ascii="Arial" w:hAnsi="Arial"/>
              </w:rPr>
              <w:t xml:space="preserve"> 4. Diretor da Diretoria de Administração e de Planejamento;</w:t>
            </w:r>
          </w:p>
          <w:p w:rsidR="00BE0E2A" w:rsidRDefault="00BE0E2A">
            <w:pPr>
              <w:rPr>
                <w:rFonts w:ascii="Arial" w:hAnsi="Arial"/>
              </w:rPr>
            </w:pPr>
            <w:r>
              <w:rPr>
                <w:rFonts w:ascii="Arial" w:hAnsi="Arial"/>
              </w:rPr>
              <w:t xml:space="preserve"> 5. Quatro representantes dos empresários de setor produtivo das áreas de atuação da instituição;</w:t>
            </w:r>
          </w:p>
          <w:p w:rsidR="00BE0E2A" w:rsidRDefault="00BE0E2A">
            <w:pPr>
              <w:rPr>
                <w:rFonts w:ascii="Arial" w:hAnsi="Arial"/>
              </w:rPr>
            </w:pPr>
            <w:r>
              <w:rPr>
                <w:rFonts w:ascii="Arial" w:hAnsi="Arial"/>
              </w:rPr>
              <w:t xml:space="preserve"> 6. Quatro representantes dos trabalhadores do setor produtivo das áreas de atuação da instituição.</w:t>
            </w:r>
          </w:p>
          <w:p w:rsidR="00BE0E2A" w:rsidRDefault="00BE0E2A">
            <w:pPr>
              <w:rPr>
                <w:rFonts w:ascii="Arial" w:hAnsi="Arial"/>
              </w:rPr>
            </w:pPr>
            <w:r>
              <w:rPr>
                <w:rFonts w:ascii="Arial" w:hAnsi="Arial"/>
              </w:rPr>
              <w:t xml:space="preserve">        A Presidência do Conselho Técnico-Profissional será exercida pelo Diretor-Geral do CEFET-RS, que terá direito também ao voto de qualidade.</w:t>
            </w:r>
          </w:p>
          <w:p w:rsidR="00BE0E2A" w:rsidRDefault="00BE0E2A">
            <w:pPr>
              <w:rPr>
                <w:rFonts w:ascii="Arial" w:hAnsi="Arial"/>
              </w:rPr>
            </w:pPr>
            <w:r>
              <w:rPr>
                <w:rFonts w:ascii="Arial" w:hAnsi="Arial"/>
              </w:rPr>
              <w:t xml:space="preserve">        Os membros do Conselho Técnico-Profissional terão mandato de 04 (quatro) anos, permitida uma recondução para período imediatamente subsequente.</w:t>
            </w:r>
          </w:p>
          <w:p w:rsidR="00BE0E2A" w:rsidRDefault="00BE0E2A">
            <w:pPr>
              <w:rPr>
                <w:rFonts w:ascii="Arial" w:hAnsi="Arial"/>
              </w:rPr>
            </w:pPr>
            <w:r>
              <w:rPr>
                <w:rFonts w:ascii="Arial" w:hAnsi="Arial"/>
              </w:rPr>
              <w:t xml:space="preserve">        Ao Conselho Técnico-Profissional compete subsidiar a Diretoria-Geral nos assuntos concernentes à criação, avaliação, atualização, extinção e organização didática dos cursos e programas de ensino, visando à permanente integração do CEFET com as comunidades e os setores produtivos que o compõem.</w:t>
            </w:r>
          </w:p>
          <w:p w:rsidR="00BE0E2A" w:rsidRDefault="00BE0E2A">
            <w:pPr>
              <w:rPr>
                <w:rFonts w:ascii="Arial" w:hAnsi="Arial"/>
              </w:rPr>
            </w:pPr>
            <w:r>
              <w:rPr>
                <w:rFonts w:ascii="Arial" w:hAnsi="Arial"/>
              </w:rPr>
              <w:t xml:space="preserve">        O Conselho Técnico-Profissional do Centro Federal de Educação Tecnológica de Pelotas reunir-se-á ordinariamente a cada 02 (dois) meses e extraordinariamente quando convocado pelo Presidente ou por convocação de 2/3 (dois terços) de seus membros.</w:t>
            </w:r>
          </w:p>
          <w:p w:rsidR="00BE0E2A" w:rsidRDefault="00BE0E2A">
            <w:pPr>
              <w:rPr>
                <w:rFonts w:ascii="Arial" w:hAnsi="Arial"/>
              </w:rPr>
            </w:pPr>
          </w:p>
          <w:p w:rsidR="00BE0E2A" w:rsidRDefault="00BE0E2A">
            <w:pPr>
              <w:pStyle w:val="Recuodecorpodetexto"/>
              <w:ind w:right="214"/>
              <w:rPr>
                <w:b/>
                <w:sz w:val="20"/>
              </w:rPr>
            </w:pPr>
            <w:r>
              <w:rPr>
                <w:b/>
                <w:sz w:val="20"/>
              </w:rPr>
              <w:t>Conselho de coordenadores</w:t>
            </w:r>
          </w:p>
          <w:p w:rsidR="00BE0E2A" w:rsidRDefault="00BE0E2A">
            <w:pPr>
              <w:pStyle w:val="Recuodecorpodetexto"/>
              <w:ind w:right="214"/>
              <w:rPr>
                <w:sz w:val="20"/>
              </w:rPr>
            </w:pPr>
          </w:p>
          <w:p w:rsidR="00BE0E2A" w:rsidRDefault="00BE0E2A">
            <w:pPr>
              <w:pStyle w:val="Recuodecorpodetexto"/>
              <w:spacing w:line="360" w:lineRule="auto"/>
              <w:ind w:right="215"/>
              <w:jc w:val="both"/>
              <w:rPr>
                <w:sz w:val="20"/>
              </w:rPr>
            </w:pPr>
            <w:r>
              <w:rPr>
                <w:sz w:val="20"/>
              </w:rPr>
              <w:t xml:space="preserve">         O Conselho de Coordenadores é um órgão consultivo informal, isto é, não está previsto no organograma da instituição,  porém tem grande influência nas decisões que dizem respeito às atividades didáticas da instituição. </w:t>
            </w:r>
          </w:p>
          <w:p w:rsidR="00BE0E2A" w:rsidRDefault="00BE0E2A">
            <w:pPr>
              <w:pStyle w:val="Recuodecorpodetexto"/>
              <w:spacing w:line="360" w:lineRule="auto"/>
              <w:ind w:right="215"/>
              <w:jc w:val="both"/>
              <w:rPr>
                <w:sz w:val="20"/>
              </w:rPr>
            </w:pPr>
            <w:r>
              <w:rPr>
                <w:sz w:val="20"/>
              </w:rPr>
              <w:t xml:space="preserve">         Reúne-se semanalmente  com o gerente da respectiva gerência, ou seja, os professores do ensino médio com  a gerente do ensino médio e os professores da educação profissional de nível técnico e de nível tecnológico com os seus gerentes.  Nestas reuniões são analisados problemas do dia a dia dos cursos, situação ligadas a atividade de ensino aprendizagem assim como aspectos relativos  à organização didática dos cursos. Destes encontros surgem sugestões à direção geral  que poderão ser acatadas ou, conforme o caso, submetidas aos Conselhos Técnico Profissional ou Conselho Diretor. </w:t>
            </w:r>
          </w:p>
          <w:p w:rsidR="00BE0E2A" w:rsidRDefault="00BE0E2A">
            <w:pPr>
              <w:pStyle w:val="Recuodecorpodetexto"/>
              <w:ind w:right="214"/>
              <w:jc w:val="both"/>
              <w:rPr>
                <w:sz w:val="20"/>
              </w:rPr>
            </w:pPr>
          </w:p>
          <w:p w:rsidR="00BE0E2A" w:rsidRDefault="00BE0E2A">
            <w:pPr>
              <w:pStyle w:val="Recuodecorpodetexto"/>
              <w:ind w:right="214"/>
              <w:jc w:val="both"/>
              <w:rPr>
                <w:b/>
                <w:sz w:val="20"/>
              </w:rPr>
            </w:pPr>
            <w:r>
              <w:rPr>
                <w:b/>
                <w:sz w:val="20"/>
              </w:rPr>
              <w:t xml:space="preserve">Colegiado dos cursos de tecnologia </w:t>
            </w:r>
          </w:p>
          <w:p w:rsidR="00BE0E2A" w:rsidRDefault="00BE0E2A">
            <w:pPr>
              <w:pStyle w:val="Recuodecorpodetexto"/>
              <w:ind w:right="214"/>
              <w:jc w:val="both"/>
              <w:rPr>
                <w:sz w:val="20"/>
              </w:rPr>
            </w:pPr>
          </w:p>
          <w:p w:rsidR="00BE0E2A" w:rsidRDefault="00BE0E2A">
            <w:pPr>
              <w:pStyle w:val="Recuodecorpodetexto"/>
              <w:spacing w:line="360" w:lineRule="auto"/>
              <w:ind w:right="215"/>
              <w:jc w:val="both"/>
              <w:rPr>
                <w:sz w:val="20"/>
              </w:rPr>
            </w:pPr>
            <w:r>
              <w:rPr>
                <w:sz w:val="20"/>
              </w:rPr>
              <w:t xml:space="preserve">         Os professores do nível tecnológico reúnem-se durante duas horas mensalmente em forma de colegiado, sob a presidência dos seus respectivos coordenadores, para analisarem os diversos assuntos ligados ao desenvolvimento dos cursos de tecnologia conforme o regulamento próprio.</w:t>
            </w:r>
          </w:p>
          <w:p w:rsidR="00BE0E2A" w:rsidRDefault="00BE0E2A">
            <w:pPr>
              <w:pStyle w:val="Recuodecorpodetexto"/>
              <w:spacing w:line="360" w:lineRule="auto"/>
              <w:ind w:right="215"/>
              <w:jc w:val="both"/>
              <w:rPr>
                <w:sz w:val="20"/>
              </w:rPr>
            </w:pPr>
            <w:r>
              <w:rPr>
                <w:sz w:val="20"/>
              </w:rPr>
              <w:t xml:space="preserve">         Os coordenadores dos cursos de tecnologia ligados à unidade Pelotas reúnem-se com o Gerente de Processos de Ensino Profissionalizante de Nível Tecnológico uma vez por semana.  Outros assuntos também são tratados individualmente entre o gerente e o coordenador na própria gerência que é o local de trabalho comum a todos os coordenadores. </w:t>
            </w:r>
          </w:p>
          <w:p w:rsidR="00BE0E2A" w:rsidRDefault="00BE0E2A">
            <w:pPr>
              <w:pStyle w:val="Recuodecorpodetexto"/>
              <w:spacing w:line="360" w:lineRule="auto"/>
              <w:ind w:right="215"/>
              <w:jc w:val="both"/>
              <w:rPr>
                <w:sz w:val="20"/>
              </w:rPr>
            </w:pPr>
            <w:r>
              <w:rPr>
                <w:sz w:val="20"/>
              </w:rPr>
              <w:t xml:space="preserve">         Exceção é feita com o coordenador do curso da unidade de Sapucaia do Sul com quem são feitos contatos quinzenais por telefone e/ou por e-mail  e reuniões presenciais bimestrais para tratar dos assuntos mais importantes.</w:t>
            </w:r>
          </w:p>
          <w:p w:rsidR="00BE0E2A" w:rsidRDefault="00BE0E2A">
            <w:pPr>
              <w:rPr>
                <w:rFonts w:ascii="Arial" w:hAnsi="Arial"/>
                <w:b/>
              </w:rPr>
            </w:pPr>
          </w:p>
          <w:p w:rsidR="00BE0E2A" w:rsidRDefault="00BE0E2A">
            <w:pPr>
              <w:rPr>
                <w:rFonts w:ascii="Arial" w:hAnsi="Arial"/>
                <w:b/>
              </w:rPr>
            </w:pPr>
            <w:r>
              <w:rPr>
                <w:rFonts w:ascii="Arial" w:hAnsi="Arial"/>
                <w:b/>
              </w:rPr>
              <w:t>Comissão Permanente de Pessoal Docente</w:t>
            </w:r>
          </w:p>
          <w:p w:rsidR="00BE0E2A" w:rsidRDefault="00BE0E2A">
            <w:pPr>
              <w:rPr>
                <w:rFonts w:ascii="Arial" w:hAnsi="Arial"/>
              </w:rPr>
            </w:pPr>
            <w:r>
              <w:rPr>
                <w:rFonts w:ascii="Arial" w:hAnsi="Arial"/>
              </w:rPr>
              <w:t xml:space="preserve">        A comissão Permanente de Pessoal Docente do CEFET-RS – CPPD prevista no Plano Único de Classificação e Retribuição de Cargos e Empregos, é o Órgão de assessoramento ao Dirigente   da IFE, na formulação e acompanhamento da execução da política do pessoal docente.</w:t>
            </w:r>
          </w:p>
          <w:p w:rsidR="00BE0E2A" w:rsidRDefault="00BE0E2A">
            <w:pPr>
              <w:rPr>
                <w:rFonts w:ascii="Arial" w:hAnsi="Arial"/>
              </w:rPr>
            </w:pPr>
            <w:r>
              <w:rPr>
                <w:rFonts w:ascii="Arial" w:hAnsi="Arial"/>
              </w:rPr>
              <w:t xml:space="preserve">       A CPPD será constituída por oito docentes, sendo cinco membros titulares e três membros suplentes, eleitos por voto direto e secreto dos docentes do CEFET-RS.</w:t>
            </w:r>
          </w:p>
          <w:p w:rsidR="00BE0E2A" w:rsidRDefault="00BE0E2A">
            <w:pPr>
              <w:rPr>
                <w:rFonts w:ascii="Arial" w:hAnsi="Arial"/>
              </w:rPr>
            </w:pPr>
            <w:r>
              <w:rPr>
                <w:rFonts w:ascii="Arial" w:hAnsi="Arial"/>
              </w:rPr>
              <w:t xml:space="preserve">      A CPPD terá por atribuições:</w:t>
            </w:r>
          </w:p>
          <w:p w:rsidR="00BE0E2A" w:rsidRDefault="00BE0E2A">
            <w:pPr>
              <w:rPr>
                <w:rFonts w:ascii="Arial" w:hAnsi="Arial"/>
              </w:rPr>
            </w:pPr>
            <w:r>
              <w:rPr>
                <w:rFonts w:ascii="Arial" w:hAnsi="Arial"/>
              </w:rPr>
              <w:t>1. Apreciar assuntos concernentes</w:t>
            </w:r>
          </w:p>
          <w:p w:rsidR="00BE0E2A" w:rsidRDefault="00BE0E2A">
            <w:pPr>
              <w:rPr>
                <w:rFonts w:ascii="Arial" w:hAnsi="Arial"/>
              </w:rPr>
            </w:pPr>
            <w:r>
              <w:rPr>
                <w:rFonts w:ascii="Arial" w:hAnsi="Arial"/>
              </w:rPr>
              <w:t xml:space="preserve">     I - à alteração do regime de trabalho do pessoal docente;</w:t>
            </w:r>
          </w:p>
          <w:p w:rsidR="00BE0E2A" w:rsidRDefault="00BE0E2A">
            <w:pPr>
              <w:rPr>
                <w:rFonts w:ascii="Arial" w:hAnsi="Arial"/>
              </w:rPr>
            </w:pPr>
            <w:r>
              <w:rPr>
                <w:rFonts w:ascii="Arial" w:hAnsi="Arial"/>
              </w:rPr>
              <w:t xml:space="preserve">     II – à avaliação do desempenho para progressão funcional dos docentes;</w:t>
            </w:r>
          </w:p>
          <w:p w:rsidR="00BE0E2A" w:rsidRDefault="00BE0E2A">
            <w:pPr>
              <w:rPr>
                <w:rFonts w:ascii="Arial" w:hAnsi="Arial"/>
              </w:rPr>
            </w:pPr>
            <w:r>
              <w:rPr>
                <w:rFonts w:ascii="Arial" w:hAnsi="Arial"/>
              </w:rPr>
              <w:t xml:space="preserve">     III - aos processos de ascensão funcional por titulação;</w:t>
            </w:r>
          </w:p>
          <w:p w:rsidR="00BE0E2A" w:rsidRDefault="00BE0E2A">
            <w:pPr>
              <w:rPr>
                <w:rFonts w:ascii="Arial" w:hAnsi="Arial"/>
              </w:rPr>
            </w:pPr>
            <w:r>
              <w:rPr>
                <w:rFonts w:ascii="Arial" w:hAnsi="Arial"/>
              </w:rPr>
              <w:t xml:space="preserve">     IV- à solicitação de afastamento para estágio, aperfeiçoamento, especialização, mestrado ou doutorado.</w:t>
            </w:r>
          </w:p>
          <w:p w:rsidR="00BE0E2A" w:rsidRDefault="00BE0E2A">
            <w:pPr>
              <w:rPr>
                <w:rFonts w:ascii="Arial" w:hAnsi="Arial"/>
              </w:rPr>
            </w:pPr>
          </w:p>
          <w:p w:rsidR="00BE0E2A" w:rsidRDefault="00BE0E2A">
            <w:pPr>
              <w:rPr>
                <w:rFonts w:ascii="Arial" w:hAnsi="Arial"/>
              </w:rPr>
            </w:pPr>
            <w:r>
              <w:rPr>
                <w:rFonts w:ascii="Arial" w:hAnsi="Arial"/>
              </w:rPr>
              <w:t>2. Desenvolver estudos e análises que permitam fornecer subsídios para fixação, aperfeiçoamento e modificação da política de pessoal docente e seus instrumentos.</w:t>
            </w:r>
          </w:p>
          <w:p w:rsidR="00BE0E2A" w:rsidRDefault="00BE0E2A">
            <w:pPr>
              <w:rPr>
                <w:rFonts w:ascii="Arial" w:hAnsi="Arial"/>
              </w:rPr>
            </w:pPr>
            <w:r>
              <w:rPr>
                <w:rFonts w:ascii="Arial" w:hAnsi="Arial"/>
              </w:rPr>
              <w:t>3. Analisar outras situações sugeridas pela comunidade e aprovadas pelos Conselhos competentes.</w:t>
            </w:r>
          </w:p>
          <w:p w:rsidR="00BE0E2A" w:rsidRDefault="00BE0E2A">
            <w:pPr>
              <w:rPr>
                <w:rFonts w:ascii="Arial" w:hAnsi="Arial"/>
              </w:rPr>
            </w:pPr>
          </w:p>
        </w:tc>
      </w:tr>
    </w:tbl>
    <w:p w:rsidR="00BE0E2A" w:rsidRDefault="00BE0E2A">
      <w:pPr>
        <w:pStyle w:val="texto"/>
        <w:autoSpaceDE/>
        <w:autoSpaceDN/>
        <w:spacing w:before="0"/>
      </w:pPr>
    </w:p>
    <w:p w:rsidR="00BE0E2A" w:rsidRDefault="00BE0E2A">
      <w:pPr>
        <w:pStyle w:val="Textodecomentrio"/>
        <w:autoSpaceDE/>
        <w:autoSpaceDN/>
      </w:pPr>
    </w:p>
    <w:p w:rsidR="00BE0E2A" w:rsidRDefault="00BE0E2A">
      <w:pPr>
        <w:rPr>
          <w:rFonts w:ascii="Arial" w:hAnsi="Arial"/>
        </w:rPr>
      </w:pPr>
    </w:p>
    <w:p w:rsidR="00BE0E2A" w:rsidRDefault="00BE0E2A">
      <w:pPr>
        <w:pStyle w:val="Subttulo"/>
        <w:tabs>
          <w:tab w:val="clear" w:pos="567"/>
        </w:tabs>
      </w:pPr>
      <w:bookmarkStart w:id="165" w:name="_Toc523726728"/>
      <w:bookmarkStart w:id="166" w:name="_Toc523727129"/>
      <w:bookmarkStart w:id="167" w:name="_Toc523727840"/>
      <w:bookmarkStart w:id="168" w:name="_Toc523732549"/>
      <w:bookmarkStart w:id="169" w:name="_Toc523733154"/>
      <w:bookmarkStart w:id="170" w:name="_Toc523733988"/>
      <w:bookmarkStart w:id="171" w:name="_Toc523735201"/>
      <w:bookmarkStart w:id="172" w:name="_Toc523891901"/>
      <w:bookmarkStart w:id="173" w:name="_Toc523892218"/>
      <w:bookmarkStart w:id="174" w:name="_Toc58907399"/>
      <w:r>
        <w:t>Tabela resumo de informações sobre os cursos oferecidos pela instituição mantida</w:t>
      </w:r>
      <w:bookmarkEnd w:id="165"/>
      <w:bookmarkEnd w:id="166"/>
      <w:bookmarkEnd w:id="167"/>
      <w:bookmarkEnd w:id="168"/>
      <w:bookmarkEnd w:id="169"/>
      <w:bookmarkEnd w:id="170"/>
      <w:bookmarkEnd w:id="171"/>
      <w:bookmarkEnd w:id="172"/>
      <w:bookmarkEnd w:id="173"/>
      <w:bookmarkEnd w:id="174"/>
    </w:p>
    <w:p w:rsidR="00BE0E2A" w:rsidRDefault="00BE0E2A">
      <w:pPr>
        <w:pStyle w:val="Descrio"/>
      </w:pPr>
      <w:r>
        <w:t>Caso seja necessário, acrescente mais linhas para os cursos</w:t>
      </w:r>
    </w:p>
    <w:p w:rsidR="00BE0E2A" w:rsidRDefault="00BE0E2A">
      <w:pPr>
        <w:pStyle w:val="Descrio"/>
      </w:pPr>
      <w:r>
        <w:t>As linhas para cursos que não forem utilizadas podem ser excluídas</w:t>
      </w:r>
    </w:p>
    <w:p w:rsidR="00BE0E2A" w:rsidRDefault="00BE0E2A">
      <w:pPr>
        <w:pStyle w:val="Descrio"/>
      </w:pPr>
      <w:r>
        <w:t>Inserir os atos legais (autorização ou reconhecimento) de todos os cursos da mantida nos anexos.</w:t>
      </w:r>
    </w:p>
    <w:p w:rsidR="00BE0E2A" w:rsidRDefault="00BE0E2A">
      <w:pPr>
        <w:pStyle w:val="Textodecomentrio"/>
        <w:jc w:val="center"/>
        <w:rPr>
          <w:b/>
        </w:rPr>
      </w:pPr>
    </w:p>
    <w:p w:rsidR="00BE0E2A" w:rsidRDefault="00BE0E2A">
      <w:pPr>
        <w:pStyle w:val="Textodecomentrio"/>
        <w:jc w:val="center"/>
        <w:rPr>
          <w:b/>
        </w:rPr>
      </w:pPr>
      <w:r>
        <w:rPr>
          <w:b/>
        </w:rPr>
        <w:t>Dados relativos ao semestre letivo 2003/1.</w:t>
      </w:r>
    </w:p>
    <w:p w:rsidR="00BE0E2A" w:rsidRDefault="00BE0E2A">
      <w:pPr>
        <w:pStyle w:val="Textodecomentrio"/>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1985"/>
        <w:gridCol w:w="850"/>
        <w:gridCol w:w="851"/>
        <w:gridCol w:w="992"/>
        <w:gridCol w:w="992"/>
        <w:gridCol w:w="1276"/>
      </w:tblGrid>
      <w:tr w:rsidR="00BE0E2A">
        <w:tblPrEx>
          <w:tblCellMar>
            <w:top w:w="0" w:type="dxa"/>
            <w:bottom w:w="0" w:type="dxa"/>
          </w:tblCellMar>
        </w:tblPrEx>
        <w:tc>
          <w:tcPr>
            <w:tcW w:w="4820" w:type="dxa"/>
            <w:gridSpan w:val="2"/>
            <w:shd w:val="clear" w:color="auto" w:fill="FFFFFF"/>
            <w:vAlign w:val="center"/>
          </w:tcPr>
          <w:p w:rsidR="00BE0E2A" w:rsidRDefault="00BE0E2A">
            <w:pPr>
              <w:pStyle w:val="Ttulo9"/>
              <w:spacing w:before="240"/>
              <w:jc w:val="left"/>
            </w:pPr>
            <w:r>
              <w:t>NOME DO CURSO</w:t>
            </w:r>
          </w:p>
        </w:tc>
        <w:tc>
          <w:tcPr>
            <w:tcW w:w="850" w:type="dxa"/>
            <w:shd w:val="clear" w:color="auto" w:fill="FFFFFF"/>
            <w:vAlign w:val="center"/>
          </w:tcPr>
          <w:p w:rsidR="00BE0E2A" w:rsidRDefault="00BE0E2A">
            <w:pPr>
              <w:spacing w:before="40"/>
              <w:jc w:val="center"/>
              <w:rPr>
                <w:rFonts w:ascii="Arial" w:hAnsi="Arial"/>
                <w:b/>
              </w:rPr>
            </w:pPr>
            <w:r>
              <w:rPr>
                <w:rFonts w:ascii="Arial" w:hAnsi="Arial"/>
                <w:b/>
              </w:rPr>
              <w:t>Nº de Vagas</w:t>
            </w:r>
          </w:p>
        </w:tc>
        <w:tc>
          <w:tcPr>
            <w:tcW w:w="851" w:type="dxa"/>
            <w:shd w:val="clear" w:color="auto" w:fill="FFFFFF"/>
            <w:vAlign w:val="center"/>
          </w:tcPr>
          <w:p w:rsidR="00BE0E2A" w:rsidRDefault="00BE0E2A">
            <w:pPr>
              <w:spacing w:before="40"/>
              <w:jc w:val="center"/>
              <w:rPr>
                <w:rFonts w:ascii="Arial" w:hAnsi="Arial"/>
                <w:b/>
              </w:rPr>
            </w:pPr>
            <w:r>
              <w:rPr>
                <w:rFonts w:ascii="Arial" w:hAnsi="Arial"/>
                <w:b/>
              </w:rPr>
              <w:t>Cand/ Vagas</w:t>
            </w:r>
          </w:p>
        </w:tc>
        <w:tc>
          <w:tcPr>
            <w:tcW w:w="992" w:type="dxa"/>
            <w:shd w:val="clear" w:color="auto" w:fill="FFFFFF"/>
            <w:vAlign w:val="center"/>
          </w:tcPr>
          <w:p w:rsidR="00BE0E2A" w:rsidRDefault="00BE0E2A">
            <w:pPr>
              <w:spacing w:before="40"/>
              <w:jc w:val="center"/>
              <w:rPr>
                <w:rFonts w:ascii="Arial" w:hAnsi="Arial"/>
                <w:b/>
                <w:sz w:val="22"/>
              </w:rPr>
            </w:pPr>
            <w:r>
              <w:rPr>
                <w:rFonts w:ascii="Arial" w:hAnsi="Arial"/>
                <w:b/>
                <w:sz w:val="22"/>
              </w:rPr>
              <w:t>Nº de Turmas</w:t>
            </w:r>
          </w:p>
        </w:tc>
        <w:tc>
          <w:tcPr>
            <w:tcW w:w="992" w:type="dxa"/>
            <w:shd w:val="clear" w:color="auto" w:fill="FFFFFF"/>
            <w:vAlign w:val="center"/>
          </w:tcPr>
          <w:p w:rsidR="00BE0E2A" w:rsidRDefault="00BE0E2A">
            <w:pPr>
              <w:spacing w:before="40"/>
              <w:jc w:val="center"/>
              <w:rPr>
                <w:rFonts w:ascii="Arial" w:hAnsi="Arial"/>
                <w:b/>
              </w:rPr>
            </w:pPr>
            <w:r>
              <w:rPr>
                <w:rFonts w:ascii="Arial" w:hAnsi="Arial"/>
                <w:b/>
              </w:rPr>
              <w:t>Total Alunos</w:t>
            </w:r>
          </w:p>
        </w:tc>
        <w:tc>
          <w:tcPr>
            <w:tcW w:w="1276" w:type="dxa"/>
            <w:shd w:val="clear" w:color="auto" w:fill="FFFFFF"/>
            <w:vAlign w:val="center"/>
          </w:tcPr>
          <w:p w:rsidR="00BE0E2A" w:rsidRDefault="00BE0E2A">
            <w:pPr>
              <w:spacing w:before="40"/>
              <w:jc w:val="center"/>
              <w:rPr>
                <w:rFonts w:ascii="Arial" w:hAnsi="Arial"/>
                <w:b/>
              </w:rPr>
            </w:pPr>
            <w:r>
              <w:rPr>
                <w:rFonts w:ascii="Arial" w:hAnsi="Arial"/>
                <w:b/>
              </w:rPr>
              <w:t>Conceito ENC</w:t>
            </w:r>
          </w:p>
        </w:tc>
      </w:tr>
      <w:tr w:rsidR="00BE0E2A">
        <w:tblPrEx>
          <w:tblCellMar>
            <w:top w:w="0" w:type="dxa"/>
            <w:bottom w:w="0" w:type="dxa"/>
          </w:tblCellMar>
        </w:tblPrEx>
        <w:tc>
          <w:tcPr>
            <w:tcW w:w="9781" w:type="dxa"/>
            <w:gridSpan w:val="7"/>
          </w:tcPr>
          <w:p w:rsidR="00BE0E2A" w:rsidRDefault="00BE0E2A">
            <w:pPr>
              <w:spacing w:before="60" w:after="60"/>
              <w:jc w:val="center"/>
              <w:rPr>
                <w:rFonts w:ascii="Arial" w:hAnsi="Arial"/>
                <w:b/>
                <w:smallCaps/>
              </w:rPr>
            </w:pPr>
            <w:r>
              <w:rPr>
                <w:rFonts w:ascii="Arial" w:hAnsi="Arial"/>
                <w:b/>
                <w:smallCaps/>
              </w:rPr>
              <w:t>Cursos Profissionais de Nível Técnico Autorizados</w:t>
            </w:r>
          </w:p>
        </w:tc>
      </w:tr>
      <w:tr w:rsidR="00BE0E2A">
        <w:tblPrEx>
          <w:tblCellMar>
            <w:top w:w="0" w:type="dxa"/>
            <w:bottom w:w="0" w:type="dxa"/>
          </w:tblCellMar>
        </w:tblPrEx>
        <w:tc>
          <w:tcPr>
            <w:tcW w:w="9781" w:type="dxa"/>
            <w:gridSpan w:val="7"/>
          </w:tcPr>
          <w:p w:rsidR="00BE0E2A" w:rsidRDefault="00BE0E2A">
            <w:pPr>
              <w:spacing w:before="60" w:after="60"/>
              <w:jc w:val="center"/>
              <w:rPr>
                <w:rFonts w:ascii="Arial" w:hAnsi="Arial"/>
                <w:b/>
                <w:smallCaps/>
              </w:rPr>
            </w:pPr>
            <w:r>
              <w:rPr>
                <w:rFonts w:ascii="Arial" w:hAnsi="Arial"/>
                <w:b/>
                <w:smallCaps/>
              </w:rPr>
              <w:t>Sistema Integrado ( em extinção )</w:t>
            </w:r>
          </w:p>
        </w:tc>
      </w:tr>
      <w:tr w:rsidR="00BE0E2A">
        <w:tblPrEx>
          <w:tblCellMar>
            <w:top w:w="0" w:type="dxa"/>
            <w:bottom w:w="0" w:type="dxa"/>
          </w:tblCellMar>
        </w:tblPrEx>
        <w:tc>
          <w:tcPr>
            <w:tcW w:w="4820" w:type="dxa"/>
            <w:gridSpan w:val="2"/>
            <w:shd w:val="clear" w:color="auto" w:fill="FFFFFF"/>
          </w:tcPr>
          <w:p w:rsidR="00BE0E2A" w:rsidRDefault="00BE0E2A">
            <w:pPr>
              <w:pStyle w:val="Textodecomentrio"/>
              <w:spacing w:before="60" w:after="60"/>
            </w:pPr>
            <w:r>
              <w:t>Eletromecânica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10</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Mecânica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Química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12</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Eletrotécnica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02</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Telecomunicações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24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Eletrônica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10</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9781" w:type="dxa"/>
            <w:gridSpan w:val="7"/>
            <w:shd w:val="clear" w:color="auto" w:fill="FFFFFF"/>
          </w:tcPr>
          <w:p w:rsidR="00BE0E2A" w:rsidRDefault="00BE0E2A">
            <w:pPr>
              <w:spacing w:before="60" w:after="60"/>
              <w:jc w:val="center"/>
              <w:rPr>
                <w:rFonts w:ascii="Arial" w:hAnsi="Arial"/>
                <w:b/>
                <w:smallCaps/>
              </w:rPr>
            </w:pPr>
            <w:r>
              <w:rPr>
                <w:rFonts w:ascii="Arial" w:hAnsi="Arial"/>
                <w:b/>
                <w:smallCaps/>
              </w:rPr>
              <w:t>Sistema Semestral (em extinção)</w:t>
            </w: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Desenho Industrial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Edificações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07</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Mecânica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02</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pStyle w:val="Rodap"/>
              <w:tabs>
                <w:tab w:val="clear" w:pos="4419"/>
                <w:tab w:val="clear" w:pos="8838"/>
              </w:tabs>
              <w:spacing w:before="60" w:after="60"/>
              <w:rPr>
                <w:sz w:val="20"/>
              </w:rPr>
            </w:pPr>
            <w:r>
              <w:rPr>
                <w:sz w:val="20"/>
              </w:rPr>
              <w:t>Química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Eletrotécnica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08</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Eletrônica -  Sede</w:t>
            </w:r>
          </w:p>
        </w:tc>
        <w:tc>
          <w:tcPr>
            <w:tcW w:w="850" w:type="dxa"/>
            <w:shd w:val="clear" w:color="auto" w:fill="FFFFFF"/>
          </w:tcPr>
          <w:p w:rsidR="00BE0E2A" w:rsidRDefault="00BE0E2A">
            <w:pPr>
              <w:spacing w:before="60" w:after="60"/>
              <w:jc w:val="center"/>
              <w:rPr>
                <w:rFonts w:ascii="Arial" w:hAnsi="Arial"/>
              </w:rPr>
            </w:pPr>
          </w:p>
        </w:tc>
        <w:tc>
          <w:tcPr>
            <w:tcW w:w="851" w:type="dxa"/>
            <w:shd w:val="clear" w:color="auto" w:fill="FFFFFF"/>
          </w:tcPr>
          <w:p w:rsidR="00BE0E2A" w:rsidRDefault="00BE0E2A">
            <w:pPr>
              <w:spacing w:before="60" w:after="60"/>
              <w:jc w:val="center"/>
              <w:rPr>
                <w:rFonts w:ascii="Arial" w:hAnsi="Arial"/>
              </w:rPr>
            </w:pPr>
          </w:p>
        </w:tc>
        <w:tc>
          <w:tcPr>
            <w:tcW w:w="992" w:type="dxa"/>
            <w:shd w:val="clear" w:color="auto" w:fill="FFFFFF"/>
          </w:tcPr>
          <w:p w:rsidR="00BE0E2A" w:rsidRDefault="00BE0E2A">
            <w:pPr>
              <w:spacing w:before="60" w:after="60"/>
              <w:jc w:val="center"/>
              <w:rPr>
                <w:rFonts w:ascii="Arial" w:hAnsi="Arial"/>
              </w:rPr>
            </w:pPr>
            <w:r>
              <w:rPr>
                <w:rFonts w:ascii="Arial" w:hAnsi="Arial"/>
              </w:rPr>
              <w:t>01</w:t>
            </w:r>
          </w:p>
        </w:tc>
        <w:tc>
          <w:tcPr>
            <w:tcW w:w="992" w:type="dxa"/>
            <w:shd w:val="clear" w:color="auto" w:fill="FFFFFF"/>
          </w:tcPr>
          <w:p w:rsidR="00BE0E2A" w:rsidRDefault="00BE0E2A">
            <w:pPr>
              <w:spacing w:before="60" w:after="60"/>
              <w:jc w:val="center"/>
              <w:rPr>
                <w:rFonts w:ascii="Arial" w:hAnsi="Arial"/>
              </w:rPr>
            </w:pPr>
            <w:r>
              <w:rPr>
                <w:rFonts w:ascii="Arial" w:hAnsi="Arial"/>
              </w:rPr>
              <w:t>04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9781" w:type="dxa"/>
            <w:gridSpan w:val="7"/>
            <w:shd w:val="clear" w:color="auto" w:fill="FFFFFF"/>
          </w:tcPr>
          <w:p w:rsidR="00BE0E2A" w:rsidRDefault="00BE0E2A">
            <w:pPr>
              <w:spacing w:before="60" w:after="60"/>
              <w:jc w:val="center"/>
              <w:rPr>
                <w:rFonts w:ascii="Arial" w:hAnsi="Arial"/>
                <w:b/>
                <w:smallCaps/>
              </w:rPr>
            </w:pPr>
            <w:r>
              <w:rPr>
                <w:rFonts w:ascii="Arial" w:hAnsi="Arial"/>
                <w:b/>
                <w:smallCaps/>
              </w:rPr>
              <w:t>Sistema Modular</w:t>
            </w:r>
          </w:p>
        </w:tc>
      </w:tr>
      <w:tr w:rsidR="00BE0E2A">
        <w:tblPrEx>
          <w:tblCellMar>
            <w:top w:w="0" w:type="dxa"/>
            <w:bottom w:w="0" w:type="dxa"/>
          </w:tblCellMar>
        </w:tblPrEx>
        <w:tc>
          <w:tcPr>
            <w:tcW w:w="4820" w:type="dxa"/>
            <w:gridSpan w:val="2"/>
            <w:shd w:val="clear" w:color="auto" w:fill="FFFFFF"/>
          </w:tcPr>
          <w:p w:rsidR="00BE0E2A" w:rsidRDefault="00BE0E2A">
            <w:pPr>
              <w:pStyle w:val="Textodecomentrio"/>
              <w:spacing w:before="60" w:after="60"/>
            </w:pPr>
            <w:r>
              <w:t>Manutenção Eletromecânica -  Sede</w:t>
            </w:r>
          </w:p>
        </w:tc>
        <w:tc>
          <w:tcPr>
            <w:tcW w:w="850" w:type="dxa"/>
            <w:shd w:val="clear" w:color="auto" w:fill="FFFFFF"/>
          </w:tcPr>
          <w:p w:rsidR="00BE0E2A" w:rsidRDefault="00BE0E2A">
            <w:pPr>
              <w:spacing w:before="60" w:after="60"/>
              <w:jc w:val="center"/>
              <w:rPr>
                <w:rFonts w:ascii="Arial" w:hAnsi="Arial"/>
              </w:rPr>
            </w:pPr>
            <w:r>
              <w:rPr>
                <w:rFonts w:ascii="Arial" w:hAnsi="Arial"/>
              </w:rPr>
              <w:t>143</w:t>
            </w:r>
          </w:p>
        </w:tc>
        <w:tc>
          <w:tcPr>
            <w:tcW w:w="851" w:type="dxa"/>
            <w:shd w:val="clear" w:color="auto" w:fill="FFFFFF"/>
          </w:tcPr>
          <w:p w:rsidR="00BE0E2A" w:rsidRDefault="00BE0E2A">
            <w:pPr>
              <w:spacing w:before="60" w:after="60"/>
              <w:jc w:val="center"/>
              <w:rPr>
                <w:rFonts w:ascii="Arial" w:hAnsi="Arial"/>
              </w:rPr>
            </w:pPr>
            <w:r>
              <w:rPr>
                <w:rFonts w:ascii="Arial" w:hAnsi="Arial"/>
              </w:rPr>
              <w:t>3,76</w:t>
            </w:r>
          </w:p>
        </w:tc>
        <w:tc>
          <w:tcPr>
            <w:tcW w:w="992" w:type="dxa"/>
            <w:shd w:val="clear" w:color="auto" w:fill="FFFFFF"/>
          </w:tcPr>
          <w:p w:rsidR="00BE0E2A" w:rsidRDefault="00BE0E2A">
            <w:pPr>
              <w:spacing w:before="60" w:after="60"/>
              <w:jc w:val="center"/>
              <w:rPr>
                <w:rFonts w:ascii="Arial" w:hAnsi="Arial"/>
              </w:rPr>
            </w:pPr>
            <w:r>
              <w:rPr>
                <w:rFonts w:ascii="Arial" w:hAnsi="Arial"/>
              </w:rPr>
              <w:t>17</w:t>
            </w:r>
          </w:p>
        </w:tc>
        <w:tc>
          <w:tcPr>
            <w:tcW w:w="992" w:type="dxa"/>
            <w:shd w:val="clear" w:color="auto" w:fill="FFFFFF"/>
          </w:tcPr>
          <w:p w:rsidR="00BE0E2A" w:rsidRDefault="00BE0E2A">
            <w:pPr>
              <w:spacing w:before="60" w:after="60"/>
              <w:jc w:val="center"/>
              <w:rPr>
                <w:rFonts w:ascii="Arial" w:hAnsi="Arial"/>
              </w:rPr>
            </w:pPr>
            <w:r>
              <w:rPr>
                <w:rFonts w:ascii="Arial" w:hAnsi="Arial"/>
              </w:rPr>
              <w:t>274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spacing w:before="60" w:after="60"/>
              <w:rPr>
                <w:rFonts w:ascii="Arial" w:hAnsi="Arial"/>
              </w:rPr>
            </w:pPr>
            <w:r>
              <w:rPr>
                <w:rFonts w:ascii="Arial" w:hAnsi="Arial"/>
              </w:rPr>
              <w:t>Transformação de Termoplásticos  -  UNED Sapucaia do Sul</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80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3,07</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08</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151</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Mecatrônica - Canoas</w:t>
            </w:r>
          </w:p>
        </w:tc>
        <w:tc>
          <w:tcPr>
            <w:tcW w:w="850" w:type="dxa"/>
            <w:shd w:val="clear" w:color="auto" w:fill="FFFFFF"/>
          </w:tcPr>
          <w:p w:rsidR="00BE0E2A" w:rsidRDefault="00BE0E2A">
            <w:pPr>
              <w:spacing w:before="60" w:after="60"/>
              <w:jc w:val="center"/>
              <w:rPr>
                <w:rFonts w:ascii="Arial" w:hAnsi="Arial"/>
              </w:rPr>
            </w:pPr>
            <w:r>
              <w:rPr>
                <w:rFonts w:ascii="Arial" w:hAnsi="Arial"/>
              </w:rPr>
              <w:t>40</w:t>
            </w:r>
          </w:p>
        </w:tc>
        <w:tc>
          <w:tcPr>
            <w:tcW w:w="851" w:type="dxa"/>
            <w:shd w:val="clear" w:color="auto" w:fill="FFFFFF"/>
          </w:tcPr>
          <w:p w:rsidR="00BE0E2A" w:rsidRDefault="00BE0E2A">
            <w:pPr>
              <w:spacing w:before="60" w:after="60"/>
              <w:jc w:val="center"/>
              <w:rPr>
                <w:rFonts w:ascii="Arial" w:hAnsi="Arial"/>
              </w:rPr>
            </w:pPr>
            <w:r>
              <w:rPr>
                <w:rFonts w:ascii="Arial" w:hAnsi="Arial"/>
              </w:rPr>
              <w:t>2,70</w:t>
            </w:r>
          </w:p>
        </w:tc>
        <w:tc>
          <w:tcPr>
            <w:tcW w:w="992" w:type="dxa"/>
            <w:shd w:val="clear" w:color="auto" w:fill="FFFFFF"/>
          </w:tcPr>
          <w:p w:rsidR="00BE0E2A" w:rsidRDefault="00BE0E2A">
            <w:pPr>
              <w:spacing w:before="60" w:after="60"/>
              <w:jc w:val="center"/>
              <w:rPr>
                <w:rFonts w:ascii="Arial" w:hAnsi="Arial"/>
              </w:rPr>
            </w:pPr>
            <w:r>
              <w:rPr>
                <w:rFonts w:ascii="Arial" w:hAnsi="Arial"/>
              </w:rPr>
              <w:t>02</w:t>
            </w:r>
          </w:p>
        </w:tc>
        <w:tc>
          <w:tcPr>
            <w:tcW w:w="992" w:type="dxa"/>
            <w:shd w:val="clear" w:color="auto" w:fill="FFFFFF"/>
          </w:tcPr>
          <w:p w:rsidR="00BE0E2A" w:rsidRDefault="00BE0E2A">
            <w:pPr>
              <w:spacing w:before="60" w:after="60"/>
              <w:jc w:val="center"/>
              <w:rPr>
                <w:rFonts w:ascii="Arial" w:hAnsi="Arial"/>
              </w:rPr>
            </w:pPr>
            <w:r>
              <w:rPr>
                <w:rFonts w:ascii="Arial" w:hAnsi="Arial"/>
              </w:rPr>
              <w:t>31</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pStyle w:val="Textodecomentrio"/>
              <w:spacing w:before="60" w:after="60"/>
            </w:pPr>
            <w:r>
              <w:t>Design de Móveis -  Sede</w:t>
            </w:r>
          </w:p>
        </w:tc>
        <w:tc>
          <w:tcPr>
            <w:tcW w:w="850" w:type="dxa"/>
            <w:shd w:val="clear" w:color="auto" w:fill="FFFFFF"/>
          </w:tcPr>
          <w:p w:rsidR="00BE0E2A" w:rsidRDefault="00BE0E2A">
            <w:pPr>
              <w:spacing w:before="60" w:after="60"/>
              <w:jc w:val="center"/>
              <w:rPr>
                <w:rFonts w:ascii="Arial" w:hAnsi="Arial"/>
              </w:rPr>
            </w:pPr>
            <w:r>
              <w:rPr>
                <w:rFonts w:ascii="Arial" w:hAnsi="Arial"/>
              </w:rPr>
              <w:t>63</w:t>
            </w:r>
          </w:p>
        </w:tc>
        <w:tc>
          <w:tcPr>
            <w:tcW w:w="851" w:type="dxa"/>
            <w:shd w:val="clear" w:color="auto" w:fill="FFFFFF"/>
          </w:tcPr>
          <w:p w:rsidR="00BE0E2A" w:rsidRDefault="00BE0E2A">
            <w:pPr>
              <w:spacing w:before="60" w:after="60"/>
              <w:jc w:val="center"/>
              <w:rPr>
                <w:rFonts w:ascii="Arial" w:hAnsi="Arial"/>
              </w:rPr>
            </w:pPr>
            <w:r>
              <w:rPr>
                <w:rFonts w:ascii="Arial" w:hAnsi="Arial"/>
              </w:rPr>
              <w:t>5,49</w:t>
            </w:r>
          </w:p>
        </w:tc>
        <w:tc>
          <w:tcPr>
            <w:tcW w:w="992" w:type="dxa"/>
            <w:shd w:val="clear" w:color="auto" w:fill="FFFFFF"/>
          </w:tcPr>
          <w:p w:rsidR="00BE0E2A" w:rsidRDefault="00BE0E2A">
            <w:pPr>
              <w:spacing w:before="60" w:after="60"/>
              <w:jc w:val="center"/>
              <w:rPr>
                <w:rFonts w:ascii="Arial" w:hAnsi="Arial"/>
              </w:rPr>
            </w:pPr>
            <w:r>
              <w:rPr>
                <w:rFonts w:ascii="Arial" w:hAnsi="Arial"/>
              </w:rPr>
              <w:t>06</w:t>
            </w:r>
          </w:p>
        </w:tc>
        <w:tc>
          <w:tcPr>
            <w:tcW w:w="992" w:type="dxa"/>
            <w:shd w:val="clear" w:color="auto" w:fill="FFFFFF"/>
          </w:tcPr>
          <w:p w:rsidR="00BE0E2A" w:rsidRDefault="00BE0E2A">
            <w:pPr>
              <w:spacing w:before="60" w:after="60"/>
              <w:jc w:val="center"/>
              <w:rPr>
                <w:rFonts w:ascii="Arial" w:hAnsi="Arial"/>
              </w:rPr>
            </w:pPr>
            <w:r>
              <w:rPr>
                <w:rFonts w:ascii="Arial" w:hAnsi="Arial"/>
              </w:rPr>
              <w:t>89</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Programação Visual -  Sede</w:t>
            </w:r>
          </w:p>
        </w:tc>
        <w:tc>
          <w:tcPr>
            <w:tcW w:w="850" w:type="dxa"/>
            <w:shd w:val="clear" w:color="auto" w:fill="FFFFFF"/>
          </w:tcPr>
          <w:p w:rsidR="00BE0E2A" w:rsidRDefault="00BE0E2A">
            <w:pPr>
              <w:spacing w:before="60" w:after="60"/>
              <w:jc w:val="center"/>
              <w:rPr>
                <w:rFonts w:ascii="Arial" w:hAnsi="Arial"/>
              </w:rPr>
            </w:pPr>
            <w:r>
              <w:rPr>
                <w:rFonts w:ascii="Arial" w:hAnsi="Arial"/>
              </w:rPr>
              <w:t>64</w:t>
            </w:r>
          </w:p>
        </w:tc>
        <w:tc>
          <w:tcPr>
            <w:tcW w:w="851" w:type="dxa"/>
            <w:shd w:val="clear" w:color="auto" w:fill="FFFFFF"/>
          </w:tcPr>
          <w:p w:rsidR="00BE0E2A" w:rsidRDefault="00BE0E2A">
            <w:pPr>
              <w:spacing w:before="60" w:after="60"/>
              <w:jc w:val="center"/>
              <w:rPr>
                <w:rFonts w:ascii="Arial" w:hAnsi="Arial"/>
              </w:rPr>
            </w:pPr>
            <w:r>
              <w:rPr>
                <w:rFonts w:ascii="Arial" w:hAnsi="Arial"/>
              </w:rPr>
              <w:t>8,68</w:t>
            </w:r>
          </w:p>
        </w:tc>
        <w:tc>
          <w:tcPr>
            <w:tcW w:w="992" w:type="dxa"/>
            <w:shd w:val="clear" w:color="auto" w:fill="FFFFFF"/>
          </w:tcPr>
          <w:p w:rsidR="00BE0E2A" w:rsidRDefault="00BE0E2A">
            <w:pPr>
              <w:spacing w:before="60" w:after="60"/>
              <w:jc w:val="center"/>
              <w:rPr>
                <w:rFonts w:ascii="Arial" w:hAnsi="Arial"/>
              </w:rPr>
            </w:pPr>
            <w:r>
              <w:rPr>
                <w:rFonts w:ascii="Arial" w:hAnsi="Arial"/>
              </w:rPr>
              <w:t>09</w:t>
            </w:r>
          </w:p>
        </w:tc>
        <w:tc>
          <w:tcPr>
            <w:tcW w:w="992" w:type="dxa"/>
            <w:shd w:val="clear" w:color="auto" w:fill="FFFFFF"/>
          </w:tcPr>
          <w:p w:rsidR="00BE0E2A" w:rsidRDefault="00BE0E2A">
            <w:pPr>
              <w:spacing w:before="60" w:after="60"/>
              <w:jc w:val="center"/>
              <w:rPr>
                <w:rFonts w:ascii="Arial" w:hAnsi="Arial"/>
              </w:rPr>
            </w:pPr>
            <w:r>
              <w:rPr>
                <w:rFonts w:ascii="Arial" w:hAnsi="Arial"/>
              </w:rPr>
              <w:t>144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Sistemas de Informação -  Sede</w:t>
            </w:r>
          </w:p>
        </w:tc>
        <w:tc>
          <w:tcPr>
            <w:tcW w:w="850" w:type="dxa"/>
            <w:shd w:val="clear" w:color="auto" w:fill="FFFFFF"/>
          </w:tcPr>
          <w:p w:rsidR="00BE0E2A" w:rsidRDefault="00BE0E2A">
            <w:pPr>
              <w:spacing w:before="60" w:after="60"/>
              <w:jc w:val="center"/>
              <w:rPr>
                <w:rFonts w:ascii="Arial" w:hAnsi="Arial"/>
              </w:rPr>
            </w:pPr>
            <w:r>
              <w:rPr>
                <w:rFonts w:ascii="Arial" w:hAnsi="Arial"/>
              </w:rPr>
              <w:t>40</w:t>
            </w:r>
          </w:p>
        </w:tc>
        <w:tc>
          <w:tcPr>
            <w:tcW w:w="851" w:type="dxa"/>
            <w:shd w:val="clear" w:color="auto" w:fill="FFFFFF"/>
          </w:tcPr>
          <w:p w:rsidR="00BE0E2A" w:rsidRDefault="00BE0E2A">
            <w:pPr>
              <w:spacing w:before="60" w:after="60"/>
              <w:jc w:val="center"/>
              <w:rPr>
                <w:rFonts w:ascii="Arial" w:hAnsi="Arial"/>
              </w:rPr>
            </w:pPr>
            <w:r>
              <w:rPr>
                <w:rFonts w:ascii="Arial" w:hAnsi="Arial"/>
              </w:rPr>
              <w:t>9,75</w:t>
            </w:r>
          </w:p>
        </w:tc>
        <w:tc>
          <w:tcPr>
            <w:tcW w:w="992" w:type="dxa"/>
            <w:shd w:val="clear" w:color="auto" w:fill="FFFFFF"/>
          </w:tcPr>
          <w:p w:rsidR="00BE0E2A" w:rsidRDefault="00BE0E2A">
            <w:pPr>
              <w:spacing w:before="60" w:after="60"/>
              <w:jc w:val="center"/>
              <w:rPr>
                <w:rFonts w:ascii="Arial" w:hAnsi="Arial"/>
              </w:rPr>
            </w:pPr>
            <w:r>
              <w:rPr>
                <w:rFonts w:ascii="Arial" w:hAnsi="Arial"/>
              </w:rPr>
              <w:t>03</w:t>
            </w:r>
          </w:p>
        </w:tc>
        <w:tc>
          <w:tcPr>
            <w:tcW w:w="992" w:type="dxa"/>
            <w:shd w:val="clear" w:color="auto" w:fill="FFFFFF"/>
          </w:tcPr>
          <w:p w:rsidR="00BE0E2A" w:rsidRDefault="00BE0E2A">
            <w:pPr>
              <w:spacing w:before="60" w:after="60"/>
              <w:jc w:val="center"/>
              <w:rPr>
                <w:rFonts w:ascii="Arial" w:hAnsi="Arial"/>
              </w:rPr>
            </w:pPr>
            <w:r>
              <w:rPr>
                <w:rFonts w:ascii="Arial" w:hAnsi="Arial"/>
              </w:rPr>
              <w:t>49</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pStyle w:val="Cabealho"/>
              <w:tabs>
                <w:tab w:val="clear" w:pos="4419"/>
                <w:tab w:val="clear" w:pos="8838"/>
              </w:tabs>
              <w:spacing w:before="60" w:after="60"/>
              <w:rPr>
                <w:sz w:val="20"/>
              </w:rPr>
            </w:pPr>
            <w:r>
              <w:rPr>
                <w:sz w:val="20"/>
              </w:rPr>
              <w:t>Química – ênfase em Análise de Proc. Industriais -    Sede</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123</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6,26</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16</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222</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Sistemas de Telecomunicações -  Sede</w:t>
            </w:r>
          </w:p>
        </w:tc>
        <w:tc>
          <w:tcPr>
            <w:tcW w:w="850" w:type="dxa"/>
            <w:shd w:val="clear" w:color="auto" w:fill="FFFFFF"/>
          </w:tcPr>
          <w:p w:rsidR="00BE0E2A" w:rsidRDefault="00BE0E2A">
            <w:pPr>
              <w:spacing w:before="60" w:after="60"/>
              <w:jc w:val="center"/>
              <w:rPr>
                <w:rFonts w:ascii="Arial" w:hAnsi="Arial"/>
              </w:rPr>
            </w:pPr>
            <w:r>
              <w:rPr>
                <w:rFonts w:ascii="Arial" w:hAnsi="Arial"/>
              </w:rPr>
              <w:t>139</w:t>
            </w:r>
          </w:p>
        </w:tc>
        <w:tc>
          <w:tcPr>
            <w:tcW w:w="851" w:type="dxa"/>
            <w:shd w:val="clear" w:color="auto" w:fill="FFFFFF"/>
          </w:tcPr>
          <w:p w:rsidR="00BE0E2A" w:rsidRDefault="00BE0E2A">
            <w:pPr>
              <w:spacing w:before="60" w:after="60"/>
              <w:jc w:val="center"/>
              <w:rPr>
                <w:rFonts w:ascii="Arial" w:hAnsi="Arial"/>
              </w:rPr>
            </w:pPr>
            <w:r>
              <w:rPr>
                <w:rFonts w:ascii="Arial" w:hAnsi="Arial"/>
              </w:rPr>
              <w:t>7,76</w:t>
            </w:r>
          </w:p>
        </w:tc>
        <w:tc>
          <w:tcPr>
            <w:tcW w:w="992" w:type="dxa"/>
            <w:shd w:val="clear" w:color="auto" w:fill="FFFFFF"/>
          </w:tcPr>
          <w:p w:rsidR="00BE0E2A" w:rsidRDefault="00BE0E2A">
            <w:pPr>
              <w:spacing w:before="60" w:after="60"/>
              <w:jc w:val="center"/>
              <w:rPr>
                <w:rFonts w:ascii="Arial" w:hAnsi="Arial"/>
              </w:rPr>
            </w:pPr>
            <w:r>
              <w:rPr>
                <w:rFonts w:ascii="Arial" w:hAnsi="Arial"/>
              </w:rPr>
              <w:t>18</w:t>
            </w:r>
          </w:p>
        </w:tc>
        <w:tc>
          <w:tcPr>
            <w:tcW w:w="992" w:type="dxa"/>
            <w:shd w:val="clear" w:color="auto" w:fill="FFFFFF"/>
          </w:tcPr>
          <w:p w:rsidR="00BE0E2A" w:rsidRDefault="00BE0E2A">
            <w:pPr>
              <w:spacing w:before="60" w:after="60"/>
              <w:jc w:val="center"/>
              <w:rPr>
                <w:rFonts w:ascii="Arial" w:hAnsi="Arial"/>
              </w:rPr>
            </w:pPr>
            <w:r>
              <w:rPr>
                <w:rFonts w:ascii="Arial" w:hAnsi="Arial"/>
              </w:rPr>
              <w:t>257</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Eletrônica -  Sede</w:t>
            </w:r>
          </w:p>
        </w:tc>
        <w:tc>
          <w:tcPr>
            <w:tcW w:w="850" w:type="dxa"/>
            <w:shd w:val="clear" w:color="auto" w:fill="FFFFFF"/>
          </w:tcPr>
          <w:p w:rsidR="00BE0E2A" w:rsidRDefault="00BE0E2A">
            <w:pPr>
              <w:spacing w:before="60" w:after="60"/>
              <w:jc w:val="center"/>
              <w:rPr>
                <w:rFonts w:ascii="Arial" w:hAnsi="Arial"/>
              </w:rPr>
            </w:pPr>
            <w:r>
              <w:rPr>
                <w:rFonts w:ascii="Arial" w:hAnsi="Arial"/>
              </w:rPr>
              <w:t>150</w:t>
            </w:r>
          </w:p>
        </w:tc>
        <w:tc>
          <w:tcPr>
            <w:tcW w:w="851" w:type="dxa"/>
            <w:shd w:val="clear" w:color="auto" w:fill="FFFFFF"/>
          </w:tcPr>
          <w:p w:rsidR="00BE0E2A" w:rsidRDefault="00BE0E2A">
            <w:pPr>
              <w:spacing w:before="60" w:after="60"/>
              <w:jc w:val="center"/>
              <w:rPr>
                <w:rFonts w:ascii="Arial" w:hAnsi="Arial"/>
              </w:rPr>
            </w:pPr>
            <w:r>
              <w:rPr>
                <w:rFonts w:ascii="Arial" w:hAnsi="Arial"/>
              </w:rPr>
              <w:t>4,80</w:t>
            </w:r>
          </w:p>
        </w:tc>
        <w:tc>
          <w:tcPr>
            <w:tcW w:w="992" w:type="dxa"/>
            <w:shd w:val="clear" w:color="auto" w:fill="FFFFFF"/>
          </w:tcPr>
          <w:p w:rsidR="00BE0E2A" w:rsidRDefault="00BE0E2A">
            <w:pPr>
              <w:spacing w:before="60" w:after="60"/>
              <w:jc w:val="center"/>
              <w:rPr>
                <w:rFonts w:ascii="Arial" w:hAnsi="Arial"/>
              </w:rPr>
            </w:pPr>
            <w:r>
              <w:rPr>
                <w:rFonts w:ascii="Arial" w:hAnsi="Arial"/>
              </w:rPr>
              <w:t>17</w:t>
            </w:r>
          </w:p>
        </w:tc>
        <w:tc>
          <w:tcPr>
            <w:tcW w:w="992" w:type="dxa"/>
            <w:shd w:val="clear" w:color="auto" w:fill="FFFFFF"/>
          </w:tcPr>
          <w:p w:rsidR="00BE0E2A" w:rsidRDefault="00BE0E2A">
            <w:pPr>
              <w:spacing w:before="60" w:after="60"/>
              <w:jc w:val="center"/>
              <w:rPr>
                <w:rFonts w:ascii="Arial" w:hAnsi="Arial"/>
              </w:rPr>
            </w:pPr>
            <w:r>
              <w:rPr>
                <w:rFonts w:ascii="Arial" w:hAnsi="Arial"/>
              </w:rPr>
              <w:t>252</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Edificações -  Sede</w:t>
            </w:r>
          </w:p>
        </w:tc>
        <w:tc>
          <w:tcPr>
            <w:tcW w:w="850" w:type="dxa"/>
            <w:shd w:val="clear" w:color="auto" w:fill="FFFFFF"/>
          </w:tcPr>
          <w:p w:rsidR="00BE0E2A" w:rsidRDefault="00BE0E2A">
            <w:pPr>
              <w:spacing w:before="60" w:after="60"/>
              <w:jc w:val="center"/>
              <w:rPr>
                <w:rFonts w:ascii="Arial" w:hAnsi="Arial"/>
              </w:rPr>
            </w:pPr>
            <w:r>
              <w:rPr>
                <w:rFonts w:ascii="Arial" w:hAnsi="Arial"/>
              </w:rPr>
              <w:t>133</w:t>
            </w:r>
          </w:p>
        </w:tc>
        <w:tc>
          <w:tcPr>
            <w:tcW w:w="851" w:type="dxa"/>
            <w:shd w:val="clear" w:color="auto" w:fill="FFFFFF"/>
          </w:tcPr>
          <w:p w:rsidR="00BE0E2A" w:rsidRDefault="00BE0E2A">
            <w:pPr>
              <w:spacing w:before="60" w:after="60"/>
              <w:jc w:val="center"/>
              <w:rPr>
                <w:rFonts w:ascii="Arial" w:hAnsi="Arial"/>
              </w:rPr>
            </w:pPr>
            <w:r>
              <w:rPr>
                <w:rFonts w:ascii="Arial" w:hAnsi="Arial"/>
              </w:rPr>
              <w:t>3,21</w:t>
            </w:r>
          </w:p>
        </w:tc>
        <w:tc>
          <w:tcPr>
            <w:tcW w:w="992" w:type="dxa"/>
            <w:shd w:val="clear" w:color="auto" w:fill="FFFFFF"/>
          </w:tcPr>
          <w:p w:rsidR="00BE0E2A" w:rsidRDefault="00BE0E2A">
            <w:pPr>
              <w:spacing w:before="60" w:after="60"/>
              <w:jc w:val="center"/>
              <w:rPr>
                <w:rFonts w:ascii="Arial" w:hAnsi="Arial"/>
              </w:rPr>
            </w:pPr>
            <w:r>
              <w:rPr>
                <w:rFonts w:ascii="Arial" w:hAnsi="Arial"/>
              </w:rPr>
              <w:t>14</w:t>
            </w:r>
          </w:p>
        </w:tc>
        <w:tc>
          <w:tcPr>
            <w:tcW w:w="992" w:type="dxa"/>
            <w:shd w:val="clear" w:color="auto" w:fill="FFFFFF"/>
          </w:tcPr>
          <w:p w:rsidR="00BE0E2A" w:rsidRDefault="00BE0E2A">
            <w:pPr>
              <w:spacing w:before="60" w:after="60"/>
              <w:jc w:val="center"/>
              <w:rPr>
                <w:rFonts w:ascii="Arial" w:hAnsi="Arial"/>
              </w:rPr>
            </w:pPr>
            <w:r>
              <w:rPr>
                <w:rFonts w:ascii="Arial" w:hAnsi="Arial"/>
              </w:rPr>
              <w:t>225</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Mecânica Industrial -  Sede</w:t>
            </w:r>
          </w:p>
        </w:tc>
        <w:tc>
          <w:tcPr>
            <w:tcW w:w="850" w:type="dxa"/>
            <w:shd w:val="clear" w:color="auto" w:fill="FFFFFF"/>
          </w:tcPr>
          <w:p w:rsidR="00BE0E2A" w:rsidRDefault="00BE0E2A">
            <w:pPr>
              <w:spacing w:before="60" w:after="60"/>
              <w:jc w:val="center"/>
              <w:rPr>
                <w:rFonts w:ascii="Arial" w:hAnsi="Arial"/>
              </w:rPr>
            </w:pPr>
            <w:r>
              <w:rPr>
                <w:rFonts w:ascii="Arial" w:hAnsi="Arial"/>
              </w:rPr>
              <w:t>165</w:t>
            </w:r>
          </w:p>
        </w:tc>
        <w:tc>
          <w:tcPr>
            <w:tcW w:w="851" w:type="dxa"/>
            <w:shd w:val="clear" w:color="auto" w:fill="FFFFFF"/>
          </w:tcPr>
          <w:p w:rsidR="00BE0E2A" w:rsidRDefault="00BE0E2A">
            <w:pPr>
              <w:spacing w:before="60" w:after="60"/>
              <w:jc w:val="center"/>
              <w:rPr>
                <w:rFonts w:ascii="Arial" w:hAnsi="Arial"/>
              </w:rPr>
            </w:pPr>
            <w:r>
              <w:rPr>
                <w:rFonts w:ascii="Arial" w:hAnsi="Arial"/>
              </w:rPr>
              <w:t>2,23</w:t>
            </w:r>
          </w:p>
        </w:tc>
        <w:tc>
          <w:tcPr>
            <w:tcW w:w="992" w:type="dxa"/>
            <w:shd w:val="clear" w:color="auto" w:fill="FFFFFF"/>
          </w:tcPr>
          <w:p w:rsidR="00BE0E2A" w:rsidRDefault="00BE0E2A">
            <w:pPr>
              <w:spacing w:before="60" w:after="60"/>
              <w:jc w:val="center"/>
              <w:rPr>
                <w:rFonts w:ascii="Arial" w:hAnsi="Arial"/>
              </w:rPr>
            </w:pPr>
            <w:r>
              <w:rPr>
                <w:rFonts w:ascii="Arial" w:hAnsi="Arial"/>
              </w:rPr>
              <w:t>14</w:t>
            </w:r>
          </w:p>
        </w:tc>
        <w:tc>
          <w:tcPr>
            <w:tcW w:w="992" w:type="dxa"/>
            <w:shd w:val="clear" w:color="auto" w:fill="FFFFFF"/>
          </w:tcPr>
          <w:p w:rsidR="00BE0E2A" w:rsidRDefault="00BE0E2A">
            <w:pPr>
              <w:spacing w:before="60" w:after="60"/>
              <w:jc w:val="center"/>
              <w:rPr>
                <w:rFonts w:ascii="Arial" w:hAnsi="Arial"/>
              </w:rPr>
            </w:pPr>
            <w:r>
              <w:rPr>
                <w:rFonts w:ascii="Arial" w:hAnsi="Arial"/>
              </w:rPr>
              <w:t>219</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Eletrotécnica -  Sede</w:t>
            </w:r>
          </w:p>
        </w:tc>
        <w:tc>
          <w:tcPr>
            <w:tcW w:w="850" w:type="dxa"/>
            <w:shd w:val="clear" w:color="auto" w:fill="FFFFFF"/>
          </w:tcPr>
          <w:p w:rsidR="00BE0E2A" w:rsidRDefault="00BE0E2A">
            <w:pPr>
              <w:spacing w:before="60" w:after="60"/>
              <w:jc w:val="center"/>
              <w:rPr>
                <w:rFonts w:ascii="Arial" w:hAnsi="Arial"/>
              </w:rPr>
            </w:pPr>
            <w:r>
              <w:rPr>
                <w:rFonts w:ascii="Arial" w:hAnsi="Arial"/>
              </w:rPr>
              <w:t>118</w:t>
            </w:r>
          </w:p>
        </w:tc>
        <w:tc>
          <w:tcPr>
            <w:tcW w:w="851" w:type="dxa"/>
            <w:shd w:val="clear" w:color="auto" w:fill="FFFFFF"/>
          </w:tcPr>
          <w:p w:rsidR="00BE0E2A" w:rsidRDefault="00BE0E2A">
            <w:pPr>
              <w:spacing w:before="60" w:after="60"/>
              <w:jc w:val="center"/>
              <w:rPr>
                <w:rFonts w:ascii="Arial" w:hAnsi="Arial"/>
              </w:rPr>
            </w:pPr>
            <w:r>
              <w:rPr>
                <w:rFonts w:ascii="Arial" w:hAnsi="Arial"/>
              </w:rPr>
              <w:t>4,72</w:t>
            </w:r>
          </w:p>
        </w:tc>
        <w:tc>
          <w:tcPr>
            <w:tcW w:w="992" w:type="dxa"/>
            <w:shd w:val="clear" w:color="auto" w:fill="FFFFFF"/>
          </w:tcPr>
          <w:p w:rsidR="00BE0E2A" w:rsidRDefault="00BE0E2A">
            <w:pPr>
              <w:spacing w:before="60" w:after="60"/>
              <w:jc w:val="center"/>
              <w:rPr>
                <w:rFonts w:ascii="Arial" w:hAnsi="Arial"/>
              </w:rPr>
            </w:pPr>
            <w:r>
              <w:rPr>
                <w:rFonts w:ascii="Arial" w:hAnsi="Arial"/>
              </w:rPr>
              <w:t>17</w:t>
            </w:r>
          </w:p>
        </w:tc>
        <w:tc>
          <w:tcPr>
            <w:tcW w:w="992" w:type="dxa"/>
            <w:shd w:val="clear" w:color="auto" w:fill="FFFFFF"/>
          </w:tcPr>
          <w:p w:rsidR="00BE0E2A" w:rsidRDefault="00BE0E2A">
            <w:pPr>
              <w:spacing w:before="60" w:after="60"/>
              <w:jc w:val="center"/>
              <w:rPr>
                <w:rFonts w:ascii="Arial" w:hAnsi="Arial"/>
              </w:rPr>
            </w:pPr>
            <w:r>
              <w:rPr>
                <w:rFonts w:ascii="Arial" w:hAnsi="Arial"/>
              </w:rPr>
              <w:t>248</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9781" w:type="dxa"/>
            <w:gridSpan w:val="7"/>
          </w:tcPr>
          <w:p w:rsidR="00BE0E2A" w:rsidRDefault="00BE0E2A">
            <w:pPr>
              <w:pStyle w:val="Ttulo9"/>
              <w:rPr>
                <w:smallCaps/>
              </w:rPr>
            </w:pPr>
            <w:r>
              <w:rPr>
                <w:smallCaps/>
              </w:rPr>
              <w:t>Cursos Superiores de Graduação Autorizados</w:t>
            </w: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r>
              <w:rPr>
                <w:rFonts w:ascii="Arial" w:hAnsi="Arial"/>
              </w:rPr>
              <w:t xml:space="preserve">CST </w:t>
            </w:r>
            <w:smartTag w:uri="urn:schemas-microsoft-com:office:smarttags" w:element="PersonName">
              <w:smartTagPr>
                <w:attr w:name="ProductID" w:val="em Automa￧￣o Industrial"/>
              </w:smartTagPr>
              <w:r>
                <w:rPr>
                  <w:rFonts w:ascii="Arial" w:hAnsi="Arial"/>
                </w:rPr>
                <w:t>em Automação Industrial</w:t>
              </w:r>
            </w:smartTag>
            <w:r>
              <w:rPr>
                <w:rFonts w:ascii="Arial" w:hAnsi="Arial"/>
              </w:rPr>
              <w:t xml:space="preserve"> -  Sede</w:t>
            </w:r>
          </w:p>
        </w:tc>
        <w:tc>
          <w:tcPr>
            <w:tcW w:w="850" w:type="dxa"/>
            <w:shd w:val="clear" w:color="auto" w:fill="FFFFFF"/>
          </w:tcPr>
          <w:p w:rsidR="00BE0E2A" w:rsidRDefault="00BE0E2A">
            <w:pPr>
              <w:spacing w:before="60" w:after="60"/>
              <w:jc w:val="center"/>
              <w:rPr>
                <w:rFonts w:ascii="Arial" w:hAnsi="Arial"/>
              </w:rPr>
            </w:pPr>
            <w:r>
              <w:rPr>
                <w:rFonts w:ascii="Arial" w:hAnsi="Arial"/>
              </w:rPr>
              <w:t>20</w:t>
            </w:r>
          </w:p>
        </w:tc>
        <w:tc>
          <w:tcPr>
            <w:tcW w:w="851" w:type="dxa"/>
            <w:shd w:val="clear" w:color="auto" w:fill="FFFFFF"/>
          </w:tcPr>
          <w:p w:rsidR="00BE0E2A" w:rsidRDefault="00BE0E2A">
            <w:pPr>
              <w:spacing w:before="60" w:after="60"/>
              <w:jc w:val="center"/>
              <w:rPr>
                <w:rFonts w:ascii="Arial" w:hAnsi="Arial"/>
              </w:rPr>
            </w:pPr>
            <w:r>
              <w:rPr>
                <w:rFonts w:ascii="Arial" w:hAnsi="Arial"/>
              </w:rPr>
              <w:t>9,45</w:t>
            </w:r>
          </w:p>
        </w:tc>
        <w:tc>
          <w:tcPr>
            <w:tcW w:w="992" w:type="dxa"/>
            <w:shd w:val="clear" w:color="auto" w:fill="FFFFFF"/>
          </w:tcPr>
          <w:p w:rsidR="00BE0E2A" w:rsidRDefault="00BE0E2A">
            <w:pPr>
              <w:spacing w:before="60" w:after="60"/>
              <w:jc w:val="center"/>
              <w:rPr>
                <w:rFonts w:ascii="Arial" w:hAnsi="Arial"/>
              </w:rPr>
            </w:pPr>
            <w:r>
              <w:rPr>
                <w:rFonts w:ascii="Arial" w:hAnsi="Arial"/>
              </w:rPr>
              <w:t>02</w:t>
            </w:r>
          </w:p>
        </w:tc>
        <w:tc>
          <w:tcPr>
            <w:tcW w:w="992" w:type="dxa"/>
            <w:shd w:val="clear" w:color="auto" w:fill="FFFFFF"/>
          </w:tcPr>
          <w:p w:rsidR="00BE0E2A" w:rsidRDefault="00BE0E2A">
            <w:pPr>
              <w:spacing w:before="60" w:after="60"/>
              <w:jc w:val="center"/>
              <w:rPr>
                <w:rFonts w:ascii="Arial" w:hAnsi="Arial"/>
              </w:rPr>
            </w:pPr>
            <w:r>
              <w:rPr>
                <w:rFonts w:ascii="Arial" w:hAnsi="Arial"/>
              </w:rPr>
              <w:t>34</w:t>
            </w:r>
          </w:p>
        </w:tc>
        <w:tc>
          <w:tcPr>
            <w:tcW w:w="1276" w:type="dxa"/>
            <w:shd w:val="clear" w:color="auto" w:fill="FFFFFF"/>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spacing w:before="60" w:after="60"/>
              <w:rPr>
                <w:rFonts w:ascii="Arial" w:hAnsi="Arial"/>
              </w:rPr>
            </w:pPr>
            <w:r>
              <w:rPr>
                <w:rFonts w:ascii="Arial" w:hAnsi="Arial"/>
              </w:rPr>
              <w:t>CST em Polímeros – UNED Sapucaia do Sul</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40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5,32</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05</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147</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pStyle w:val="Rodap"/>
              <w:tabs>
                <w:tab w:val="clear" w:pos="4419"/>
                <w:tab w:val="clear" w:pos="8838"/>
              </w:tabs>
              <w:spacing w:before="60" w:after="60"/>
              <w:rPr>
                <w:sz w:val="20"/>
              </w:rPr>
            </w:pPr>
            <w:r>
              <w:rPr>
                <w:sz w:val="20"/>
              </w:rPr>
              <w:t>CST em Sistemas de Telecomunicações - Sede</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20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18,5</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03</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61</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spacing w:before="60" w:after="60"/>
              <w:rPr>
                <w:rFonts w:ascii="Arial" w:hAnsi="Arial"/>
              </w:rPr>
            </w:pPr>
            <w:r>
              <w:rPr>
                <w:rFonts w:ascii="Arial" w:hAnsi="Arial"/>
              </w:rPr>
              <w:t>CST em Mecânica -  Horizontina ( em extinção )</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01</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38</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pStyle w:val="Textodecomentrio"/>
              <w:spacing w:before="60" w:after="60"/>
            </w:pPr>
            <w:r>
              <w:t>CST  Ambiental – ênfase em Saneamento Ambiental- Sede</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20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11,8</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03</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55</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spacing w:before="60" w:after="60"/>
              <w:rPr>
                <w:rFonts w:ascii="Arial" w:hAnsi="Arial"/>
              </w:rPr>
            </w:pPr>
            <w:r>
              <w:rPr>
                <w:rFonts w:ascii="Arial" w:hAnsi="Arial"/>
              </w:rPr>
              <w:t>CST Ambiental – ênfase em controle ambiental -  Sede</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20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15,2</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03</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56</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pStyle w:val="Textodecomentrio"/>
              <w:spacing w:before="60" w:after="60"/>
            </w:pPr>
            <w:r>
              <w:t>Programa Especial de Formação Pedagógica-  Sede</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40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1,5</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01</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40</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4820" w:type="dxa"/>
            <w:gridSpan w:val="2"/>
            <w:shd w:val="clear" w:color="auto" w:fill="FFFFFF"/>
            <w:vAlign w:val="center"/>
          </w:tcPr>
          <w:p w:rsidR="00BE0E2A" w:rsidRDefault="00BE0E2A">
            <w:pPr>
              <w:pStyle w:val="Rodap"/>
              <w:tabs>
                <w:tab w:val="clear" w:pos="4419"/>
                <w:tab w:val="clear" w:pos="8838"/>
              </w:tabs>
              <w:spacing w:before="60" w:after="60"/>
              <w:rPr>
                <w:sz w:val="20"/>
              </w:rPr>
            </w:pPr>
            <w:r>
              <w:rPr>
                <w:sz w:val="20"/>
              </w:rPr>
              <w:t xml:space="preserve">CST </w:t>
            </w:r>
            <w:smartTag w:uri="urn:schemas-microsoft-com:office:smarttags" w:element="PersonName">
              <w:smartTagPr>
                <w:attr w:name="ProductID" w:val="em Fabrica￧￣o Mec￢nica"/>
              </w:smartTagPr>
              <w:r>
                <w:rPr>
                  <w:sz w:val="20"/>
                </w:rPr>
                <w:t>em Fabricação Mecânica</w:t>
              </w:r>
            </w:smartTag>
            <w:r>
              <w:rPr>
                <w:sz w:val="20"/>
              </w:rPr>
              <w:t xml:space="preserve"> para Ferramentaria - UNED Sapucaia do Sul</w:t>
            </w:r>
          </w:p>
        </w:tc>
        <w:tc>
          <w:tcPr>
            <w:tcW w:w="850" w:type="dxa"/>
            <w:shd w:val="clear" w:color="auto" w:fill="FFFFFF"/>
            <w:vAlign w:val="center"/>
          </w:tcPr>
          <w:p w:rsidR="00BE0E2A" w:rsidRDefault="00BE0E2A">
            <w:pPr>
              <w:spacing w:before="60" w:after="60"/>
              <w:jc w:val="center"/>
              <w:rPr>
                <w:rFonts w:ascii="Arial" w:hAnsi="Arial"/>
              </w:rPr>
            </w:pPr>
            <w:r>
              <w:rPr>
                <w:rFonts w:ascii="Arial" w:hAnsi="Arial"/>
              </w:rPr>
              <w:t>60</w:t>
            </w:r>
          </w:p>
        </w:tc>
        <w:tc>
          <w:tcPr>
            <w:tcW w:w="851" w:type="dxa"/>
            <w:shd w:val="clear" w:color="auto" w:fill="FFFFFF"/>
            <w:vAlign w:val="center"/>
          </w:tcPr>
          <w:p w:rsidR="00BE0E2A" w:rsidRDefault="00BE0E2A">
            <w:pPr>
              <w:spacing w:before="60" w:after="60"/>
              <w:jc w:val="center"/>
              <w:rPr>
                <w:rFonts w:ascii="Arial" w:hAnsi="Arial"/>
              </w:rPr>
            </w:pPr>
            <w:r>
              <w:rPr>
                <w:rFonts w:ascii="Arial" w:hAnsi="Arial"/>
              </w:rPr>
              <w:t>3,5</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2</w:t>
            </w:r>
          </w:p>
        </w:tc>
        <w:tc>
          <w:tcPr>
            <w:tcW w:w="992" w:type="dxa"/>
            <w:shd w:val="clear" w:color="auto" w:fill="FFFFFF"/>
            <w:vAlign w:val="center"/>
          </w:tcPr>
          <w:p w:rsidR="00BE0E2A" w:rsidRDefault="00BE0E2A">
            <w:pPr>
              <w:spacing w:before="60" w:after="60"/>
              <w:jc w:val="center"/>
              <w:rPr>
                <w:rFonts w:ascii="Arial" w:hAnsi="Arial"/>
              </w:rPr>
            </w:pPr>
            <w:r>
              <w:rPr>
                <w:rFonts w:ascii="Arial" w:hAnsi="Arial"/>
              </w:rPr>
              <w:t>60</w:t>
            </w:r>
          </w:p>
        </w:tc>
        <w:tc>
          <w:tcPr>
            <w:tcW w:w="1276" w:type="dxa"/>
            <w:shd w:val="clear" w:color="auto" w:fill="FFFFFF"/>
            <w:vAlign w:val="center"/>
          </w:tcPr>
          <w:p w:rsidR="00BE0E2A" w:rsidRDefault="00BE0E2A">
            <w:pPr>
              <w:spacing w:before="60" w:after="60"/>
              <w:jc w:val="center"/>
              <w:rPr>
                <w:rFonts w:ascii="Arial" w:hAnsi="Arial"/>
              </w:rPr>
            </w:pPr>
          </w:p>
        </w:tc>
      </w:tr>
      <w:tr w:rsidR="00BE0E2A">
        <w:tblPrEx>
          <w:tblCellMar>
            <w:top w:w="0" w:type="dxa"/>
            <w:bottom w:w="0" w:type="dxa"/>
          </w:tblCellMar>
        </w:tblPrEx>
        <w:tc>
          <w:tcPr>
            <w:tcW w:w="9781" w:type="dxa"/>
            <w:gridSpan w:val="7"/>
          </w:tcPr>
          <w:p w:rsidR="00BE0E2A" w:rsidRDefault="00BE0E2A">
            <w:pPr>
              <w:pStyle w:val="Ttulo9"/>
              <w:rPr>
                <w:smallCaps/>
              </w:rPr>
            </w:pPr>
            <w:r>
              <w:rPr>
                <w:smallCaps/>
              </w:rPr>
              <w:t>Cursos Superiores de Graduação Reconhecidos</w:t>
            </w:r>
          </w:p>
        </w:tc>
      </w:tr>
      <w:tr w:rsidR="00BE0E2A">
        <w:tblPrEx>
          <w:tblCellMar>
            <w:top w:w="0" w:type="dxa"/>
            <w:bottom w:w="0" w:type="dxa"/>
          </w:tblCellMar>
        </w:tblPrEx>
        <w:tc>
          <w:tcPr>
            <w:tcW w:w="4820" w:type="dxa"/>
            <w:gridSpan w:val="2"/>
            <w:shd w:val="clear" w:color="auto" w:fill="FFFFFF"/>
          </w:tcPr>
          <w:p w:rsidR="00BE0E2A" w:rsidRDefault="00BE0E2A">
            <w:pPr>
              <w:pStyle w:val="Rodap"/>
              <w:tabs>
                <w:tab w:val="clear" w:pos="4419"/>
                <w:tab w:val="clear" w:pos="8838"/>
              </w:tabs>
              <w:spacing w:before="60" w:after="60"/>
              <w:rPr>
                <w:sz w:val="20"/>
              </w:rPr>
            </w:pPr>
          </w:p>
        </w:tc>
        <w:tc>
          <w:tcPr>
            <w:tcW w:w="850" w:type="dxa"/>
            <w:shd w:val="clear" w:color="auto" w:fill="FFFFFF"/>
          </w:tcPr>
          <w:p w:rsidR="00BE0E2A" w:rsidRDefault="00BE0E2A">
            <w:pPr>
              <w:spacing w:before="60" w:after="60"/>
              <w:jc w:val="center"/>
              <w:rPr>
                <w:rFonts w:ascii="Arial" w:hAnsi="Arial"/>
                <w:b/>
              </w:rPr>
            </w:pPr>
          </w:p>
        </w:tc>
        <w:tc>
          <w:tcPr>
            <w:tcW w:w="851"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1276" w:type="dxa"/>
            <w:shd w:val="clear" w:color="auto" w:fill="FFFFFF"/>
          </w:tcPr>
          <w:p w:rsidR="00BE0E2A" w:rsidRDefault="00BE0E2A">
            <w:pPr>
              <w:spacing w:before="60" w:after="60"/>
              <w:jc w:val="center"/>
              <w:rPr>
                <w:rFonts w:ascii="Arial" w:hAnsi="Arial"/>
                <w:b/>
              </w:rPr>
            </w:pPr>
          </w:p>
        </w:tc>
      </w:tr>
      <w:tr w:rsidR="00BE0E2A">
        <w:tblPrEx>
          <w:tblCellMar>
            <w:top w:w="0" w:type="dxa"/>
            <w:bottom w:w="0" w:type="dxa"/>
          </w:tblCellMar>
        </w:tblPrEx>
        <w:tc>
          <w:tcPr>
            <w:tcW w:w="4820" w:type="dxa"/>
            <w:gridSpan w:val="2"/>
            <w:shd w:val="clear" w:color="auto" w:fill="FFFFFF"/>
          </w:tcPr>
          <w:p w:rsidR="00BE0E2A" w:rsidRDefault="00BE0E2A">
            <w:pPr>
              <w:spacing w:before="60" w:after="60"/>
              <w:rPr>
                <w:rFonts w:ascii="Arial" w:hAnsi="Arial"/>
              </w:rPr>
            </w:pPr>
          </w:p>
        </w:tc>
        <w:tc>
          <w:tcPr>
            <w:tcW w:w="850" w:type="dxa"/>
            <w:shd w:val="clear" w:color="auto" w:fill="FFFFFF"/>
          </w:tcPr>
          <w:p w:rsidR="00BE0E2A" w:rsidRDefault="00BE0E2A">
            <w:pPr>
              <w:spacing w:before="60" w:after="60"/>
              <w:jc w:val="center"/>
              <w:rPr>
                <w:rFonts w:ascii="Arial" w:hAnsi="Arial"/>
                <w:b/>
              </w:rPr>
            </w:pPr>
          </w:p>
        </w:tc>
        <w:tc>
          <w:tcPr>
            <w:tcW w:w="851"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1276" w:type="dxa"/>
            <w:shd w:val="clear" w:color="auto" w:fill="FFFFFF"/>
          </w:tcPr>
          <w:p w:rsidR="00BE0E2A" w:rsidRDefault="00BE0E2A">
            <w:pPr>
              <w:spacing w:before="60" w:after="60"/>
              <w:jc w:val="center"/>
              <w:rPr>
                <w:rFonts w:ascii="Arial" w:hAnsi="Arial"/>
                <w:b/>
              </w:rPr>
            </w:pPr>
          </w:p>
        </w:tc>
      </w:tr>
      <w:tr w:rsidR="00BE0E2A">
        <w:tblPrEx>
          <w:tblCellMar>
            <w:top w:w="0" w:type="dxa"/>
            <w:bottom w:w="0" w:type="dxa"/>
          </w:tblCellMar>
        </w:tblPrEx>
        <w:tc>
          <w:tcPr>
            <w:tcW w:w="9781" w:type="dxa"/>
            <w:gridSpan w:val="7"/>
          </w:tcPr>
          <w:p w:rsidR="00BE0E2A" w:rsidRDefault="00BE0E2A">
            <w:pPr>
              <w:pStyle w:val="Ttulo9"/>
              <w:rPr>
                <w:smallCaps/>
              </w:rPr>
            </w:pPr>
            <w:r>
              <w:rPr>
                <w:smallCaps/>
              </w:rPr>
              <w:t>Cursos de Pós-Graduação Credenciados</w:t>
            </w:r>
          </w:p>
        </w:tc>
      </w:tr>
      <w:tr w:rsidR="00BE0E2A">
        <w:tblPrEx>
          <w:tblCellMar>
            <w:top w:w="0" w:type="dxa"/>
            <w:bottom w:w="0" w:type="dxa"/>
          </w:tblCellMar>
        </w:tblPrEx>
        <w:tc>
          <w:tcPr>
            <w:tcW w:w="4820" w:type="dxa"/>
            <w:gridSpan w:val="2"/>
            <w:shd w:val="clear" w:color="auto" w:fill="FFFFFF"/>
          </w:tcPr>
          <w:p w:rsidR="00BE0E2A" w:rsidRDefault="00BE0E2A">
            <w:pPr>
              <w:pStyle w:val="Ttulo9"/>
              <w:jc w:val="left"/>
            </w:pPr>
            <w:r>
              <w:t>Nome do curso</w:t>
            </w:r>
          </w:p>
        </w:tc>
        <w:tc>
          <w:tcPr>
            <w:tcW w:w="850" w:type="dxa"/>
            <w:shd w:val="clear" w:color="auto" w:fill="FFFFFF"/>
          </w:tcPr>
          <w:p w:rsidR="00BE0E2A" w:rsidRDefault="00BE0E2A">
            <w:pPr>
              <w:jc w:val="center"/>
              <w:rPr>
                <w:rFonts w:ascii="Arial" w:hAnsi="Arial"/>
                <w:b/>
              </w:rPr>
            </w:pPr>
            <w:r>
              <w:rPr>
                <w:rFonts w:ascii="Arial" w:hAnsi="Arial"/>
                <w:b/>
              </w:rPr>
              <w:t>Nº de Vagas</w:t>
            </w:r>
          </w:p>
        </w:tc>
        <w:tc>
          <w:tcPr>
            <w:tcW w:w="851" w:type="dxa"/>
            <w:shd w:val="clear" w:color="auto" w:fill="FFFFFF"/>
          </w:tcPr>
          <w:p w:rsidR="00BE0E2A" w:rsidRDefault="00BE0E2A">
            <w:pPr>
              <w:jc w:val="center"/>
              <w:rPr>
                <w:rFonts w:ascii="Arial" w:hAnsi="Arial"/>
                <w:b/>
              </w:rPr>
            </w:pPr>
            <w:r>
              <w:rPr>
                <w:rFonts w:ascii="Arial" w:hAnsi="Arial"/>
                <w:b/>
              </w:rPr>
              <w:t>Cand/ Vagas</w:t>
            </w:r>
          </w:p>
        </w:tc>
        <w:tc>
          <w:tcPr>
            <w:tcW w:w="992" w:type="dxa"/>
            <w:shd w:val="clear" w:color="auto" w:fill="FFFFFF"/>
          </w:tcPr>
          <w:p w:rsidR="00BE0E2A" w:rsidRDefault="00BE0E2A">
            <w:pPr>
              <w:jc w:val="center"/>
              <w:rPr>
                <w:rFonts w:ascii="Arial" w:hAnsi="Arial"/>
                <w:b/>
              </w:rPr>
            </w:pPr>
            <w:r>
              <w:rPr>
                <w:rFonts w:ascii="Arial" w:hAnsi="Arial"/>
                <w:b/>
              </w:rPr>
              <w:t>Nº de Turmas</w:t>
            </w:r>
          </w:p>
        </w:tc>
        <w:tc>
          <w:tcPr>
            <w:tcW w:w="992" w:type="dxa"/>
            <w:shd w:val="clear" w:color="auto" w:fill="FFFFFF"/>
          </w:tcPr>
          <w:p w:rsidR="00BE0E2A" w:rsidRDefault="00BE0E2A">
            <w:pPr>
              <w:jc w:val="center"/>
              <w:rPr>
                <w:rFonts w:ascii="Arial" w:hAnsi="Arial"/>
                <w:b/>
              </w:rPr>
            </w:pPr>
            <w:r>
              <w:rPr>
                <w:rFonts w:ascii="Arial" w:hAnsi="Arial"/>
                <w:b/>
              </w:rPr>
              <w:t>Tot. de Alunos</w:t>
            </w:r>
          </w:p>
        </w:tc>
        <w:tc>
          <w:tcPr>
            <w:tcW w:w="1276" w:type="dxa"/>
            <w:shd w:val="clear" w:color="auto" w:fill="FFFFFF"/>
          </w:tcPr>
          <w:p w:rsidR="00BE0E2A" w:rsidRDefault="00BE0E2A">
            <w:pPr>
              <w:jc w:val="center"/>
              <w:rPr>
                <w:rFonts w:ascii="Arial" w:hAnsi="Arial"/>
                <w:b/>
              </w:rPr>
            </w:pPr>
            <w:r>
              <w:rPr>
                <w:rFonts w:ascii="Arial" w:hAnsi="Arial"/>
                <w:b/>
              </w:rPr>
              <w:t>Avaliação CAPES</w:t>
            </w:r>
          </w:p>
        </w:tc>
      </w:tr>
      <w:tr w:rsidR="00BE0E2A">
        <w:tblPrEx>
          <w:tblCellMar>
            <w:top w:w="0" w:type="dxa"/>
            <w:bottom w:w="0" w:type="dxa"/>
          </w:tblCellMar>
        </w:tblPrEx>
        <w:tc>
          <w:tcPr>
            <w:tcW w:w="4820" w:type="dxa"/>
            <w:gridSpan w:val="2"/>
            <w:shd w:val="clear" w:color="auto" w:fill="FFFFFF"/>
          </w:tcPr>
          <w:p w:rsidR="00BE0E2A" w:rsidRDefault="00BE0E2A">
            <w:pPr>
              <w:pStyle w:val="planilhaetabelas"/>
              <w:spacing w:before="60" w:after="60" w:line="240" w:lineRule="auto"/>
              <w:rPr>
                <w:b w:val="0"/>
                <w:sz w:val="20"/>
              </w:rPr>
            </w:pPr>
          </w:p>
        </w:tc>
        <w:tc>
          <w:tcPr>
            <w:tcW w:w="850" w:type="dxa"/>
            <w:shd w:val="clear" w:color="auto" w:fill="FFFFFF"/>
          </w:tcPr>
          <w:p w:rsidR="00BE0E2A" w:rsidRDefault="00BE0E2A">
            <w:pPr>
              <w:spacing w:before="60" w:after="60"/>
              <w:jc w:val="center"/>
              <w:rPr>
                <w:rFonts w:ascii="Arial" w:hAnsi="Arial"/>
                <w:b/>
              </w:rPr>
            </w:pPr>
          </w:p>
        </w:tc>
        <w:tc>
          <w:tcPr>
            <w:tcW w:w="851"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1276" w:type="dxa"/>
            <w:shd w:val="clear" w:color="auto" w:fill="FFFFFF"/>
          </w:tcPr>
          <w:p w:rsidR="00BE0E2A" w:rsidRDefault="00BE0E2A">
            <w:pPr>
              <w:spacing w:before="60" w:after="60"/>
              <w:jc w:val="center"/>
              <w:rPr>
                <w:rFonts w:ascii="Arial" w:hAnsi="Arial"/>
                <w:b/>
              </w:rPr>
            </w:pPr>
          </w:p>
        </w:tc>
      </w:tr>
      <w:tr w:rsidR="00BE0E2A">
        <w:tblPrEx>
          <w:tblCellMar>
            <w:top w:w="0" w:type="dxa"/>
            <w:bottom w:w="0" w:type="dxa"/>
          </w:tblCellMar>
        </w:tblPrEx>
        <w:tc>
          <w:tcPr>
            <w:tcW w:w="4820" w:type="dxa"/>
            <w:gridSpan w:val="2"/>
            <w:shd w:val="clear" w:color="auto" w:fill="FFFFFF"/>
          </w:tcPr>
          <w:p w:rsidR="00BE0E2A" w:rsidRDefault="00BE0E2A">
            <w:pPr>
              <w:pStyle w:val="planilhaetabelas"/>
              <w:spacing w:before="60" w:after="60" w:line="240" w:lineRule="auto"/>
              <w:rPr>
                <w:b w:val="0"/>
                <w:sz w:val="24"/>
              </w:rPr>
            </w:pPr>
          </w:p>
        </w:tc>
        <w:tc>
          <w:tcPr>
            <w:tcW w:w="850" w:type="dxa"/>
            <w:shd w:val="clear" w:color="auto" w:fill="FFFFFF"/>
          </w:tcPr>
          <w:p w:rsidR="00BE0E2A" w:rsidRDefault="00BE0E2A">
            <w:pPr>
              <w:spacing w:before="60" w:after="60"/>
              <w:jc w:val="center"/>
              <w:rPr>
                <w:rFonts w:ascii="Arial" w:hAnsi="Arial"/>
                <w:b/>
              </w:rPr>
            </w:pPr>
          </w:p>
        </w:tc>
        <w:tc>
          <w:tcPr>
            <w:tcW w:w="851"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992" w:type="dxa"/>
            <w:shd w:val="clear" w:color="auto" w:fill="FFFFFF"/>
          </w:tcPr>
          <w:p w:rsidR="00BE0E2A" w:rsidRDefault="00BE0E2A">
            <w:pPr>
              <w:spacing w:before="60" w:after="60"/>
              <w:jc w:val="center"/>
              <w:rPr>
                <w:rFonts w:ascii="Arial" w:hAnsi="Arial"/>
                <w:b/>
              </w:rPr>
            </w:pPr>
          </w:p>
        </w:tc>
        <w:tc>
          <w:tcPr>
            <w:tcW w:w="1276" w:type="dxa"/>
            <w:shd w:val="clear" w:color="auto" w:fill="FFFFFF"/>
          </w:tcPr>
          <w:p w:rsidR="00BE0E2A" w:rsidRDefault="00BE0E2A">
            <w:pPr>
              <w:spacing w:before="60" w:after="60"/>
              <w:jc w:val="center"/>
              <w:rPr>
                <w:rFonts w:ascii="Arial" w:hAnsi="Arial"/>
                <w:b/>
              </w:rPr>
            </w:pPr>
          </w:p>
        </w:tc>
      </w:tr>
      <w:tr w:rsidR="00BE0E2A">
        <w:tblPrEx>
          <w:tblCellMar>
            <w:top w:w="0" w:type="dxa"/>
            <w:bottom w:w="0" w:type="dxa"/>
          </w:tblCellMar>
        </w:tblPrEx>
        <w:trPr>
          <w:cantSplit/>
        </w:trPr>
        <w:tc>
          <w:tcPr>
            <w:tcW w:w="9781" w:type="dxa"/>
            <w:gridSpan w:val="7"/>
            <w:shd w:val="clear" w:color="auto" w:fill="FFFFFF"/>
          </w:tcPr>
          <w:p w:rsidR="00BE0E2A" w:rsidRDefault="00BE0E2A">
            <w:pPr>
              <w:pStyle w:val="Textodecomentrio"/>
              <w:spacing w:before="120"/>
              <w:jc w:val="center"/>
              <w:rPr>
                <w:b/>
                <w:smallCaps/>
                <w:sz w:val="24"/>
              </w:rPr>
            </w:pPr>
            <w:r>
              <w:rPr>
                <w:b/>
                <w:smallCaps/>
                <w:sz w:val="24"/>
              </w:rPr>
              <w:t>Legenda</w:t>
            </w:r>
          </w:p>
        </w:tc>
      </w:tr>
      <w:tr w:rsidR="00BE0E2A">
        <w:tblPrEx>
          <w:tblCellMar>
            <w:top w:w="0" w:type="dxa"/>
            <w:bottom w:w="0" w:type="dxa"/>
          </w:tblCellMar>
        </w:tblPrEx>
        <w:trPr>
          <w:cantSplit/>
        </w:trPr>
        <w:tc>
          <w:tcPr>
            <w:tcW w:w="2835" w:type="dxa"/>
            <w:shd w:val="clear" w:color="auto" w:fill="FFFFFF"/>
          </w:tcPr>
          <w:p w:rsidR="00BE0E2A" w:rsidRDefault="00BE0E2A">
            <w:pPr>
              <w:pStyle w:val="Textodecomentrio"/>
              <w:spacing w:before="20" w:after="20"/>
              <w:jc w:val="right"/>
            </w:pPr>
            <w:r>
              <w:rPr>
                <w:b/>
              </w:rPr>
              <w:t>Nº de Vagas</w:t>
            </w:r>
          </w:p>
        </w:tc>
        <w:tc>
          <w:tcPr>
            <w:tcW w:w="6946" w:type="dxa"/>
            <w:gridSpan w:val="6"/>
            <w:shd w:val="clear" w:color="auto" w:fill="FFFFFF"/>
          </w:tcPr>
          <w:p w:rsidR="00BE0E2A" w:rsidRDefault="00BE0E2A">
            <w:pPr>
              <w:pStyle w:val="Textodecomentrio"/>
              <w:spacing w:before="20" w:after="20"/>
              <w:ind w:left="72"/>
            </w:pPr>
            <w:r>
              <w:t>Número de vagas para ingresso no curso.</w:t>
            </w:r>
          </w:p>
        </w:tc>
      </w:tr>
      <w:tr w:rsidR="00BE0E2A">
        <w:tblPrEx>
          <w:tblCellMar>
            <w:top w:w="0" w:type="dxa"/>
            <w:bottom w:w="0" w:type="dxa"/>
          </w:tblCellMar>
        </w:tblPrEx>
        <w:trPr>
          <w:cantSplit/>
        </w:trPr>
        <w:tc>
          <w:tcPr>
            <w:tcW w:w="2835" w:type="dxa"/>
            <w:shd w:val="clear" w:color="auto" w:fill="FFFFFF"/>
          </w:tcPr>
          <w:p w:rsidR="00BE0E2A" w:rsidRDefault="00BE0E2A">
            <w:pPr>
              <w:pStyle w:val="Textodecomentrio"/>
              <w:spacing w:before="20" w:after="20"/>
              <w:jc w:val="right"/>
            </w:pPr>
            <w:r>
              <w:rPr>
                <w:b/>
              </w:rPr>
              <w:t>Candidatos Vagas</w:t>
            </w:r>
          </w:p>
        </w:tc>
        <w:tc>
          <w:tcPr>
            <w:tcW w:w="6946" w:type="dxa"/>
            <w:gridSpan w:val="6"/>
            <w:shd w:val="clear" w:color="auto" w:fill="FFFFFF"/>
          </w:tcPr>
          <w:p w:rsidR="00BE0E2A" w:rsidRDefault="00BE0E2A">
            <w:pPr>
              <w:pStyle w:val="Textodecomentrio"/>
              <w:spacing w:before="20" w:after="20"/>
              <w:ind w:left="72"/>
            </w:pPr>
            <w:r>
              <w:t>Número de candidatos por vaga no último processo seletivo.</w:t>
            </w:r>
          </w:p>
        </w:tc>
      </w:tr>
      <w:tr w:rsidR="00BE0E2A">
        <w:tblPrEx>
          <w:tblCellMar>
            <w:top w:w="0" w:type="dxa"/>
            <w:bottom w:w="0" w:type="dxa"/>
          </w:tblCellMar>
        </w:tblPrEx>
        <w:trPr>
          <w:cantSplit/>
        </w:trPr>
        <w:tc>
          <w:tcPr>
            <w:tcW w:w="2835" w:type="dxa"/>
            <w:shd w:val="clear" w:color="auto" w:fill="FFFFFF"/>
          </w:tcPr>
          <w:p w:rsidR="00BE0E2A" w:rsidRDefault="00BE0E2A">
            <w:pPr>
              <w:pStyle w:val="Textodecomentrio"/>
              <w:spacing w:before="20" w:after="20"/>
              <w:jc w:val="right"/>
            </w:pPr>
            <w:r>
              <w:rPr>
                <w:b/>
              </w:rPr>
              <w:t>Nº de Turmas</w:t>
            </w:r>
          </w:p>
        </w:tc>
        <w:tc>
          <w:tcPr>
            <w:tcW w:w="6946" w:type="dxa"/>
            <w:gridSpan w:val="6"/>
            <w:shd w:val="clear" w:color="auto" w:fill="FFFFFF"/>
          </w:tcPr>
          <w:p w:rsidR="00BE0E2A" w:rsidRDefault="00BE0E2A">
            <w:pPr>
              <w:pStyle w:val="Textodecomentrio"/>
              <w:spacing w:before="20" w:after="20"/>
              <w:ind w:left="72"/>
            </w:pPr>
            <w:r>
              <w:t>Número de turmas de todo o curso</w:t>
            </w:r>
          </w:p>
        </w:tc>
      </w:tr>
      <w:tr w:rsidR="00BE0E2A">
        <w:tblPrEx>
          <w:tblCellMar>
            <w:top w:w="0" w:type="dxa"/>
            <w:bottom w:w="0" w:type="dxa"/>
          </w:tblCellMar>
        </w:tblPrEx>
        <w:trPr>
          <w:cantSplit/>
        </w:trPr>
        <w:tc>
          <w:tcPr>
            <w:tcW w:w="2835" w:type="dxa"/>
            <w:shd w:val="clear" w:color="auto" w:fill="FFFFFF"/>
          </w:tcPr>
          <w:p w:rsidR="00BE0E2A" w:rsidRDefault="00BE0E2A">
            <w:pPr>
              <w:pStyle w:val="Textodecomentrio"/>
              <w:spacing w:before="20" w:after="20"/>
              <w:jc w:val="right"/>
              <w:rPr>
                <w:b/>
              </w:rPr>
            </w:pPr>
            <w:r>
              <w:rPr>
                <w:b/>
              </w:rPr>
              <w:t>Total Alunos</w:t>
            </w:r>
          </w:p>
        </w:tc>
        <w:tc>
          <w:tcPr>
            <w:tcW w:w="6946" w:type="dxa"/>
            <w:gridSpan w:val="6"/>
            <w:shd w:val="clear" w:color="auto" w:fill="FFFFFF"/>
          </w:tcPr>
          <w:p w:rsidR="00BE0E2A" w:rsidRDefault="00BE0E2A">
            <w:pPr>
              <w:pStyle w:val="Textodecomentrio"/>
              <w:spacing w:before="20" w:after="20"/>
              <w:ind w:left="72"/>
            </w:pPr>
            <w:r>
              <w:t>Número total de alunos de todo o curso</w:t>
            </w:r>
          </w:p>
        </w:tc>
      </w:tr>
      <w:tr w:rsidR="00BE0E2A">
        <w:tblPrEx>
          <w:tblCellMar>
            <w:top w:w="0" w:type="dxa"/>
            <w:bottom w:w="0" w:type="dxa"/>
          </w:tblCellMar>
        </w:tblPrEx>
        <w:trPr>
          <w:cantSplit/>
        </w:trPr>
        <w:tc>
          <w:tcPr>
            <w:tcW w:w="2835" w:type="dxa"/>
            <w:shd w:val="clear" w:color="auto" w:fill="FFFFFF"/>
          </w:tcPr>
          <w:p w:rsidR="00BE0E2A" w:rsidRDefault="00BE0E2A">
            <w:pPr>
              <w:pStyle w:val="Textodecomentrio"/>
              <w:spacing w:before="20" w:after="20"/>
              <w:jc w:val="right"/>
              <w:rPr>
                <w:b/>
              </w:rPr>
            </w:pPr>
            <w:r>
              <w:rPr>
                <w:b/>
              </w:rPr>
              <w:t>Conceito ENC</w:t>
            </w:r>
          </w:p>
        </w:tc>
        <w:tc>
          <w:tcPr>
            <w:tcW w:w="6946" w:type="dxa"/>
            <w:gridSpan w:val="6"/>
            <w:shd w:val="clear" w:color="auto" w:fill="FFFFFF"/>
          </w:tcPr>
          <w:p w:rsidR="00BE0E2A" w:rsidRDefault="00BE0E2A">
            <w:pPr>
              <w:pStyle w:val="Textodecomentrio"/>
              <w:spacing w:before="20" w:after="20"/>
              <w:ind w:left="72"/>
            </w:pPr>
            <w:r>
              <w:t>Conceito obtido no Exame Nacional de Cursos. (Quando houver)</w:t>
            </w:r>
          </w:p>
        </w:tc>
      </w:tr>
    </w:tbl>
    <w:p w:rsidR="00BE0E2A" w:rsidRDefault="00BE0E2A">
      <w:pPr>
        <w:pStyle w:val="Textodecomentrio"/>
      </w:pPr>
    </w:p>
    <w:p w:rsidR="00BE0E2A" w:rsidRDefault="00BE0E2A">
      <w:pPr>
        <w:pStyle w:val="Textodecomentrio"/>
      </w:pPr>
    </w:p>
    <w:p w:rsidR="00BE0E2A" w:rsidRDefault="00BE0E2A">
      <w:pPr>
        <w:pStyle w:val="Textodecomentrio"/>
      </w:pPr>
    </w:p>
    <w:p w:rsidR="00BE0E2A" w:rsidRDefault="00BE0E2A">
      <w:pPr>
        <w:rPr>
          <w:rFonts w:ascii="Arial" w:hAnsi="Arial"/>
        </w:rPr>
      </w:pPr>
    </w:p>
    <w:p w:rsidR="00BE0E2A" w:rsidRDefault="00BE0E2A">
      <w:pPr>
        <w:pStyle w:val="Subttulo"/>
        <w:tabs>
          <w:tab w:val="clear" w:pos="567"/>
        </w:tabs>
      </w:pPr>
      <w:bookmarkStart w:id="175" w:name="_Toc523726729"/>
      <w:bookmarkStart w:id="176" w:name="_Toc523727130"/>
      <w:bookmarkStart w:id="177" w:name="_Toc523727841"/>
      <w:bookmarkStart w:id="178" w:name="_Toc523732550"/>
      <w:bookmarkStart w:id="179" w:name="_Toc523733155"/>
      <w:bookmarkStart w:id="180" w:name="_Toc523733989"/>
      <w:bookmarkStart w:id="181" w:name="_Toc523735202"/>
      <w:bookmarkStart w:id="182" w:name="_Toc523891902"/>
      <w:bookmarkStart w:id="183" w:name="_Toc523892219"/>
      <w:bookmarkStart w:id="184" w:name="_Toc58907400"/>
      <w:r>
        <w:t>Detalhamento dos cursos oferecidos pela mantida</w:t>
      </w:r>
      <w:bookmarkEnd w:id="175"/>
      <w:bookmarkEnd w:id="176"/>
      <w:bookmarkEnd w:id="177"/>
      <w:bookmarkEnd w:id="178"/>
      <w:bookmarkEnd w:id="179"/>
      <w:bookmarkEnd w:id="180"/>
      <w:bookmarkEnd w:id="181"/>
      <w:bookmarkEnd w:id="182"/>
      <w:bookmarkEnd w:id="183"/>
      <w:bookmarkEnd w:id="184"/>
    </w:p>
    <w:p w:rsidR="00BE0E2A" w:rsidRDefault="00BE0E2A">
      <w:pPr>
        <w:rPr>
          <w:rFonts w:ascii="Arial" w:hAnsi="Arial"/>
        </w:rPr>
      </w:pPr>
    </w:p>
    <w:p w:rsidR="00BE0E2A" w:rsidRDefault="00BE0E2A">
      <w:pPr>
        <w:pStyle w:val="Descrio"/>
      </w:pPr>
      <w:r>
        <w:t xml:space="preserve">Preencher um quadro para cada curso. </w:t>
      </w:r>
    </w:p>
    <w:p w:rsidR="00BE0E2A" w:rsidRDefault="00BE0E2A">
      <w:pPr>
        <w:pStyle w:val="Descrio"/>
      </w:pPr>
      <w:r>
        <w:t>Caso seja necessário, acrescente mais linhas para os períodos.</w:t>
      </w:r>
    </w:p>
    <w:p w:rsidR="00BE0E2A" w:rsidRDefault="00BE0E2A">
      <w:pPr>
        <w:pStyle w:val="Descrio"/>
      </w:pPr>
      <w:r>
        <w:t>As linhas de períodos que não forem utilizadas podem ser excluídas.</w:t>
      </w:r>
    </w:p>
    <w:p w:rsidR="00BE0E2A" w:rsidRDefault="00BE0E2A">
      <w:pPr>
        <w:pStyle w:val="Descrio"/>
      </w:pPr>
      <w:r>
        <w:t>Anexar cópias dos atos legais de autorização de funcionamento dos cursos de educação profissional de nível técnico e dos cursos de nível superior, quando for o caso, expedidos.</w:t>
      </w:r>
    </w:p>
    <w:p w:rsidR="00BE0E2A" w:rsidRDefault="00BE0E2A">
      <w:pPr>
        <w:pStyle w:val="Descrio"/>
      </w:pPr>
    </w:p>
    <w:p w:rsidR="00BE0E2A" w:rsidRDefault="00BE0E2A">
      <w:pPr>
        <w:ind w:left="1416"/>
        <w:jc w:val="center"/>
        <w:rPr>
          <w:rFonts w:ascii="Arial" w:hAnsi="Arial"/>
          <w:b/>
          <w:u w:val="single"/>
        </w:rPr>
      </w:pPr>
      <w:r>
        <w:rPr>
          <w:rFonts w:ascii="Arial" w:hAnsi="Arial"/>
          <w:b/>
          <w:u w:val="single"/>
        </w:rPr>
        <w:t>SEMESTRE BASE : 2003-1</w:t>
      </w:r>
    </w:p>
    <w:p w:rsidR="00BE0E2A" w:rsidRDefault="00BE0E2A">
      <w:pPr>
        <w:ind w:left="1416"/>
        <w:jc w:val="center"/>
        <w:rPr>
          <w:rFonts w:ascii="Arial" w:hAnsi="Arial"/>
          <w:b/>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0"/>
        <w:gridCol w:w="900"/>
        <w:gridCol w:w="360"/>
        <w:gridCol w:w="1080"/>
        <w:gridCol w:w="990"/>
        <w:gridCol w:w="358"/>
        <w:gridCol w:w="452"/>
        <w:gridCol w:w="1350"/>
        <w:gridCol w:w="569"/>
        <w:gridCol w:w="331"/>
        <w:gridCol w:w="900"/>
        <w:gridCol w:w="1530"/>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60" w:type="dxa"/>
            <w:gridSpan w:val="9"/>
          </w:tcPr>
          <w:p w:rsidR="00BE0E2A" w:rsidRDefault="00BE0E2A">
            <w:pPr>
              <w:pStyle w:val="Rodap"/>
              <w:tabs>
                <w:tab w:val="clear" w:pos="4419"/>
                <w:tab w:val="clear" w:pos="8838"/>
              </w:tabs>
              <w:spacing w:before="120" w:after="120"/>
              <w:rPr>
                <w:sz w:val="20"/>
              </w:rPr>
            </w:pPr>
            <w:r>
              <w:rPr>
                <w:sz w:val="20"/>
              </w:rPr>
              <w:t xml:space="preserve"> Eletromecânica ( EME)  -  Sede</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61"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Técnico</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61"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Período</w:t>
            </w:r>
          </w:p>
        </w:tc>
        <w:tc>
          <w:tcPr>
            <w:tcW w:w="900" w:type="dxa"/>
          </w:tcPr>
          <w:p w:rsidR="00BE0E2A" w:rsidRDefault="00BE0E2A">
            <w:pPr>
              <w:spacing w:before="60" w:after="60"/>
              <w:jc w:val="center"/>
              <w:rPr>
                <w:rFonts w:ascii="Arial" w:hAnsi="Arial"/>
              </w:rPr>
            </w:pPr>
            <w:r>
              <w:rPr>
                <w:rFonts w:ascii="Arial" w:hAnsi="Arial"/>
              </w:rPr>
              <w:t>Turma</w:t>
            </w:r>
          </w:p>
        </w:tc>
        <w:tc>
          <w:tcPr>
            <w:tcW w:w="1440" w:type="dxa"/>
            <w:gridSpan w:val="2"/>
          </w:tcPr>
          <w:p w:rsidR="00BE0E2A" w:rsidRDefault="00BE0E2A">
            <w:pPr>
              <w:spacing w:before="60" w:after="60"/>
              <w:jc w:val="center"/>
              <w:rPr>
                <w:rFonts w:ascii="Arial" w:hAnsi="Arial"/>
              </w:rPr>
            </w:pPr>
            <w:r>
              <w:rPr>
                <w:rFonts w:ascii="Arial" w:hAnsi="Arial"/>
              </w:rPr>
              <w:t>Nº de alunos</w:t>
            </w:r>
          </w:p>
        </w:tc>
        <w:tc>
          <w:tcPr>
            <w:tcW w:w="990" w:type="dxa"/>
          </w:tcPr>
          <w:p w:rsidR="00BE0E2A" w:rsidRDefault="00BE0E2A">
            <w:pPr>
              <w:spacing w:before="60" w:after="60"/>
              <w:jc w:val="center"/>
              <w:rPr>
                <w:rFonts w:ascii="Arial" w:hAnsi="Arial"/>
              </w:rPr>
            </w:pPr>
            <w:r>
              <w:rPr>
                <w:rFonts w:ascii="Arial" w:hAnsi="Arial"/>
              </w:rPr>
              <w:t>Período</w:t>
            </w:r>
          </w:p>
        </w:tc>
        <w:tc>
          <w:tcPr>
            <w:tcW w:w="810" w:type="dxa"/>
            <w:gridSpan w:val="2"/>
          </w:tcPr>
          <w:p w:rsidR="00BE0E2A" w:rsidRDefault="00BE0E2A">
            <w:pPr>
              <w:spacing w:before="60" w:after="60"/>
              <w:jc w:val="center"/>
              <w:rPr>
                <w:rFonts w:ascii="Arial" w:hAnsi="Arial"/>
              </w:rPr>
            </w:pPr>
            <w:r>
              <w:rPr>
                <w:rFonts w:ascii="Arial" w:hAnsi="Arial"/>
              </w:rPr>
              <w:t>Turma</w:t>
            </w:r>
          </w:p>
        </w:tc>
        <w:tc>
          <w:tcPr>
            <w:tcW w:w="1350" w:type="dxa"/>
          </w:tcPr>
          <w:p w:rsidR="00BE0E2A" w:rsidRDefault="00BE0E2A">
            <w:pPr>
              <w:spacing w:before="60" w:after="60"/>
              <w:jc w:val="center"/>
              <w:rPr>
                <w:rFonts w:ascii="Arial" w:hAnsi="Arial"/>
              </w:rPr>
            </w:pPr>
            <w:r>
              <w:rPr>
                <w:rFonts w:ascii="Arial" w:hAnsi="Arial"/>
              </w:rPr>
              <w:t>Nº de alunos</w:t>
            </w:r>
          </w:p>
        </w:tc>
        <w:tc>
          <w:tcPr>
            <w:tcW w:w="900" w:type="dxa"/>
            <w:gridSpan w:val="2"/>
          </w:tcPr>
          <w:p w:rsidR="00BE0E2A" w:rsidRDefault="00BE0E2A">
            <w:pPr>
              <w:spacing w:before="60" w:after="60"/>
              <w:jc w:val="center"/>
              <w:rPr>
                <w:rFonts w:ascii="Arial" w:hAnsi="Arial"/>
              </w:rPr>
            </w:pPr>
            <w:r>
              <w:rPr>
                <w:rFonts w:ascii="Arial" w:hAnsi="Arial"/>
              </w:rPr>
              <w:t>Período</w:t>
            </w:r>
          </w:p>
        </w:tc>
        <w:tc>
          <w:tcPr>
            <w:tcW w:w="900" w:type="dxa"/>
          </w:tcPr>
          <w:p w:rsidR="00BE0E2A" w:rsidRDefault="00BE0E2A">
            <w:pPr>
              <w:spacing w:before="60" w:after="60"/>
              <w:jc w:val="center"/>
              <w:rPr>
                <w:rFonts w:ascii="Arial" w:hAnsi="Arial"/>
              </w:rPr>
            </w:pPr>
            <w:r>
              <w:rPr>
                <w:rFonts w:ascii="Arial" w:hAnsi="Arial"/>
              </w:rPr>
              <w:t>Turma</w:t>
            </w:r>
          </w:p>
        </w:tc>
        <w:tc>
          <w:tcPr>
            <w:tcW w:w="1530"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4º</w:t>
            </w:r>
          </w:p>
        </w:tc>
        <w:tc>
          <w:tcPr>
            <w:tcW w:w="900" w:type="dxa"/>
          </w:tcPr>
          <w:p w:rsidR="00BE0E2A" w:rsidRDefault="00BE0E2A">
            <w:pPr>
              <w:spacing w:before="60" w:after="60"/>
              <w:jc w:val="center"/>
              <w:rPr>
                <w:rFonts w:ascii="Arial" w:hAnsi="Arial"/>
              </w:rPr>
            </w:pPr>
            <w:r>
              <w:rPr>
                <w:rFonts w:ascii="Arial" w:hAnsi="Arial"/>
              </w:rPr>
              <w:t>441</w:t>
            </w:r>
          </w:p>
        </w:tc>
        <w:tc>
          <w:tcPr>
            <w:tcW w:w="1440" w:type="dxa"/>
            <w:gridSpan w:val="2"/>
          </w:tcPr>
          <w:p w:rsidR="00BE0E2A" w:rsidRDefault="00BE0E2A">
            <w:pPr>
              <w:spacing w:before="60" w:after="60"/>
              <w:jc w:val="center"/>
              <w:rPr>
                <w:rFonts w:ascii="Arial" w:hAnsi="Arial"/>
              </w:rPr>
            </w:pPr>
            <w:r>
              <w:rPr>
                <w:rFonts w:ascii="Arial" w:hAnsi="Arial"/>
              </w:rPr>
              <w:t>10</w:t>
            </w:r>
          </w:p>
        </w:tc>
        <w:tc>
          <w:tcPr>
            <w:tcW w:w="990" w:type="dxa"/>
          </w:tcPr>
          <w:p w:rsidR="00BE0E2A" w:rsidRDefault="00BE0E2A">
            <w:pPr>
              <w:spacing w:before="60" w:after="60"/>
              <w:jc w:val="center"/>
              <w:rPr>
                <w:rFonts w:ascii="Arial" w:hAnsi="Arial"/>
              </w:rPr>
            </w:pPr>
          </w:p>
        </w:tc>
        <w:tc>
          <w:tcPr>
            <w:tcW w:w="810" w:type="dxa"/>
            <w:gridSpan w:val="2"/>
          </w:tcPr>
          <w:p w:rsidR="00BE0E2A" w:rsidRDefault="00BE0E2A">
            <w:pPr>
              <w:spacing w:before="60" w:after="60"/>
              <w:jc w:val="center"/>
              <w:rPr>
                <w:rFonts w:ascii="Arial" w:hAnsi="Arial"/>
              </w:rPr>
            </w:pPr>
          </w:p>
        </w:tc>
        <w:tc>
          <w:tcPr>
            <w:tcW w:w="1350" w:type="dxa"/>
          </w:tcPr>
          <w:p w:rsidR="00BE0E2A" w:rsidRDefault="00BE0E2A">
            <w:pPr>
              <w:spacing w:before="60" w:after="60"/>
              <w:jc w:val="center"/>
              <w:rPr>
                <w:rFonts w:ascii="Arial" w:hAnsi="Arial"/>
              </w:rPr>
            </w:pPr>
          </w:p>
        </w:tc>
        <w:tc>
          <w:tcPr>
            <w:tcW w:w="900" w:type="dxa"/>
            <w:gridSpan w:val="2"/>
          </w:tcPr>
          <w:p w:rsidR="00BE0E2A" w:rsidRDefault="00BE0E2A">
            <w:pPr>
              <w:spacing w:before="60" w:after="60"/>
              <w:jc w:val="center"/>
              <w:rPr>
                <w:rFonts w:ascii="Arial" w:hAnsi="Arial"/>
              </w:rPr>
            </w:pPr>
          </w:p>
        </w:tc>
        <w:tc>
          <w:tcPr>
            <w:tcW w:w="900" w:type="dxa"/>
          </w:tcPr>
          <w:p w:rsidR="00BE0E2A" w:rsidRDefault="00BE0E2A">
            <w:pPr>
              <w:spacing w:before="60" w:after="60"/>
              <w:jc w:val="center"/>
              <w:rPr>
                <w:rFonts w:ascii="Arial" w:hAnsi="Arial"/>
              </w:rPr>
            </w:pPr>
          </w:p>
        </w:tc>
        <w:tc>
          <w:tcPr>
            <w:tcW w:w="1530" w:type="dxa"/>
          </w:tcPr>
          <w:p w:rsidR="00BE0E2A" w:rsidRDefault="00BE0E2A">
            <w:pPr>
              <w:spacing w:before="60" w:after="60"/>
              <w:jc w:val="center"/>
              <w:rPr>
                <w:rFonts w:ascii="Arial" w:hAnsi="Arial"/>
              </w:rPr>
            </w:pPr>
          </w:p>
        </w:tc>
      </w:tr>
    </w:tbl>
    <w:p w:rsidR="00BE0E2A" w:rsidRDefault="00BE0E2A">
      <w:pPr>
        <w:pStyle w:val="Rodap"/>
        <w:tabs>
          <w:tab w:val="clear" w:pos="4419"/>
          <w:tab w:val="clear" w:pos="8838"/>
        </w:tabs>
        <w:rPr>
          <w:sz w:val="20"/>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622"/>
        <w:gridCol w:w="720"/>
        <w:gridCol w:w="909"/>
        <w:gridCol w:w="709"/>
        <w:gridCol w:w="201"/>
        <w:gridCol w:w="1331"/>
        <w:gridCol w:w="839"/>
        <w:gridCol w:w="181"/>
        <w:gridCol w:w="850"/>
        <w:gridCol w:w="170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Mecânica (MEC )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42" w:type="dxa"/>
            <w:gridSpan w:val="2"/>
          </w:tcPr>
          <w:p w:rsidR="00BE0E2A" w:rsidRDefault="00BE0E2A">
            <w:pPr>
              <w:spacing w:before="60" w:after="60"/>
              <w:jc w:val="center"/>
              <w:rPr>
                <w:rFonts w:ascii="Arial" w:hAnsi="Arial"/>
              </w:rPr>
            </w:pPr>
            <w:r>
              <w:rPr>
                <w:rFonts w:ascii="Arial" w:hAnsi="Arial"/>
              </w:rPr>
              <w:t>Nº de alunos</w:t>
            </w:r>
          </w:p>
        </w:tc>
        <w:tc>
          <w:tcPr>
            <w:tcW w:w="909" w:type="dxa"/>
          </w:tcPr>
          <w:p w:rsidR="00BE0E2A" w:rsidRDefault="00BE0E2A">
            <w:pPr>
              <w:spacing w:before="60" w:after="60"/>
              <w:jc w:val="center"/>
              <w:rPr>
                <w:rFonts w:ascii="Arial" w:hAnsi="Arial"/>
              </w:rPr>
            </w:pPr>
            <w:r>
              <w:rPr>
                <w:rFonts w:ascii="Arial" w:hAnsi="Arial"/>
              </w:rPr>
              <w:t>Período</w:t>
            </w:r>
          </w:p>
        </w:tc>
        <w:tc>
          <w:tcPr>
            <w:tcW w:w="910" w:type="dxa"/>
            <w:gridSpan w:val="2"/>
          </w:tcPr>
          <w:p w:rsidR="00BE0E2A" w:rsidRDefault="00BE0E2A">
            <w:pPr>
              <w:spacing w:before="60" w:after="60"/>
              <w:jc w:val="center"/>
              <w:rPr>
                <w:rFonts w:ascii="Arial" w:hAnsi="Arial"/>
              </w:rPr>
            </w:pPr>
            <w:r>
              <w:rPr>
                <w:rFonts w:ascii="Arial" w:hAnsi="Arial"/>
              </w:rPr>
              <w:t>Turma</w:t>
            </w:r>
          </w:p>
        </w:tc>
        <w:tc>
          <w:tcPr>
            <w:tcW w:w="1331" w:type="dxa"/>
          </w:tcPr>
          <w:p w:rsidR="00BE0E2A" w:rsidRDefault="00BE0E2A">
            <w:pPr>
              <w:spacing w:before="60" w:after="60"/>
              <w:jc w:val="center"/>
              <w:rPr>
                <w:rFonts w:ascii="Arial" w:hAnsi="Arial"/>
              </w:rPr>
            </w:pPr>
            <w:r>
              <w:rPr>
                <w:rFonts w:ascii="Arial" w:hAnsi="Arial"/>
              </w:rPr>
              <w:t>Nº de alunos</w:t>
            </w:r>
          </w:p>
        </w:tc>
        <w:tc>
          <w:tcPr>
            <w:tcW w:w="1020" w:type="dxa"/>
            <w:gridSpan w:val="2"/>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70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tcPr>
          <w:p w:rsidR="00BE0E2A" w:rsidRDefault="00BE0E2A">
            <w:pPr>
              <w:spacing w:before="60" w:after="60"/>
              <w:jc w:val="center"/>
              <w:rPr>
                <w:rFonts w:ascii="Arial" w:hAnsi="Arial"/>
              </w:rPr>
            </w:pPr>
            <w:r>
              <w:rPr>
                <w:rFonts w:ascii="Arial" w:hAnsi="Arial"/>
              </w:rPr>
              <w:t>441</w:t>
            </w:r>
          </w:p>
        </w:tc>
        <w:tc>
          <w:tcPr>
            <w:tcW w:w="1342" w:type="dxa"/>
            <w:gridSpan w:val="2"/>
          </w:tcPr>
          <w:p w:rsidR="00BE0E2A" w:rsidRDefault="00BE0E2A">
            <w:pPr>
              <w:spacing w:before="60" w:after="60"/>
              <w:jc w:val="center"/>
              <w:rPr>
                <w:rFonts w:ascii="Arial" w:hAnsi="Arial"/>
              </w:rPr>
            </w:pPr>
            <w:r>
              <w:rPr>
                <w:rFonts w:ascii="Arial" w:hAnsi="Arial"/>
              </w:rPr>
              <w:t>04</w:t>
            </w:r>
          </w:p>
        </w:tc>
        <w:tc>
          <w:tcPr>
            <w:tcW w:w="909" w:type="dxa"/>
          </w:tcPr>
          <w:p w:rsidR="00BE0E2A" w:rsidRDefault="00BE0E2A">
            <w:pPr>
              <w:spacing w:before="60" w:after="60"/>
              <w:jc w:val="center"/>
              <w:rPr>
                <w:rFonts w:ascii="Arial" w:hAnsi="Arial"/>
              </w:rPr>
            </w:pPr>
          </w:p>
        </w:tc>
        <w:tc>
          <w:tcPr>
            <w:tcW w:w="910" w:type="dxa"/>
            <w:gridSpan w:val="2"/>
          </w:tcPr>
          <w:p w:rsidR="00BE0E2A" w:rsidRDefault="00BE0E2A">
            <w:pPr>
              <w:spacing w:before="60" w:after="60"/>
              <w:jc w:val="center"/>
              <w:rPr>
                <w:rFonts w:ascii="Arial" w:hAnsi="Arial"/>
              </w:rPr>
            </w:pPr>
          </w:p>
        </w:tc>
        <w:tc>
          <w:tcPr>
            <w:tcW w:w="1331" w:type="dxa"/>
          </w:tcPr>
          <w:p w:rsidR="00BE0E2A" w:rsidRDefault="00BE0E2A">
            <w:pPr>
              <w:spacing w:before="60" w:after="60"/>
              <w:jc w:val="center"/>
              <w:rPr>
                <w:rFonts w:ascii="Arial" w:hAnsi="Arial"/>
              </w:rPr>
            </w:pPr>
          </w:p>
        </w:tc>
        <w:tc>
          <w:tcPr>
            <w:tcW w:w="1020" w:type="dxa"/>
            <w:gridSpan w:val="2"/>
          </w:tcPr>
          <w:p w:rsidR="00BE0E2A" w:rsidRDefault="00BE0E2A">
            <w:pPr>
              <w:spacing w:before="60" w:after="60"/>
              <w:jc w:val="center"/>
              <w:rPr>
                <w:rFonts w:ascii="Arial" w:hAnsi="Arial"/>
              </w:rPr>
            </w:pPr>
          </w:p>
        </w:tc>
        <w:tc>
          <w:tcPr>
            <w:tcW w:w="850" w:type="dxa"/>
          </w:tcPr>
          <w:p w:rsidR="00BE0E2A" w:rsidRDefault="00BE0E2A">
            <w:pPr>
              <w:spacing w:before="60" w:after="60"/>
              <w:jc w:val="center"/>
              <w:rPr>
                <w:rFonts w:ascii="Arial" w:hAnsi="Arial"/>
              </w:rPr>
            </w:pPr>
          </w:p>
        </w:tc>
        <w:tc>
          <w:tcPr>
            <w:tcW w:w="170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585"/>
        <w:gridCol w:w="37"/>
        <w:gridCol w:w="720"/>
        <w:gridCol w:w="909"/>
        <w:gridCol w:w="22"/>
        <w:gridCol w:w="687"/>
        <w:gridCol w:w="201"/>
        <w:gridCol w:w="1331"/>
        <w:gridCol w:w="839"/>
        <w:gridCol w:w="39"/>
        <w:gridCol w:w="952"/>
        <w:gridCol w:w="1741"/>
      </w:tblGrid>
      <w:tr w:rsidR="00BE0E2A">
        <w:tblPrEx>
          <w:tblCellMar>
            <w:top w:w="0" w:type="dxa"/>
            <w:bottom w:w="0" w:type="dxa"/>
          </w:tblCellMar>
        </w:tblPrEx>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10"/>
          </w:tcPr>
          <w:p w:rsidR="00BE0E2A" w:rsidRDefault="00BE0E2A">
            <w:pPr>
              <w:pStyle w:val="Rodap"/>
              <w:tabs>
                <w:tab w:val="clear" w:pos="4419"/>
                <w:tab w:val="clear" w:pos="8838"/>
              </w:tabs>
              <w:spacing w:before="120" w:after="120"/>
              <w:rPr>
                <w:sz w:val="20"/>
              </w:rPr>
            </w:pPr>
            <w:r>
              <w:rPr>
                <w:sz w:val="20"/>
              </w:rPr>
              <w:t>Química ( QUI )  -  Sede</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Nível</w:t>
            </w:r>
          </w:p>
        </w:tc>
        <w:tc>
          <w:tcPr>
            <w:tcW w:w="2375" w:type="dxa"/>
            <w:gridSpan w:val="5"/>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Técnico</w:t>
            </w:r>
          </w:p>
        </w:tc>
        <w:tc>
          <w:tcPr>
            <w:tcW w:w="2375" w:type="dxa"/>
            <w:gridSpan w:val="5"/>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42" w:type="dxa"/>
            <w:gridSpan w:val="3"/>
          </w:tcPr>
          <w:p w:rsidR="00BE0E2A" w:rsidRDefault="00BE0E2A">
            <w:pPr>
              <w:spacing w:before="60" w:after="60"/>
              <w:jc w:val="center"/>
              <w:rPr>
                <w:rFonts w:ascii="Arial" w:hAnsi="Arial"/>
              </w:rPr>
            </w:pPr>
            <w:r>
              <w:rPr>
                <w:rFonts w:ascii="Arial" w:hAnsi="Arial"/>
              </w:rPr>
              <w:t>Nº de alunos</w:t>
            </w:r>
          </w:p>
        </w:tc>
        <w:tc>
          <w:tcPr>
            <w:tcW w:w="909" w:type="dxa"/>
          </w:tcPr>
          <w:p w:rsidR="00BE0E2A" w:rsidRDefault="00BE0E2A">
            <w:pPr>
              <w:spacing w:before="60" w:after="60"/>
              <w:jc w:val="center"/>
              <w:rPr>
                <w:rFonts w:ascii="Arial" w:hAnsi="Arial"/>
              </w:rPr>
            </w:pPr>
            <w:r>
              <w:rPr>
                <w:rFonts w:ascii="Arial" w:hAnsi="Arial"/>
              </w:rPr>
              <w:t>Período</w:t>
            </w:r>
          </w:p>
        </w:tc>
        <w:tc>
          <w:tcPr>
            <w:tcW w:w="910" w:type="dxa"/>
            <w:gridSpan w:val="3"/>
          </w:tcPr>
          <w:p w:rsidR="00BE0E2A" w:rsidRDefault="00BE0E2A">
            <w:pPr>
              <w:spacing w:before="60" w:after="60"/>
              <w:jc w:val="center"/>
              <w:rPr>
                <w:rFonts w:ascii="Arial" w:hAnsi="Arial"/>
              </w:rPr>
            </w:pPr>
            <w:r>
              <w:rPr>
                <w:rFonts w:ascii="Arial" w:hAnsi="Arial"/>
              </w:rPr>
              <w:t>Turma</w:t>
            </w:r>
          </w:p>
        </w:tc>
        <w:tc>
          <w:tcPr>
            <w:tcW w:w="1331" w:type="dxa"/>
          </w:tcPr>
          <w:p w:rsidR="00BE0E2A" w:rsidRDefault="00BE0E2A">
            <w:pPr>
              <w:spacing w:before="60" w:after="60"/>
              <w:jc w:val="center"/>
              <w:rPr>
                <w:rFonts w:ascii="Arial" w:hAnsi="Arial"/>
              </w:rPr>
            </w:pPr>
            <w:r>
              <w:rPr>
                <w:rFonts w:ascii="Arial" w:hAnsi="Arial"/>
              </w:rPr>
              <w:t>Nº de alunos</w:t>
            </w:r>
          </w:p>
        </w:tc>
        <w:tc>
          <w:tcPr>
            <w:tcW w:w="878" w:type="dxa"/>
            <w:gridSpan w:val="2"/>
          </w:tcPr>
          <w:p w:rsidR="00BE0E2A" w:rsidRDefault="00BE0E2A">
            <w:pPr>
              <w:spacing w:before="60" w:after="60"/>
              <w:jc w:val="center"/>
              <w:rPr>
                <w:rFonts w:ascii="Arial" w:hAnsi="Arial"/>
              </w:rPr>
            </w:pPr>
            <w:r>
              <w:rPr>
                <w:rFonts w:ascii="Arial" w:hAnsi="Arial"/>
              </w:rPr>
              <w:t>Período</w:t>
            </w:r>
          </w:p>
        </w:tc>
        <w:tc>
          <w:tcPr>
            <w:tcW w:w="952"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tcPr>
          <w:p w:rsidR="00BE0E2A" w:rsidRDefault="00BE0E2A">
            <w:pPr>
              <w:spacing w:before="60" w:after="60"/>
              <w:jc w:val="center"/>
              <w:rPr>
                <w:rFonts w:ascii="Arial" w:hAnsi="Arial"/>
              </w:rPr>
            </w:pPr>
            <w:r>
              <w:rPr>
                <w:rFonts w:ascii="Arial" w:hAnsi="Arial"/>
              </w:rPr>
              <w:t>441</w:t>
            </w:r>
          </w:p>
        </w:tc>
        <w:tc>
          <w:tcPr>
            <w:tcW w:w="1342" w:type="dxa"/>
            <w:gridSpan w:val="3"/>
          </w:tcPr>
          <w:p w:rsidR="00BE0E2A" w:rsidRDefault="00BE0E2A">
            <w:pPr>
              <w:spacing w:before="60" w:after="60"/>
              <w:jc w:val="center"/>
              <w:rPr>
                <w:rFonts w:ascii="Arial" w:hAnsi="Arial"/>
              </w:rPr>
            </w:pPr>
            <w:r>
              <w:rPr>
                <w:rFonts w:ascii="Arial" w:hAnsi="Arial"/>
              </w:rPr>
              <w:t>12</w:t>
            </w:r>
          </w:p>
        </w:tc>
        <w:tc>
          <w:tcPr>
            <w:tcW w:w="931" w:type="dxa"/>
            <w:gridSpan w:val="2"/>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31" w:type="dxa"/>
          </w:tcPr>
          <w:p w:rsidR="00BE0E2A" w:rsidRDefault="00BE0E2A">
            <w:pPr>
              <w:spacing w:before="60" w:after="60"/>
              <w:jc w:val="center"/>
              <w:rPr>
                <w:rFonts w:ascii="Arial" w:hAnsi="Arial"/>
              </w:rPr>
            </w:pPr>
          </w:p>
        </w:tc>
        <w:tc>
          <w:tcPr>
            <w:tcW w:w="878" w:type="dxa"/>
            <w:gridSpan w:val="2"/>
          </w:tcPr>
          <w:p w:rsidR="00BE0E2A" w:rsidRDefault="00BE0E2A">
            <w:pPr>
              <w:spacing w:before="60" w:after="60"/>
              <w:jc w:val="center"/>
              <w:rPr>
                <w:rFonts w:ascii="Arial" w:hAnsi="Arial"/>
              </w:rPr>
            </w:pPr>
          </w:p>
        </w:tc>
        <w:tc>
          <w:tcPr>
            <w:tcW w:w="952"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97"/>
        <w:gridCol w:w="900"/>
        <w:gridCol w:w="871"/>
        <w:gridCol w:w="567"/>
        <w:gridCol w:w="284"/>
        <w:gridCol w:w="1338"/>
        <w:gridCol w:w="749"/>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Eletrotécnica ( TEC )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97" w:type="dxa"/>
            <w:gridSpan w:val="2"/>
          </w:tcPr>
          <w:p w:rsidR="00BE0E2A" w:rsidRDefault="00BE0E2A">
            <w:pPr>
              <w:spacing w:before="60" w:after="60"/>
              <w:jc w:val="center"/>
              <w:rPr>
                <w:rFonts w:ascii="Arial" w:hAnsi="Arial"/>
              </w:rPr>
            </w:pPr>
            <w:r>
              <w:rPr>
                <w:rFonts w:ascii="Arial" w:hAnsi="Arial"/>
              </w:rPr>
              <w:t>Nº de alunos</w:t>
            </w:r>
          </w:p>
        </w:tc>
        <w:tc>
          <w:tcPr>
            <w:tcW w:w="871" w:type="dxa"/>
          </w:tcPr>
          <w:p w:rsidR="00BE0E2A" w:rsidRDefault="00BE0E2A">
            <w:pPr>
              <w:spacing w:before="60" w:after="60"/>
              <w:jc w:val="center"/>
              <w:rPr>
                <w:rFonts w:ascii="Arial" w:hAnsi="Arial"/>
              </w:rPr>
            </w:pPr>
            <w:r>
              <w:rPr>
                <w:rFonts w:ascii="Arial" w:hAnsi="Arial"/>
              </w:rPr>
              <w:t>Período</w:t>
            </w:r>
          </w:p>
        </w:tc>
        <w:tc>
          <w:tcPr>
            <w:tcW w:w="851" w:type="dxa"/>
            <w:gridSpan w:val="2"/>
          </w:tcPr>
          <w:p w:rsidR="00BE0E2A" w:rsidRDefault="00BE0E2A">
            <w:pPr>
              <w:spacing w:before="60" w:after="60"/>
              <w:jc w:val="center"/>
              <w:rPr>
                <w:rFonts w:ascii="Arial" w:hAnsi="Arial"/>
              </w:rPr>
            </w:pPr>
            <w:r>
              <w:rPr>
                <w:rFonts w:ascii="Arial" w:hAnsi="Arial"/>
              </w:rPr>
              <w:t>Turma</w:t>
            </w:r>
          </w:p>
        </w:tc>
        <w:tc>
          <w:tcPr>
            <w:tcW w:w="1338" w:type="dxa"/>
          </w:tcPr>
          <w:p w:rsidR="00BE0E2A" w:rsidRDefault="00BE0E2A">
            <w:pPr>
              <w:spacing w:before="60" w:after="60"/>
              <w:jc w:val="center"/>
              <w:rPr>
                <w:rFonts w:ascii="Arial" w:hAnsi="Arial"/>
              </w:rPr>
            </w:pPr>
            <w:r>
              <w:rPr>
                <w:rFonts w:ascii="Arial" w:hAnsi="Arial"/>
              </w:rPr>
              <w:t>Nº de alunos</w:t>
            </w:r>
          </w:p>
        </w:tc>
        <w:tc>
          <w:tcPr>
            <w:tcW w:w="85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441</w:t>
            </w:r>
          </w:p>
        </w:tc>
        <w:tc>
          <w:tcPr>
            <w:tcW w:w="1397" w:type="dxa"/>
            <w:gridSpan w:val="2"/>
          </w:tcPr>
          <w:p w:rsidR="00BE0E2A" w:rsidRDefault="00BE0E2A">
            <w:pPr>
              <w:spacing w:before="60" w:after="60"/>
              <w:jc w:val="center"/>
              <w:rPr>
                <w:rFonts w:ascii="Arial" w:hAnsi="Arial"/>
              </w:rPr>
            </w:pPr>
            <w:r>
              <w:rPr>
                <w:rFonts w:ascii="Arial" w:hAnsi="Arial"/>
              </w:rPr>
              <w:t>02</w:t>
            </w:r>
          </w:p>
        </w:tc>
        <w:tc>
          <w:tcPr>
            <w:tcW w:w="871" w:type="dxa"/>
          </w:tcPr>
          <w:p w:rsidR="00BE0E2A" w:rsidRDefault="00BE0E2A">
            <w:pPr>
              <w:spacing w:before="60" w:after="60"/>
              <w:jc w:val="center"/>
              <w:rPr>
                <w:rFonts w:ascii="Arial" w:hAnsi="Arial"/>
              </w:rPr>
            </w:pPr>
          </w:p>
        </w:tc>
        <w:tc>
          <w:tcPr>
            <w:tcW w:w="851" w:type="dxa"/>
            <w:gridSpan w:val="2"/>
          </w:tcPr>
          <w:p w:rsidR="00BE0E2A" w:rsidRDefault="00BE0E2A">
            <w:pPr>
              <w:spacing w:before="60" w:after="60"/>
              <w:jc w:val="center"/>
              <w:rPr>
                <w:rFonts w:ascii="Arial" w:hAnsi="Arial"/>
              </w:rPr>
            </w:pPr>
          </w:p>
        </w:tc>
        <w:tc>
          <w:tcPr>
            <w:tcW w:w="1338" w:type="dxa"/>
          </w:tcPr>
          <w:p w:rsidR="00BE0E2A" w:rsidRDefault="00BE0E2A">
            <w:pPr>
              <w:spacing w:before="60" w:after="60"/>
              <w:jc w:val="center"/>
              <w:rPr>
                <w:rFonts w:ascii="Arial" w:hAnsi="Arial"/>
              </w:rPr>
            </w:pPr>
          </w:p>
        </w:tc>
        <w:tc>
          <w:tcPr>
            <w:tcW w:w="85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07"/>
        <w:gridCol w:w="990"/>
        <w:gridCol w:w="871"/>
        <w:gridCol w:w="567"/>
        <w:gridCol w:w="284"/>
        <w:gridCol w:w="1338"/>
        <w:gridCol w:w="749"/>
        <w:gridCol w:w="151"/>
        <w:gridCol w:w="840"/>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 xml:space="preserve"> Telecomunicaçôes ( TELE )  -  Sede</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Técnico</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97" w:type="dxa"/>
            <w:gridSpan w:val="2"/>
          </w:tcPr>
          <w:p w:rsidR="00BE0E2A" w:rsidRDefault="00BE0E2A">
            <w:pPr>
              <w:spacing w:before="60" w:after="60"/>
              <w:jc w:val="center"/>
              <w:rPr>
                <w:rFonts w:ascii="Arial" w:hAnsi="Arial"/>
              </w:rPr>
            </w:pPr>
            <w:r>
              <w:rPr>
                <w:rFonts w:ascii="Arial" w:hAnsi="Arial"/>
              </w:rPr>
              <w:t>Nº de alunos</w:t>
            </w:r>
          </w:p>
        </w:tc>
        <w:tc>
          <w:tcPr>
            <w:tcW w:w="871" w:type="dxa"/>
          </w:tcPr>
          <w:p w:rsidR="00BE0E2A" w:rsidRDefault="00BE0E2A">
            <w:pPr>
              <w:spacing w:before="60" w:after="60"/>
              <w:jc w:val="center"/>
              <w:rPr>
                <w:rFonts w:ascii="Arial" w:hAnsi="Arial"/>
              </w:rPr>
            </w:pPr>
            <w:r>
              <w:rPr>
                <w:rFonts w:ascii="Arial" w:hAnsi="Arial"/>
              </w:rPr>
              <w:t>Período</w:t>
            </w:r>
          </w:p>
        </w:tc>
        <w:tc>
          <w:tcPr>
            <w:tcW w:w="851" w:type="dxa"/>
            <w:gridSpan w:val="2"/>
          </w:tcPr>
          <w:p w:rsidR="00BE0E2A" w:rsidRDefault="00BE0E2A">
            <w:pPr>
              <w:spacing w:before="60" w:after="60"/>
              <w:jc w:val="center"/>
              <w:rPr>
                <w:rFonts w:ascii="Arial" w:hAnsi="Arial"/>
              </w:rPr>
            </w:pPr>
            <w:r>
              <w:rPr>
                <w:rFonts w:ascii="Arial" w:hAnsi="Arial"/>
              </w:rPr>
              <w:t>Turma</w:t>
            </w:r>
          </w:p>
        </w:tc>
        <w:tc>
          <w:tcPr>
            <w:tcW w:w="1338" w:type="dxa"/>
          </w:tcPr>
          <w:p w:rsidR="00BE0E2A" w:rsidRDefault="00BE0E2A">
            <w:pPr>
              <w:spacing w:before="60" w:after="60"/>
              <w:jc w:val="center"/>
              <w:rPr>
                <w:rFonts w:ascii="Arial" w:hAnsi="Arial"/>
              </w:rPr>
            </w:pPr>
            <w:r>
              <w:rPr>
                <w:rFonts w:ascii="Arial" w:hAnsi="Arial"/>
              </w:rPr>
              <w:t>Nº de alunos</w:t>
            </w:r>
          </w:p>
        </w:tc>
        <w:tc>
          <w:tcPr>
            <w:tcW w:w="900" w:type="dxa"/>
            <w:gridSpan w:val="2"/>
          </w:tcPr>
          <w:p w:rsidR="00BE0E2A" w:rsidRDefault="00BE0E2A">
            <w:pPr>
              <w:spacing w:before="60" w:after="60"/>
              <w:jc w:val="center"/>
              <w:rPr>
                <w:rFonts w:ascii="Arial" w:hAnsi="Arial"/>
              </w:rPr>
            </w:pPr>
            <w:r>
              <w:rPr>
                <w:rFonts w:ascii="Arial" w:hAnsi="Arial"/>
              </w:rPr>
              <w:t>Período</w:t>
            </w:r>
          </w:p>
        </w:tc>
        <w:tc>
          <w:tcPr>
            <w:tcW w:w="840"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441</w:t>
            </w:r>
          </w:p>
        </w:tc>
        <w:tc>
          <w:tcPr>
            <w:tcW w:w="1397" w:type="dxa"/>
            <w:gridSpan w:val="2"/>
          </w:tcPr>
          <w:p w:rsidR="00BE0E2A" w:rsidRDefault="00BE0E2A">
            <w:pPr>
              <w:spacing w:before="60" w:after="60"/>
              <w:jc w:val="center"/>
              <w:rPr>
                <w:rFonts w:ascii="Arial" w:hAnsi="Arial"/>
              </w:rPr>
            </w:pPr>
            <w:r>
              <w:rPr>
                <w:rFonts w:ascii="Arial" w:hAnsi="Arial"/>
              </w:rPr>
              <w:t>24</w:t>
            </w:r>
          </w:p>
        </w:tc>
        <w:tc>
          <w:tcPr>
            <w:tcW w:w="871" w:type="dxa"/>
          </w:tcPr>
          <w:p w:rsidR="00BE0E2A" w:rsidRDefault="00BE0E2A">
            <w:pPr>
              <w:spacing w:before="60" w:after="60"/>
              <w:jc w:val="center"/>
              <w:rPr>
                <w:rFonts w:ascii="Arial" w:hAnsi="Arial"/>
              </w:rPr>
            </w:pPr>
          </w:p>
        </w:tc>
        <w:tc>
          <w:tcPr>
            <w:tcW w:w="851" w:type="dxa"/>
            <w:gridSpan w:val="2"/>
          </w:tcPr>
          <w:p w:rsidR="00BE0E2A" w:rsidRDefault="00BE0E2A">
            <w:pPr>
              <w:spacing w:before="60" w:after="60"/>
              <w:jc w:val="center"/>
              <w:rPr>
                <w:rFonts w:ascii="Arial" w:hAnsi="Arial"/>
              </w:rPr>
            </w:pPr>
          </w:p>
        </w:tc>
        <w:tc>
          <w:tcPr>
            <w:tcW w:w="1338" w:type="dxa"/>
          </w:tcPr>
          <w:p w:rsidR="00BE0E2A" w:rsidRDefault="00BE0E2A">
            <w:pPr>
              <w:spacing w:before="60" w:after="60"/>
              <w:jc w:val="center"/>
              <w:rPr>
                <w:rFonts w:ascii="Arial" w:hAnsi="Arial"/>
              </w:rPr>
            </w:pPr>
          </w:p>
        </w:tc>
        <w:tc>
          <w:tcPr>
            <w:tcW w:w="900" w:type="dxa"/>
            <w:gridSpan w:val="2"/>
          </w:tcPr>
          <w:p w:rsidR="00BE0E2A" w:rsidRDefault="00BE0E2A">
            <w:pPr>
              <w:spacing w:before="60" w:after="60"/>
              <w:jc w:val="center"/>
              <w:rPr>
                <w:rFonts w:ascii="Arial" w:hAnsi="Arial"/>
              </w:rPr>
            </w:pPr>
          </w:p>
        </w:tc>
        <w:tc>
          <w:tcPr>
            <w:tcW w:w="840"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07"/>
        <w:gridCol w:w="900"/>
        <w:gridCol w:w="841"/>
        <w:gridCol w:w="687"/>
        <w:gridCol w:w="201"/>
        <w:gridCol w:w="1385"/>
        <w:gridCol w:w="785"/>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Eletrônica ( TRÔ )  -  Sede</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Técnico</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 xml:space="preserve">Anual </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07"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441</w:t>
            </w:r>
          </w:p>
        </w:tc>
        <w:tc>
          <w:tcPr>
            <w:tcW w:w="1307" w:type="dxa"/>
            <w:gridSpan w:val="2"/>
          </w:tcPr>
          <w:p w:rsidR="00BE0E2A" w:rsidRDefault="00BE0E2A">
            <w:pPr>
              <w:spacing w:before="60" w:after="60"/>
              <w:jc w:val="center"/>
              <w:rPr>
                <w:rFonts w:ascii="Arial" w:hAnsi="Arial"/>
              </w:rPr>
            </w:pPr>
            <w:r>
              <w:rPr>
                <w:rFonts w:ascii="Arial" w:hAnsi="Arial"/>
              </w:rPr>
              <w:t>10</w:t>
            </w:r>
          </w:p>
        </w:tc>
        <w:tc>
          <w:tcPr>
            <w:tcW w:w="841"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85"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97"/>
        <w:gridCol w:w="360"/>
        <w:gridCol w:w="53"/>
        <w:gridCol w:w="937"/>
        <w:gridCol w:w="871"/>
        <w:gridCol w:w="567"/>
        <w:gridCol w:w="284"/>
        <w:gridCol w:w="1338"/>
        <w:gridCol w:w="749"/>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10"/>
          </w:tcPr>
          <w:p w:rsidR="00BE0E2A" w:rsidRDefault="00BE0E2A">
            <w:pPr>
              <w:pStyle w:val="Rodap"/>
              <w:tabs>
                <w:tab w:val="clear" w:pos="4419"/>
                <w:tab w:val="clear" w:pos="8838"/>
              </w:tabs>
              <w:spacing w:before="120" w:after="120"/>
              <w:rPr>
                <w:sz w:val="20"/>
              </w:rPr>
            </w:pPr>
            <w:r>
              <w:rPr>
                <w:sz w:val="20"/>
              </w:rPr>
              <w:t>Eletrônica ( TRÔ )  -  Sede</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Nível</w:t>
            </w:r>
          </w:p>
        </w:tc>
        <w:tc>
          <w:tcPr>
            <w:tcW w:w="2375"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Técnico</w:t>
            </w:r>
          </w:p>
        </w:tc>
        <w:tc>
          <w:tcPr>
            <w:tcW w:w="2375"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97" w:type="dxa"/>
          </w:tcPr>
          <w:p w:rsidR="00BE0E2A" w:rsidRDefault="00BE0E2A">
            <w:pPr>
              <w:spacing w:before="60" w:after="60"/>
              <w:jc w:val="center"/>
              <w:rPr>
                <w:rFonts w:ascii="Arial" w:hAnsi="Arial"/>
              </w:rPr>
            </w:pPr>
            <w:r>
              <w:rPr>
                <w:rFonts w:ascii="Arial" w:hAnsi="Arial"/>
              </w:rPr>
              <w:t>Turma</w:t>
            </w:r>
          </w:p>
        </w:tc>
        <w:tc>
          <w:tcPr>
            <w:tcW w:w="1350" w:type="dxa"/>
            <w:gridSpan w:val="3"/>
          </w:tcPr>
          <w:p w:rsidR="00BE0E2A" w:rsidRDefault="00BE0E2A">
            <w:pPr>
              <w:spacing w:before="60" w:after="60"/>
              <w:jc w:val="center"/>
              <w:rPr>
                <w:rFonts w:ascii="Arial" w:hAnsi="Arial"/>
              </w:rPr>
            </w:pPr>
            <w:r>
              <w:rPr>
                <w:rFonts w:ascii="Arial" w:hAnsi="Arial"/>
              </w:rPr>
              <w:t>Nº de alunos</w:t>
            </w:r>
          </w:p>
        </w:tc>
        <w:tc>
          <w:tcPr>
            <w:tcW w:w="871" w:type="dxa"/>
          </w:tcPr>
          <w:p w:rsidR="00BE0E2A" w:rsidRDefault="00BE0E2A">
            <w:pPr>
              <w:spacing w:before="60" w:after="60"/>
              <w:jc w:val="center"/>
              <w:rPr>
                <w:rFonts w:ascii="Arial" w:hAnsi="Arial"/>
              </w:rPr>
            </w:pPr>
            <w:r>
              <w:rPr>
                <w:rFonts w:ascii="Arial" w:hAnsi="Arial"/>
              </w:rPr>
              <w:t>Período</w:t>
            </w:r>
          </w:p>
        </w:tc>
        <w:tc>
          <w:tcPr>
            <w:tcW w:w="851" w:type="dxa"/>
            <w:gridSpan w:val="2"/>
          </w:tcPr>
          <w:p w:rsidR="00BE0E2A" w:rsidRDefault="00BE0E2A">
            <w:pPr>
              <w:spacing w:before="60" w:after="60"/>
              <w:jc w:val="center"/>
              <w:rPr>
                <w:rFonts w:ascii="Arial" w:hAnsi="Arial"/>
              </w:rPr>
            </w:pPr>
            <w:r>
              <w:rPr>
                <w:rFonts w:ascii="Arial" w:hAnsi="Arial"/>
              </w:rPr>
              <w:t>Turma</w:t>
            </w:r>
          </w:p>
        </w:tc>
        <w:tc>
          <w:tcPr>
            <w:tcW w:w="1338" w:type="dxa"/>
          </w:tcPr>
          <w:p w:rsidR="00BE0E2A" w:rsidRDefault="00BE0E2A">
            <w:pPr>
              <w:spacing w:before="60" w:after="60"/>
              <w:jc w:val="center"/>
              <w:rPr>
                <w:rFonts w:ascii="Arial" w:hAnsi="Arial"/>
              </w:rPr>
            </w:pPr>
            <w:r>
              <w:rPr>
                <w:rFonts w:ascii="Arial" w:hAnsi="Arial"/>
              </w:rPr>
              <w:t>Nº de alunos</w:t>
            </w:r>
          </w:p>
        </w:tc>
        <w:tc>
          <w:tcPr>
            <w:tcW w:w="85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97" w:type="dxa"/>
          </w:tcPr>
          <w:p w:rsidR="00BE0E2A" w:rsidRDefault="00BE0E2A">
            <w:pPr>
              <w:spacing w:before="60" w:after="60"/>
              <w:jc w:val="center"/>
              <w:rPr>
                <w:rFonts w:ascii="Arial" w:hAnsi="Arial"/>
              </w:rPr>
            </w:pPr>
            <w:r>
              <w:rPr>
                <w:rFonts w:ascii="Arial" w:hAnsi="Arial"/>
              </w:rPr>
              <w:t>481</w:t>
            </w:r>
          </w:p>
        </w:tc>
        <w:tc>
          <w:tcPr>
            <w:tcW w:w="1350" w:type="dxa"/>
            <w:gridSpan w:val="3"/>
          </w:tcPr>
          <w:p w:rsidR="00BE0E2A" w:rsidRDefault="00BE0E2A">
            <w:pPr>
              <w:spacing w:before="60" w:after="60"/>
              <w:jc w:val="center"/>
              <w:rPr>
                <w:rFonts w:ascii="Arial" w:hAnsi="Arial"/>
              </w:rPr>
            </w:pPr>
            <w:r>
              <w:rPr>
                <w:rFonts w:ascii="Arial" w:hAnsi="Arial"/>
              </w:rPr>
              <w:t>04</w:t>
            </w:r>
          </w:p>
        </w:tc>
        <w:tc>
          <w:tcPr>
            <w:tcW w:w="871" w:type="dxa"/>
          </w:tcPr>
          <w:p w:rsidR="00BE0E2A" w:rsidRDefault="00BE0E2A">
            <w:pPr>
              <w:spacing w:before="60" w:after="60"/>
              <w:jc w:val="center"/>
              <w:rPr>
                <w:rFonts w:ascii="Arial" w:hAnsi="Arial"/>
              </w:rPr>
            </w:pPr>
          </w:p>
        </w:tc>
        <w:tc>
          <w:tcPr>
            <w:tcW w:w="851" w:type="dxa"/>
            <w:gridSpan w:val="2"/>
          </w:tcPr>
          <w:p w:rsidR="00BE0E2A" w:rsidRDefault="00BE0E2A">
            <w:pPr>
              <w:spacing w:before="60" w:after="60"/>
              <w:jc w:val="center"/>
              <w:rPr>
                <w:rFonts w:ascii="Arial" w:hAnsi="Arial"/>
              </w:rPr>
            </w:pPr>
          </w:p>
        </w:tc>
        <w:tc>
          <w:tcPr>
            <w:tcW w:w="1338" w:type="dxa"/>
          </w:tcPr>
          <w:p w:rsidR="00BE0E2A" w:rsidRDefault="00BE0E2A">
            <w:pPr>
              <w:spacing w:before="60" w:after="60"/>
              <w:jc w:val="center"/>
              <w:rPr>
                <w:rFonts w:ascii="Arial" w:hAnsi="Arial"/>
              </w:rPr>
            </w:pPr>
          </w:p>
        </w:tc>
        <w:tc>
          <w:tcPr>
            <w:tcW w:w="85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07"/>
        <w:gridCol w:w="53"/>
        <w:gridCol w:w="937"/>
        <w:gridCol w:w="871"/>
        <w:gridCol w:w="567"/>
        <w:gridCol w:w="284"/>
        <w:gridCol w:w="1338"/>
        <w:gridCol w:w="749"/>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10"/>
          </w:tcPr>
          <w:p w:rsidR="00BE0E2A" w:rsidRDefault="00BE0E2A">
            <w:pPr>
              <w:pStyle w:val="Rodap"/>
              <w:tabs>
                <w:tab w:val="clear" w:pos="4419"/>
                <w:tab w:val="clear" w:pos="8838"/>
              </w:tabs>
              <w:spacing w:before="120" w:after="120"/>
              <w:rPr>
                <w:sz w:val="20"/>
              </w:rPr>
            </w:pPr>
            <w:r>
              <w:rPr>
                <w:sz w:val="20"/>
              </w:rPr>
              <w:t>Desenho Industrial ( DIN )  -  Sede</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Nível</w:t>
            </w:r>
          </w:p>
        </w:tc>
        <w:tc>
          <w:tcPr>
            <w:tcW w:w="2375"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Técnico</w:t>
            </w:r>
          </w:p>
        </w:tc>
        <w:tc>
          <w:tcPr>
            <w:tcW w:w="2375"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97" w:type="dxa"/>
            <w:gridSpan w:val="3"/>
          </w:tcPr>
          <w:p w:rsidR="00BE0E2A" w:rsidRDefault="00BE0E2A">
            <w:pPr>
              <w:spacing w:before="60" w:after="60"/>
              <w:jc w:val="center"/>
              <w:rPr>
                <w:rFonts w:ascii="Arial" w:hAnsi="Arial"/>
              </w:rPr>
            </w:pPr>
            <w:r>
              <w:rPr>
                <w:rFonts w:ascii="Arial" w:hAnsi="Arial"/>
              </w:rPr>
              <w:t>Nº de alunos</w:t>
            </w:r>
          </w:p>
        </w:tc>
        <w:tc>
          <w:tcPr>
            <w:tcW w:w="871" w:type="dxa"/>
          </w:tcPr>
          <w:p w:rsidR="00BE0E2A" w:rsidRDefault="00BE0E2A">
            <w:pPr>
              <w:spacing w:before="60" w:after="60"/>
              <w:jc w:val="center"/>
              <w:rPr>
                <w:rFonts w:ascii="Arial" w:hAnsi="Arial"/>
              </w:rPr>
            </w:pPr>
            <w:r>
              <w:rPr>
                <w:rFonts w:ascii="Arial" w:hAnsi="Arial"/>
              </w:rPr>
              <w:t>Período</w:t>
            </w:r>
          </w:p>
        </w:tc>
        <w:tc>
          <w:tcPr>
            <w:tcW w:w="851" w:type="dxa"/>
            <w:gridSpan w:val="2"/>
          </w:tcPr>
          <w:p w:rsidR="00BE0E2A" w:rsidRDefault="00BE0E2A">
            <w:pPr>
              <w:spacing w:before="60" w:after="60"/>
              <w:jc w:val="center"/>
              <w:rPr>
                <w:rFonts w:ascii="Arial" w:hAnsi="Arial"/>
              </w:rPr>
            </w:pPr>
            <w:r>
              <w:rPr>
                <w:rFonts w:ascii="Arial" w:hAnsi="Arial"/>
              </w:rPr>
              <w:t>Turma</w:t>
            </w:r>
          </w:p>
        </w:tc>
        <w:tc>
          <w:tcPr>
            <w:tcW w:w="1338" w:type="dxa"/>
          </w:tcPr>
          <w:p w:rsidR="00BE0E2A" w:rsidRDefault="00BE0E2A">
            <w:pPr>
              <w:spacing w:before="60" w:after="60"/>
              <w:jc w:val="center"/>
              <w:rPr>
                <w:rFonts w:ascii="Arial" w:hAnsi="Arial"/>
              </w:rPr>
            </w:pPr>
            <w:r>
              <w:rPr>
                <w:rFonts w:ascii="Arial" w:hAnsi="Arial"/>
              </w:rPr>
              <w:t>Nº de alunos</w:t>
            </w:r>
          </w:p>
        </w:tc>
        <w:tc>
          <w:tcPr>
            <w:tcW w:w="85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 xml:space="preserve">4º </w:t>
            </w:r>
          </w:p>
        </w:tc>
        <w:tc>
          <w:tcPr>
            <w:tcW w:w="850" w:type="dxa"/>
          </w:tcPr>
          <w:p w:rsidR="00BE0E2A" w:rsidRDefault="00BE0E2A">
            <w:pPr>
              <w:spacing w:before="60" w:after="60"/>
              <w:jc w:val="center"/>
              <w:rPr>
                <w:rFonts w:ascii="Arial" w:hAnsi="Arial"/>
              </w:rPr>
            </w:pPr>
            <w:r>
              <w:rPr>
                <w:rFonts w:ascii="Arial" w:hAnsi="Arial"/>
              </w:rPr>
              <w:t>483</w:t>
            </w:r>
          </w:p>
        </w:tc>
        <w:tc>
          <w:tcPr>
            <w:tcW w:w="1397" w:type="dxa"/>
            <w:gridSpan w:val="3"/>
          </w:tcPr>
          <w:p w:rsidR="00BE0E2A" w:rsidRDefault="00BE0E2A">
            <w:pPr>
              <w:spacing w:before="60" w:after="60"/>
              <w:jc w:val="center"/>
              <w:rPr>
                <w:rFonts w:ascii="Arial" w:hAnsi="Arial"/>
              </w:rPr>
            </w:pPr>
            <w:r>
              <w:rPr>
                <w:rFonts w:ascii="Arial" w:hAnsi="Arial"/>
              </w:rPr>
              <w:t>04</w:t>
            </w:r>
          </w:p>
        </w:tc>
        <w:tc>
          <w:tcPr>
            <w:tcW w:w="871" w:type="dxa"/>
          </w:tcPr>
          <w:p w:rsidR="00BE0E2A" w:rsidRDefault="00BE0E2A">
            <w:pPr>
              <w:spacing w:before="60" w:after="60"/>
              <w:jc w:val="center"/>
              <w:rPr>
                <w:rFonts w:ascii="Arial" w:hAnsi="Arial"/>
              </w:rPr>
            </w:pPr>
          </w:p>
        </w:tc>
        <w:tc>
          <w:tcPr>
            <w:tcW w:w="851" w:type="dxa"/>
            <w:gridSpan w:val="2"/>
          </w:tcPr>
          <w:p w:rsidR="00BE0E2A" w:rsidRDefault="00BE0E2A">
            <w:pPr>
              <w:spacing w:before="60" w:after="60"/>
              <w:jc w:val="center"/>
              <w:rPr>
                <w:rFonts w:ascii="Arial" w:hAnsi="Arial"/>
              </w:rPr>
            </w:pPr>
          </w:p>
        </w:tc>
        <w:tc>
          <w:tcPr>
            <w:tcW w:w="1338" w:type="dxa"/>
          </w:tcPr>
          <w:p w:rsidR="00BE0E2A" w:rsidRDefault="00BE0E2A">
            <w:pPr>
              <w:spacing w:before="60" w:after="60"/>
              <w:jc w:val="center"/>
              <w:rPr>
                <w:rFonts w:ascii="Arial" w:hAnsi="Arial"/>
              </w:rPr>
            </w:pPr>
          </w:p>
        </w:tc>
        <w:tc>
          <w:tcPr>
            <w:tcW w:w="85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07"/>
        <w:gridCol w:w="450"/>
        <w:gridCol w:w="53"/>
        <w:gridCol w:w="847"/>
        <w:gridCol w:w="841"/>
        <w:gridCol w:w="687"/>
        <w:gridCol w:w="201"/>
        <w:gridCol w:w="1331"/>
        <w:gridCol w:w="839"/>
        <w:gridCol w:w="39"/>
        <w:gridCol w:w="952"/>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10"/>
          </w:tcPr>
          <w:p w:rsidR="00BE0E2A" w:rsidRDefault="00BE0E2A">
            <w:pPr>
              <w:pStyle w:val="Rodap"/>
              <w:tabs>
                <w:tab w:val="clear" w:pos="4419"/>
                <w:tab w:val="clear" w:pos="8838"/>
              </w:tabs>
              <w:spacing w:before="120" w:after="120"/>
              <w:rPr>
                <w:sz w:val="20"/>
              </w:rPr>
            </w:pPr>
            <w:r>
              <w:rPr>
                <w:sz w:val="20"/>
              </w:rPr>
              <w:t>Mecânica ( MEC )  -  Sede</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Nível</w:t>
            </w:r>
          </w:p>
        </w:tc>
        <w:tc>
          <w:tcPr>
            <w:tcW w:w="2375"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Técnico</w:t>
            </w:r>
          </w:p>
        </w:tc>
        <w:tc>
          <w:tcPr>
            <w:tcW w:w="2375"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07" w:type="dxa"/>
          </w:tcPr>
          <w:p w:rsidR="00BE0E2A" w:rsidRDefault="00BE0E2A">
            <w:pPr>
              <w:spacing w:before="60" w:after="60"/>
              <w:jc w:val="center"/>
              <w:rPr>
                <w:rFonts w:ascii="Arial" w:hAnsi="Arial"/>
              </w:rPr>
            </w:pPr>
            <w:r>
              <w:rPr>
                <w:rFonts w:ascii="Arial" w:hAnsi="Arial"/>
              </w:rPr>
              <w:t>Turma</w:t>
            </w:r>
          </w:p>
        </w:tc>
        <w:tc>
          <w:tcPr>
            <w:tcW w:w="1350" w:type="dxa"/>
            <w:gridSpan w:val="3"/>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31" w:type="dxa"/>
          </w:tcPr>
          <w:p w:rsidR="00BE0E2A" w:rsidRDefault="00BE0E2A">
            <w:pPr>
              <w:spacing w:before="60" w:after="60"/>
              <w:jc w:val="center"/>
              <w:rPr>
                <w:rFonts w:ascii="Arial" w:hAnsi="Arial"/>
              </w:rPr>
            </w:pPr>
            <w:r>
              <w:rPr>
                <w:rFonts w:ascii="Arial" w:hAnsi="Arial"/>
              </w:rPr>
              <w:t>Nº de alunos</w:t>
            </w:r>
          </w:p>
        </w:tc>
        <w:tc>
          <w:tcPr>
            <w:tcW w:w="878" w:type="dxa"/>
            <w:gridSpan w:val="2"/>
          </w:tcPr>
          <w:p w:rsidR="00BE0E2A" w:rsidRDefault="00BE0E2A">
            <w:pPr>
              <w:spacing w:before="60" w:after="60"/>
              <w:jc w:val="center"/>
              <w:rPr>
                <w:rFonts w:ascii="Arial" w:hAnsi="Arial"/>
              </w:rPr>
            </w:pPr>
            <w:r>
              <w:rPr>
                <w:rFonts w:ascii="Arial" w:hAnsi="Arial"/>
              </w:rPr>
              <w:t>Período</w:t>
            </w:r>
          </w:p>
        </w:tc>
        <w:tc>
          <w:tcPr>
            <w:tcW w:w="952"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07" w:type="dxa"/>
          </w:tcPr>
          <w:p w:rsidR="00BE0E2A" w:rsidRDefault="00BE0E2A">
            <w:pPr>
              <w:spacing w:before="60" w:after="60"/>
              <w:jc w:val="center"/>
              <w:rPr>
                <w:rFonts w:ascii="Arial" w:hAnsi="Arial"/>
              </w:rPr>
            </w:pPr>
            <w:r>
              <w:rPr>
                <w:rFonts w:ascii="Arial" w:hAnsi="Arial"/>
              </w:rPr>
              <w:t>484</w:t>
            </w:r>
          </w:p>
        </w:tc>
        <w:tc>
          <w:tcPr>
            <w:tcW w:w="1350" w:type="dxa"/>
            <w:gridSpan w:val="3"/>
          </w:tcPr>
          <w:p w:rsidR="00BE0E2A" w:rsidRDefault="00BE0E2A">
            <w:pPr>
              <w:spacing w:before="60" w:after="60"/>
              <w:jc w:val="center"/>
              <w:rPr>
                <w:rFonts w:ascii="Arial" w:hAnsi="Arial"/>
              </w:rPr>
            </w:pPr>
            <w:r>
              <w:rPr>
                <w:rFonts w:ascii="Arial" w:hAnsi="Arial"/>
              </w:rPr>
              <w:t>02</w:t>
            </w:r>
          </w:p>
        </w:tc>
        <w:tc>
          <w:tcPr>
            <w:tcW w:w="841"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31" w:type="dxa"/>
          </w:tcPr>
          <w:p w:rsidR="00BE0E2A" w:rsidRDefault="00BE0E2A">
            <w:pPr>
              <w:spacing w:before="60" w:after="60"/>
              <w:jc w:val="center"/>
              <w:rPr>
                <w:rFonts w:ascii="Arial" w:hAnsi="Arial"/>
              </w:rPr>
            </w:pPr>
          </w:p>
        </w:tc>
        <w:tc>
          <w:tcPr>
            <w:tcW w:w="878" w:type="dxa"/>
            <w:gridSpan w:val="2"/>
          </w:tcPr>
          <w:p w:rsidR="00BE0E2A" w:rsidRDefault="00BE0E2A">
            <w:pPr>
              <w:spacing w:before="60" w:after="60"/>
              <w:jc w:val="center"/>
              <w:rPr>
                <w:rFonts w:ascii="Arial" w:hAnsi="Arial"/>
              </w:rPr>
            </w:pPr>
          </w:p>
        </w:tc>
        <w:tc>
          <w:tcPr>
            <w:tcW w:w="952"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97"/>
        <w:gridCol w:w="810"/>
        <w:gridCol w:w="841"/>
        <w:gridCol w:w="687"/>
        <w:gridCol w:w="201"/>
        <w:gridCol w:w="1421"/>
        <w:gridCol w:w="749"/>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Edificações (EDI)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07"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421" w:type="dxa"/>
          </w:tcPr>
          <w:p w:rsidR="00BE0E2A" w:rsidRDefault="00BE0E2A">
            <w:pPr>
              <w:spacing w:before="60" w:after="60"/>
              <w:jc w:val="center"/>
              <w:rPr>
                <w:rFonts w:ascii="Arial" w:hAnsi="Arial"/>
              </w:rPr>
            </w:pPr>
            <w:r>
              <w:rPr>
                <w:rFonts w:ascii="Arial" w:hAnsi="Arial"/>
              </w:rPr>
              <w:t>Nº de alunos</w:t>
            </w:r>
          </w:p>
        </w:tc>
        <w:tc>
          <w:tcPr>
            <w:tcW w:w="85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486</w:t>
            </w:r>
          </w:p>
        </w:tc>
        <w:tc>
          <w:tcPr>
            <w:tcW w:w="1307" w:type="dxa"/>
            <w:gridSpan w:val="2"/>
          </w:tcPr>
          <w:p w:rsidR="00BE0E2A" w:rsidRDefault="00BE0E2A">
            <w:pPr>
              <w:spacing w:before="60" w:after="60"/>
              <w:jc w:val="center"/>
              <w:rPr>
                <w:rFonts w:ascii="Arial" w:hAnsi="Arial"/>
              </w:rPr>
            </w:pPr>
            <w:r>
              <w:rPr>
                <w:rFonts w:ascii="Arial" w:hAnsi="Arial"/>
              </w:rPr>
              <w:t>07</w:t>
            </w:r>
          </w:p>
        </w:tc>
        <w:tc>
          <w:tcPr>
            <w:tcW w:w="841"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421" w:type="dxa"/>
          </w:tcPr>
          <w:p w:rsidR="00BE0E2A" w:rsidRDefault="00BE0E2A">
            <w:pPr>
              <w:spacing w:before="60" w:after="60"/>
              <w:jc w:val="center"/>
              <w:rPr>
                <w:rFonts w:ascii="Arial" w:hAnsi="Arial"/>
              </w:rPr>
            </w:pPr>
          </w:p>
        </w:tc>
        <w:tc>
          <w:tcPr>
            <w:tcW w:w="85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97"/>
        <w:gridCol w:w="810"/>
        <w:gridCol w:w="841"/>
        <w:gridCol w:w="687"/>
        <w:gridCol w:w="201"/>
        <w:gridCol w:w="1331"/>
        <w:gridCol w:w="839"/>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Química ( QUI )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07"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31" w:type="dxa"/>
          </w:tcPr>
          <w:p w:rsidR="00BE0E2A" w:rsidRDefault="00BE0E2A">
            <w:pPr>
              <w:spacing w:before="60" w:after="60"/>
              <w:jc w:val="center"/>
              <w:rPr>
                <w:rFonts w:ascii="Arial" w:hAnsi="Arial"/>
              </w:rPr>
            </w:pPr>
            <w:r>
              <w:rPr>
                <w:rFonts w:ascii="Arial" w:hAnsi="Arial"/>
              </w:rPr>
              <w:t>Nº de alunos</w:t>
            </w:r>
          </w:p>
        </w:tc>
        <w:tc>
          <w:tcPr>
            <w:tcW w:w="94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487</w:t>
            </w:r>
          </w:p>
        </w:tc>
        <w:tc>
          <w:tcPr>
            <w:tcW w:w="1307" w:type="dxa"/>
            <w:gridSpan w:val="2"/>
          </w:tcPr>
          <w:p w:rsidR="00BE0E2A" w:rsidRDefault="00BE0E2A">
            <w:pPr>
              <w:spacing w:before="60" w:after="60"/>
              <w:jc w:val="center"/>
              <w:rPr>
                <w:rFonts w:ascii="Arial" w:hAnsi="Arial"/>
              </w:rPr>
            </w:pPr>
            <w:r>
              <w:rPr>
                <w:rFonts w:ascii="Arial" w:hAnsi="Arial"/>
              </w:rPr>
              <w:t>01</w:t>
            </w:r>
          </w:p>
        </w:tc>
        <w:tc>
          <w:tcPr>
            <w:tcW w:w="841"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31" w:type="dxa"/>
          </w:tcPr>
          <w:p w:rsidR="00BE0E2A" w:rsidRDefault="00BE0E2A">
            <w:pPr>
              <w:spacing w:before="60" w:after="60"/>
              <w:jc w:val="center"/>
              <w:rPr>
                <w:rFonts w:ascii="Arial" w:hAnsi="Arial"/>
              </w:rPr>
            </w:pPr>
          </w:p>
        </w:tc>
        <w:tc>
          <w:tcPr>
            <w:tcW w:w="94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07"/>
        <w:gridCol w:w="900"/>
        <w:gridCol w:w="841"/>
        <w:gridCol w:w="687"/>
        <w:gridCol w:w="201"/>
        <w:gridCol w:w="1331"/>
        <w:gridCol w:w="839"/>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Eletrotécnica ( TEC )  -  Sede</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Técnico</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07"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31" w:type="dxa"/>
          </w:tcPr>
          <w:p w:rsidR="00BE0E2A" w:rsidRDefault="00BE0E2A">
            <w:pPr>
              <w:spacing w:before="60" w:after="60"/>
              <w:jc w:val="center"/>
              <w:rPr>
                <w:rFonts w:ascii="Arial" w:hAnsi="Arial"/>
              </w:rPr>
            </w:pPr>
            <w:r>
              <w:rPr>
                <w:rFonts w:ascii="Arial" w:hAnsi="Arial"/>
              </w:rPr>
              <w:t>Nº de alunos</w:t>
            </w:r>
          </w:p>
        </w:tc>
        <w:tc>
          <w:tcPr>
            <w:tcW w:w="94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4º</w:t>
            </w:r>
          </w:p>
        </w:tc>
        <w:tc>
          <w:tcPr>
            <w:tcW w:w="850" w:type="dxa"/>
          </w:tcPr>
          <w:p w:rsidR="00BE0E2A" w:rsidRDefault="00BE0E2A">
            <w:pPr>
              <w:spacing w:before="60" w:after="60"/>
              <w:jc w:val="center"/>
              <w:rPr>
                <w:rFonts w:ascii="Arial" w:hAnsi="Arial"/>
              </w:rPr>
            </w:pPr>
            <w:r>
              <w:rPr>
                <w:rFonts w:ascii="Arial" w:hAnsi="Arial"/>
              </w:rPr>
              <w:t>488</w:t>
            </w:r>
          </w:p>
        </w:tc>
        <w:tc>
          <w:tcPr>
            <w:tcW w:w="1307" w:type="dxa"/>
            <w:gridSpan w:val="2"/>
          </w:tcPr>
          <w:p w:rsidR="00BE0E2A" w:rsidRDefault="00BE0E2A">
            <w:pPr>
              <w:spacing w:before="60" w:after="60"/>
              <w:jc w:val="center"/>
              <w:rPr>
                <w:rFonts w:ascii="Arial" w:hAnsi="Arial"/>
              </w:rPr>
            </w:pPr>
            <w:r>
              <w:rPr>
                <w:rFonts w:ascii="Arial" w:hAnsi="Arial"/>
              </w:rPr>
              <w:t>08</w:t>
            </w:r>
          </w:p>
        </w:tc>
        <w:tc>
          <w:tcPr>
            <w:tcW w:w="841"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31" w:type="dxa"/>
          </w:tcPr>
          <w:p w:rsidR="00BE0E2A" w:rsidRDefault="00BE0E2A">
            <w:pPr>
              <w:spacing w:before="60" w:after="60"/>
              <w:jc w:val="center"/>
              <w:rPr>
                <w:rFonts w:ascii="Arial" w:hAnsi="Arial"/>
              </w:rPr>
            </w:pPr>
          </w:p>
        </w:tc>
        <w:tc>
          <w:tcPr>
            <w:tcW w:w="94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850"/>
        <w:gridCol w:w="497"/>
        <w:gridCol w:w="810"/>
        <w:gridCol w:w="841"/>
        <w:gridCol w:w="687"/>
        <w:gridCol w:w="201"/>
        <w:gridCol w:w="1421"/>
        <w:gridCol w:w="749"/>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Mecatrônica – Canoas</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Seriado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Período</w:t>
            </w:r>
          </w:p>
        </w:tc>
        <w:tc>
          <w:tcPr>
            <w:tcW w:w="850" w:type="dxa"/>
          </w:tcPr>
          <w:p w:rsidR="00BE0E2A" w:rsidRDefault="00BE0E2A">
            <w:pPr>
              <w:spacing w:before="60" w:after="60"/>
              <w:jc w:val="center"/>
              <w:rPr>
                <w:rFonts w:ascii="Arial" w:hAnsi="Arial"/>
              </w:rPr>
            </w:pPr>
            <w:r>
              <w:rPr>
                <w:rFonts w:ascii="Arial" w:hAnsi="Arial"/>
              </w:rPr>
              <w:t>Turma</w:t>
            </w:r>
          </w:p>
        </w:tc>
        <w:tc>
          <w:tcPr>
            <w:tcW w:w="1307"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421" w:type="dxa"/>
          </w:tcPr>
          <w:p w:rsidR="00BE0E2A" w:rsidRDefault="00BE0E2A">
            <w:pPr>
              <w:spacing w:before="60" w:after="60"/>
              <w:jc w:val="center"/>
              <w:rPr>
                <w:rFonts w:ascii="Arial" w:hAnsi="Arial"/>
              </w:rPr>
            </w:pPr>
            <w:r>
              <w:rPr>
                <w:rFonts w:ascii="Arial" w:hAnsi="Arial"/>
              </w:rPr>
              <w:t>Nº de alunos</w:t>
            </w:r>
          </w:p>
        </w:tc>
        <w:tc>
          <w:tcPr>
            <w:tcW w:w="852"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3" w:type="dxa"/>
          </w:tcPr>
          <w:p w:rsidR="00BE0E2A" w:rsidRDefault="00BE0E2A">
            <w:pPr>
              <w:spacing w:before="60" w:after="60"/>
              <w:jc w:val="center"/>
              <w:rPr>
                <w:rFonts w:ascii="Arial" w:hAnsi="Arial"/>
              </w:rPr>
            </w:pPr>
            <w:r>
              <w:rPr>
                <w:rFonts w:ascii="Arial" w:hAnsi="Arial"/>
              </w:rPr>
              <w:t>3º</w:t>
            </w:r>
          </w:p>
        </w:tc>
        <w:tc>
          <w:tcPr>
            <w:tcW w:w="850" w:type="dxa"/>
          </w:tcPr>
          <w:p w:rsidR="00BE0E2A" w:rsidRDefault="00BE0E2A">
            <w:pPr>
              <w:spacing w:before="60" w:after="60"/>
              <w:jc w:val="center"/>
              <w:rPr>
                <w:rFonts w:ascii="Arial" w:hAnsi="Arial"/>
              </w:rPr>
            </w:pPr>
            <w:r>
              <w:rPr>
                <w:rFonts w:ascii="Arial" w:hAnsi="Arial"/>
              </w:rPr>
              <w:t>390</w:t>
            </w:r>
          </w:p>
        </w:tc>
        <w:tc>
          <w:tcPr>
            <w:tcW w:w="1307" w:type="dxa"/>
            <w:gridSpan w:val="2"/>
          </w:tcPr>
          <w:p w:rsidR="00BE0E2A" w:rsidRDefault="00BE0E2A">
            <w:pPr>
              <w:spacing w:before="60" w:after="60"/>
              <w:jc w:val="center"/>
              <w:rPr>
                <w:rFonts w:ascii="Arial" w:hAnsi="Arial"/>
              </w:rPr>
            </w:pPr>
            <w:r>
              <w:rPr>
                <w:rFonts w:ascii="Arial" w:hAnsi="Arial"/>
              </w:rPr>
              <w:t>16</w:t>
            </w:r>
          </w:p>
        </w:tc>
        <w:tc>
          <w:tcPr>
            <w:tcW w:w="841"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391</w:t>
            </w:r>
          </w:p>
        </w:tc>
        <w:tc>
          <w:tcPr>
            <w:tcW w:w="1421" w:type="dxa"/>
          </w:tcPr>
          <w:p w:rsidR="00BE0E2A" w:rsidRDefault="00BE0E2A">
            <w:pPr>
              <w:spacing w:before="60" w:after="60"/>
              <w:jc w:val="center"/>
              <w:rPr>
                <w:rFonts w:ascii="Arial" w:hAnsi="Arial"/>
              </w:rPr>
            </w:pPr>
            <w:r>
              <w:rPr>
                <w:rFonts w:ascii="Arial" w:hAnsi="Arial"/>
              </w:rPr>
              <w:t>15</w:t>
            </w:r>
          </w:p>
        </w:tc>
        <w:tc>
          <w:tcPr>
            <w:tcW w:w="852"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01"/>
        <w:gridCol w:w="639"/>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Química ênfase em Análise de Processos Industriais (APQ)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01" w:type="dxa"/>
          </w:tcPr>
          <w:p w:rsidR="00BE0E2A" w:rsidRDefault="00BE0E2A">
            <w:pPr>
              <w:spacing w:before="60" w:after="60"/>
              <w:jc w:val="center"/>
              <w:rPr>
                <w:rFonts w:ascii="Arial" w:hAnsi="Arial"/>
              </w:rPr>
            </w:pPr>
            <w:r>
              <w:rPr>
                <w:rFonts w:ascii="Arial" w:hAnsi="Arial"/>
              </w:rPr>
              <w:t>Turma</w:t>
            </w:r>
          </w:p>
        </w:tc>
        <w:tc>
          <w:tcPr>
            <w:tcW w:w="1402"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rPr>
          <w:trHeight w:val="449"/>
        </w:trPr>
        <w:tc>
          <w:tcPr>
            <w:tcW w:w="900" w:type="dxa"/>
          </w:tcPr>
          <w:p w:rsidR="00BE0E2A" w:rsidRDefault="00BE0E2A">
            <w:pPr>
              <w:spacing w:before="60" w:after="60"/>
              <w:jc w:val="center"/>
              <w:rPr>
                <w:rFonts w:ascii="Arial" w:hAnsi="Arial"/>
              </w:rPr>
            </w:pPr>
            <w:r>
              <w:rPr>
                <w:rFonts w:ascii="Arial" w:hAnsi="Arial"/>
              </w:rPr>
              <w:t>1º</w:t>
            </w:r>
          </w:p>
        </w:tc>
        <w:tc>
          <w:tcPr>
            <w:tcW w:w="801" w:type="dxa"/>
          </w:tcPr>
          <w:p w:rsidR="00BE0E2A" w:rsidRDefault="00BE0E2A">
            <w:pPr>
              <w:pStyle w:val="Ttulo9"/>
              <w:jc w:val="left"/>
              <w:rPr>
                <w:b w:val="0"/>
              </w:rPr>
            </w:pPr>
            <w:r>
              <w:rPr>
                <w:b w:val="0"/>
              </w:rPr>
              <w:t>1E7-t</w:t>
            </w:r>
          </w:p>
        </w:tc>
        <w:tc>
          <w:tcPr>
            <w:tcW w:w="1402" w:type="dxa"/>
            <w:gridSpan w:val="2"/>
          </w:tcPr>
          <w:p w:rsidR="00BE0E2A" w:rsidRDefault="00BE0E2A">
            <w:pPr>
              <w:spacing w:before="60" w:after="60"/>
              <w:jc w:val="center"/>
              <w:rPr>
                <w:rFonts w:ascii="Arial" w:hAnsi="Arial"/>
              </w:rPr>
            </w:pPr>
            <w:r>
              <w:rPr>
                <w:rFonts w:ascii="Arial" w:hAnsi="Arial"/>
              </w:rPr>
              <w:t>16</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1D7-t</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1G7-n</w:t>
            </w:r>
          </w:p>
        </w:tc>
        <w:tc>
          <w:tcPr>
            <w:tcW w:w="1741" w:type="dxa"/>
          </w:tcPr>
          <w:p w:rsidR="00BE0E2A" w:rsidRDefault="00BE0E2A">
            <w:pPr>
              <w:spacing w:before="60" w:after="60"/>
              <w:jc w:val="center"/>
              <w:rPr>
                <w:rFonts w:ascii="Arial" w:hAnsi="Arial"/>
              </w:rPr>
            </w:pPr>
            <w:r>
              <w:rPr>
                <w:rFonts w:ascii="Arial" w:hAnsi="Arial"/>
              </w:rPr>
              <w:t>17</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01" w:type="dxa"/>
          </w:tcPr>
          <w:p w:rsidR="00BE0E2A" w:rsidRDefault="00BE0E2A">
            <w:pPr>
              <w:spacing w:before="60" w:after="60"/>
              <w:jc w:val="center"/>
              <w:rPr>
                <w:rFonts w:ascii="Arial" w:hAnsi="Arial"/>
              </w:rPr>
            </w:pPr>
            <w:r>
              <w:rPr>
                <w:rFonts w:ascii="Arial" w:hAnsi="Arial"/>
              </w:rPr>
              <w:t>1H7-n</w:t>
            </w:r>
          </w:p>
        </w:tc>
        <w:tc>
          <w:tcPr>
            <w:tcW w:w="1402" w:type="dxa"/>
            <w:gridSpan w:val="2"/>
          </w:tcPr>
          <w:p w:rsidR="00BE0E2A" w:rsidRDefault="00BE0E2A">
            <w:pPr>
              <w:spacing w:before="60" w:after="60"/>
              <w:jc w:val="center"/>
              <w:rPr>
                <w:rFonts w:ascii="Arial" w:hAnsi="Arial"/>
              </w:rPr>
            </w:pPr>
            <w:r>
              <w:rPr>
                <w:rFonts w:ascii="Arial" w:hAnsi="Arial"/>
              </w:rPr>
              <w:t>16</w:t>
            </w:r>
          </w:p>
        </w:tc>
        <w:tc>
          <w:tcPr>
            <w:tcW w:w="888" w:type="dxa"/>
          </w:tcPr>
          <w:p w:rsidR="00BE0E2A" w:rsidRDefault="00BE0E2A">
            <w:pPr>
              <w:spacing w:before="60" w:after="60"/>
              <w:jc w:val="center"/>
              <w:rPr>
                <w:rFonts w:ascii="Arial" w:hAnsi="Arial"/>
              </w:rPr>
            </w:pPr>
            <w:r>
              <w:rPr>
                <w:rFonts w:ascii="Arial" w:hAnsi="Arial"/>
              </w:rPr>
              <w:t>2º</w:t>
            </w:r>
          </w:p>
        </w:tc>
        <w:tc>
          <w:tcPr>
            <w:tcW w:w="888" w:type="dxa"/>
            <w:gridSpan w:val="2"/>
          </w:tcPr>
          <w:p w:rsidR="00BE0E2A" w:rsidRDefault="00BE0E2A">
            <w:pPr>
              <w:spacing w:before="60" w:after="60"/>
              <w:jc w:val="center"/>
              <w:rPr>
                <w:rFonts w:ascii="Arial" w:hAnsi="Arial"/>
              </w:rPr>
            </w:pPr>
            <w:r>
              <w:rPr>
                <w:rFonts w:ascii="Arial" w:hAnsi="Arial"/>
              </w:rPr>
              <w:t>3H6-n</w:t>
            </w:r>
          </w:p>
        </w:tc>
        <w:tc>
          <w:tcPr>
            <w:tcW w:w="1385" w:type="dxa"/>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tcPr>
          <w:p w:rsidR="00BE0E2A" w:rsidRDefault="00BE0E2A">
            <w:pPr>
              <w:spacing w:before="60" w:after="60"/>
              <w:jc w:val="center"/>
              <w:rPr>
                <w:rFonts w:ascii="Arial" w:hAnsi="Arial"/>
              </w:rPr>
            </w:pPr>
            <w:r>
              <w:rPr>
                <w:rFonts w:ascii="Arial" w:hAnsi="Arial"/>
              </w:rPr>
              <w:t>2D7-t</w:t>
            </w:r>
          </w:p>
        </w:tc>
        <w:tc>
          <w:tcPr>
            <w:tcW w:w="1741" w:type="dxa"/>
          </w:tcPr>
          <w:p w:rsidR="00BE0E2A" w:rsidRDefault="00BE0E2A">
            <w:pPr>
              <w:spacing w:before="60" w:after="60"/>
              <w:jc w:val="center"/>
              <w:rPr>
                <w:rFonts w:ascii="Arial" w:hAnsi="Arial"/>
              </w:rPr>
            </w:pPr>
            <w:r>
              <w:rPr>
                <w:rFonts w:ascii="Arial" w:hAnsi="Arial"/>
              </w:rPr>
              <w:t>12</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2º</w:t>
            </w:r>
          </w:p>
        </w:tc>
        <w:tc>
          <w:tcPr>
            <w:tcW w:w="801" w:type="dxa"/>
          </w:tcPr>
          <w:p w:rsidR="00BE0E2A" w:rsidRDefault="00BE0E2A">
            <w:pPr>
              <w:spacing w:before="60" w:after="60"/>
              <w:jc w:val="center"/>
              <w:rPr>
                <w:rFonts w:ascii="Arial" w:hAnsi="Arial"/>
              </w:rPr>
            </w:pPr>
            <w:r>
              <w:rPr>
                <w:rFonts w:ascii="Arial" w:hAnsi="Arial"/>
              </w:rPr>
              <w:t>2G7-n</w:t>
            </w:r>
          </w:p>
        </w:tc>
        <w:tc>
          <w:tcPr>
            <w:tcW w:w="1402" w:type="dxa"/>
            <w:gridSpan w:val="2"/>
          </w:tcPr>
          <w:p w:rsidR="00BE0E2A" w:rsidRDefault="00BE0E2A">
            <w:pPr>
              <w:spacing w:before="60" w:after="60"/>
              <w:jc w:val="center"/>
              <w:rPr>
                <w:rFonts w:ascii="Arial" w:hAnsi="Arial"/>
              </w:rPr>
            </w:pPr>
            <w:r>
              <w:rPr>
                <w:rFonts w:ascii="Arial" w:hAnsi="Arial"/>
              </w:rPr>
              <w:t>19</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3A7-m</w:t>
            </w:r>
          </w:p>
        </w:tc>
        <w:tc>
          <w:tcPr>
            <w:tcW w:w="1385" w:type="dxa"/>
          </w:tcPr>
          <w:p w:rsidR="00BE0E2A" w:rsidRDefault="00BE0E2A">
            <w:pPr>
              <w:spacing w:before="60" w:after="60"/>
              <w:jc w:val="center"/>
              <w:rPr>
                <w:rFonts w:ascii="Arial" w:hAnsi="Arial"/>
              </w:rPr>
            </w:pPr>
            <w:r>
              <w:rPr>
                <w:rFonts w:ascii="Arial" w:hAnsi="Arial"/>
              </w:rPr>
              <w:t>13</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3B7-m</w:t>
            </w:r>
          </w:p>
        </w:tc>
        <w:tc>
          <w:tcPr>
            <w:tcW w:w="1741" w:type="dxa"/>
          </w:tcPr>
          <w:p w:rsidR="00BE0E2A" w:rsidRDefault="00BE0E2A">
            <w:pPr>
              <w:spacing w:before="60" w:after="60"/>
              <w:jc w:val="center"/>
              <w:rPr>
                <w:rFonts w:ascii="Arial" w:hAnsi="Arial"/>
              </w:rPr>
            </w:pPr>
            <w:r>
              <w:rPr>
                <w:rFonts w:ascii="Arial" w:hAnsi="Arial"/>
              </w:rPr>
              <w:t>15</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01" w:type="dxa"/>
          </w:tcPr>
          <w:p w:rsidR="00BE0E2A" w:rsidRDefault="00BE0E2A">
            <w:pPr>
              <w:spacing w:before="60" w:after="60"/>
              <w:jc w:val="center"/>
              <w:rPr>
                <w:rFonts w:ascii="Arial" w:hAnsi="Arial"/>
              </w:rPr>
            </w:pPr>
            <w:r>
              <w:rPr>
                <w:rFonts w:ascii="Arial" w:hAnsi="Arial"/>
              </w:rPr>
              <w:t>3E7-t</w:t>
            </w:r>
          </w:p>
        </w:tc>
        <w:tc>
          <w:tcPr>
            <w:tcW w:w="1402" w:type="dxa"/>
            <w:gridSpan w:val="2"/>
          </w:tcPr>
          <w:p w:rsidR="00BE0E2A" w:rsidRDefault="00BE0E2A">
            <w:pPr>
              <w:spacing w:before="60" w:after="60"/>
              <w:jc w:val="center"/>
              <w:rPr>
                <w:rFonts w:ascii="Arial" w:hAnsi="Arial"/>
              </w:rPr>
            </w:pPr>
            <w:r>
              <w:rPr>
                <w:rFonts w:ascii="Arial" w:hAnsi="Arial"/>
              </w:rPr>
              <w:t>13</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3D7-t</w:t>
            </w:r>
          </w:p>
        </w:tc>
        <w:tc>
          <w:tcPr>
            <w:tcW w:w="1385" w:type="dxa"/>
          </w:tcPr>
          <w:p w:rsidR="00BE0E2A" w:rsidRDefault="00BE0E2A">
            <w:pPr>
              <w:spacing w:before="60" w:after="60"/>
              <w:jc w:val="center"/>
              <w:rPr>
                <w:rFonts w:ascii="Arial" w:hAnsi="Arial"/>
              </w:rPr>
            </w:pPr>
            <w:r>
              <w:rPr>
                <w:rFonts w:ascii="Arial" w:hAnsi="Arial"/>
              </w:rPr>
              <w:t>11</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3G7-n</w:t>
            </w:r>
          </w:p>
        </w:tc>
        <w:tc>
          <w:tcPr>
            <w:tcW w:w="1741" w:type="dxa"/>
          </w:tcPr>
          <w:p w:rsidR="00BE0E2A" w:rsidRDefault="00BE0E2A">
            <w:pPr>
              <w:spacing w:before="60" w:after="60"/>
              <w:jc w:val="center"/>
              <w:rPr>
                <w:rFonts w:ascii="Arial" w:hAnsi="Arial"/>
              </w:rPr>
            </w:pPr>
            <w:r>
              <w:rPr>
                <w:rFonts w:ascii="Arial" w:hAnsi="Arial"/>
              </w:rPr>
              <w:t>15</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01" w:type="dxa"/>
          </w:tcPr>
          <w:p w:rsidR="00BE0E2A" w:rsidRDefault="00BE0E2A">
            <w:pPr>
              <w:spacing w:before="60" w:after="60"/>
              <w:jc w:val="center"/>
              <w:rPr>
                <w:rFonts w:ascii="Arial" w:hAnsi="Arial"/>
              </w:rPr>
            </w:pPr>
            <w:r>
              <w:rPr>
                <w:rFonts w:ascii="Arial" w:hAnsi="Arial"/>
              </w:rPr>
              <w:t>3H7-n</w:t>
            </w:r>
          </w:p>
        </w:tc>
        <w:tc>
          <w:tcPr>
            <w:tcW w:w="1402" w:type="dxa"/>
            <w:gridSpan w:val="2"/>
          </w:tcPr>
          <w:p w:rsidR="00BE0E2A" w:rsidRDefault="00BE0E2A">
            <w:pPr>
              <w:spacing w:before="60" w:after="60"/>
              <w:jc w:val="center"/>
              <w:rPr>
                <w:rFonts w:ascii="Arial" w:hAnsi="Arial"/>
              </w:rPr>
            </w:pPr>
            <w:r>
              <w:rPr>
                <w:rFonts w:ascii="Arial" w:hAnsi="Arial"/>
              </w:rPr>
              <w:t>14</w:t>
            </w:r>
          </w:p>
        </w:tc>
        <w:tc>
          <w:tcPr>
            <w:tcW w:w="888"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3H6-n</w:t>
            </w:r>
          </w:p>
        </w:tc>
        <w:tc>
          <w:tcPr>
            <w:tcW w:w="1385" w:type="dxa"/>
          </w:tcPr>
          <w:p w:rsidR="00BE0E2A" w:rsidRDefault="00BE0E2A">
            <w:pPr>
              <w:spacing w:before="60" w:after="60"/>
              <w:jc w:val="center"/>
              <w:rPr>
                <w:rFonts w:ascii="Arial" w:hAnsi="Arial"/>
              </w:rPr>
            </w:pPr>
            <w:r>
              <w:rPr>
                <w:rFonts w:ascii="Arial" w:hAnsi="Arial"/>
              </w:rPr>
              <w:t>07</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888" w:type="dxa"/>
          </w:tcPr>
          <w:p w:rsidR="00BE0E2A" w:rsidRDefault="00BE0E2A">
            <w:pPr>
              <w:spacing w:before="60" w:after="60"/>
              <w:jc w:val="center"/>
              <w:rPr>
                <w:rFonts w:ascii="Arial" w:hAnsi="Arial"/>
              </w:rPr>
            </w:pPr>
            <w:r>
              <w:rPr>
                <w:rFonts w:ascii="Arial" w:hAnsi="Arial"/>
              </w:rPr>
              <w:t>4D7-t</w:t>
            </w:r>
          </w:p>
        </w:tc>
        <w:tc>
          <w:tcPr>
            <w:tcW w:w="1741" w:type="dxa"/>
          </w:tcPr>
          <w:p w:rsidR="00BE0E2A" w:rsidRDefault="00BE0E2A">
            <w:pPr>
              <w:spacing w:before="60" w:after="60"/>
              <w:jc w:val="center"/>
              <w:rPr>
                <w:rFonts w:ascii="Arial" w:hAnsi="Arial"/>
              </w:rPr>
            </w:pPr>
            <w:r>
              <w:rPr>
                <w:rFonts w:ascii="Arial" w:hAnsi="Arial"/>
              </w:rPr>
              <w:t>08</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01" w:type="dxa"/>
          </w:tcPr>
          <w:p w:rsidR="00BE0E2A" w:rsidRDefault="00BE0E2A">
            <w:pPr>
              <w:spacing w:before="60" w:after="60"/>
              <w:jc w:val="center"/>
              <w:rPr>
                <w:rFonts w:ascii="Arial" w:hAnsi="Arial"/>
              </w:rPr>
            </w:pPr>
            <w:r>
              <w:rPr>
                <w:rFonts w:ascii="Arial" w:hAnsi="Arial"/>
              </w:rPr>
              <w:t>4G7-n</w:t>
            </w:r>
          </w:p>
        </w:tc>
        <w:tc>
          <w:tcPr>
            <w:tcW w:w="1402" w:type="dxa"/>
            <w:gridSpan w:val="2"/>
          </w:tcPr>
          <w:p w:rsidR="00BE0E2A" w:rsidRDefault="00BE0E2A">
            <w:pPr>
              <w:spacing w:before="60" w:after="60"/>
              <w:jc w:val="center"/>
              <w:rPr>
                <w:rFonts w:ascii="Arial" w:hAnsi="Arial"/>
              </w:rPr>
            </w:pPr>
            <w:r>
              <w:rPr>
                <w:rFonts w:ascii="Arial" w:hAnsi="Arial"/>
              </w:rPr>
              <w:t>13</w:t>
            </w:r>
          </w:p>
        </w:tc>
        <w:tc>
          <w:tcPr>
            <w:tcW w:w="888" w:type="dxa"/>
          </w:tcPr>
          <w:p w:rsidR="00BE0E2A" w:rsidRDefault="00BE0E2A">
            <w:pPr>
              <w:spacing w:before="60" w:after="60"/>
              <w:jc w:val="center"/>
              <w:rPr>
                <w:rFonts w:ascii="Arial" w:hAnsi="Arial"/>
              </w:rPr>
            </w:pPr>
          </w:p>
        </w:tc>
        <w:tc>
          <w:tcPr>
            <w:tcW w:w="888" w:type="dxa"/>
            <w:gridSpan w:val="2"/>
          </w:tcPr>
          <w:p w:rsidR="00BE0E2A" w:rsidRDefault="00BE0E2A">
            <w:pPr>
              <w:pStyle w:val="Ttulo9"/>
              <w:rPr>
                <w:b w:val="0"/>
              </w:rPr>
            </w:pPr>
          </w:p>
        </w:tc>
        <w:tc>
          <w:tcPr>
            <w:tcW w:w="1385"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622"/>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Edificações (EDI)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lang w:val="en-US"/>
              </w:rPr>
            </w:pPr>
            <w:r>
              <w:rPr>
                <w:rFonts w:ascii="Arial" w:hAnsi="Arial"/>
                <w:lang w:val="en-US"/>
              </w:rPr>
              <w:t>1º</w:t>
            </w:r>
          </w:p>
        </w:tc>
        <w:tc>
          <w:tcPr>
            <w:tcW w:w="818" w:type="dxa"/>
          </w:tcPr>
          <w:p w:rsidR="00BE0E2A" w:rsidRDefault="00BE0E2A">
            <w:pPr>
              <w:pStyle w:val="Ttulo9"/>
              <w:rPr>
                <w:b w:val="0"/>
                <w:lang w:val="en-US"/>
              </w:rPr>
            </w:pPr>
            <w:r>
              <w:rPr>
                <w:b w:val="0"/>
                <w:lang w:val="en-US"/>
              </w:rPr>
              <w:t>1C6-t</w:t>
            </w:r>
          </w:p>
        </w:tc>
        <w:tc>
          <w:tcPr>
            <w:tcW w:w="1385" w:type="dxa"/>
            <w:gridSpan w:val="2"/>
          </w:tcPr>
          <w:p w:rsidR="00BE0E2A" w:rsidRDefault="00BE0E2A">
            <w:pPr>
              <w:spacing w:before="60" w:after="60"/>
              <w:jc w:val="center"/>
              <w:rPr>
                <w:rFonts w:ascii="Arial" w:hAnsi="Arial"/>
                <w:lang w:val="en-US"/>
              </w:rPr>
            </w:pPr>
            <w:r>
              <w:rPr>
                <w:rFonts w:ascii="Arial" w:hAnsi="Arial"/>
                <w:lang w:val="en-US"/>
              </w:rPr>
              <w:t>26</w:t>
            </w:r>
          </w:p>
        </w:tc>
        <w:tc>
          <w:tcPr>
            <w:tcW w:w="888" w:type="dxa"/>
          </w:tcPr>
          <w:p w:rsidR="00BE0E2A" w:rsidRDefault="00BE0E2A">
            <w:pPr>
              <w:spacing w:before="60" w:after="60"/>
              <w:jc w:val="center"/>
              <w:rPr>
                <w:rFonts w:ascii="Arial" w:hAnsi="Arial"/>
                <w:lang w:val="en-US"/>
              </w:rPr>
            </w:pPr>
            <w:r>
              <w:rPr>
                <w:rFonts w:ascii="Arial" w:hAnsi="Arial"/>
                <w:lang w:val="en-US"/>
              </w:rPr>
              <w:t>1º</w:t>
            </w:r>
          </w:p>
        </w:tc>
        <w:tc>
          <w:tcPr>
            <w:tcW w:w="888" w:type="dxa"/>
            <w:gridSpan w:val="2"/>
          </w:tcPr>
          <w:p w:rsidR="00BE0E2A" w:rsidRDefault="00BE0E2A">
            <w:pPr>
              <w:spacing w:before="60" w:after="60"/>
              <w:jc w:val="center"/>
              <w:rPr>
                <w:rFonts w:ascii="Arial" w:hAnsi="Arial"/>
                <w:lang w:val="en-US"/>
              </w:rPr>
            </w:pPr>
            <w:r>
              <w:rPr>
                <w:rFonts w:ascii="Arial" w:hAnsi="Arial"/>
                <w:lang w:val="en-US"/>
              </w:rPr>
              <w:t>1D6-t</w:t>
            </w:r>
          </w:p>
        </w:tc>
        <w:tc>
          <w:tcPr>
            <w:tcW w:w="1385" w:type="dxa"/>
          </w:tcPr>
          <w:p w:rsidR="00BE0E2A" w:rsidRDefault="00BE0E2A">
            <w:pPr>
              <w:spacing w:before="60" w:after="60"/>
              <w:jc w:val="center"/>
              <w:rPr>
                <w:rFonts w:ascii="Arial" w:hAnsi="Arial"/>
              </w:rPr>
            </w:pPr>
            <w:r>
              <w:rPr>
                <w:rFonts w:ascii="Arial" w:hAnsi="Arial"/>
              </w:rPr>
              <w:t>22</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1G6-n</w:t>
            </w:r>
          </w:p>
        </w:tc>
        <w:tc>
          <w:tcPr>
            <w:tcW w:w="1741" w:type="dxa"/>
          </w:tcPr>
          <w:p w:rsidR="00BE0E2A" w:rsidRDefault="00BE0E2A">
            <w:pPr>
              <w:spacing w:before="60" w:after="60"/>
              <w:jc w:val="center"/>
              <w:rPr>
                <w:rFonts w:ascii="Arial" w:hAnsi="Arial"/>
              </w:rPr>
            </w:pPr>
            <w:r>
              <w:rPr>
                <w:rFonts w:ascii="Arial" w:hAnsi="Arial"/>
              </w:rPr>
              <w:t>21</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1H6-n</w:t>
            </w:r>
          </w:p>
        </w:tc>
        <w:tc>
          <w:tcPr>
            <w:tcW w:w="1385" w:type="dxa"/>
            <w:gridSpan w:val="2"/>
          </w:tcPr>
          <w:p w:rsidR="00BE0E2A" w:rsidRDefault="00BE0E2A">
            <w:pPr>
              <w:spacing w:before="60" w:after="60"/>
              <w:jc w:val="center"/>
              <w:rPr>
                <w:rFonts w:ascii="Arial" w:hAnsi="Arial"/>
              </w:rPr>
            </w:pPr>
            <w:r>
              <w:rPr>
                <w:rFonts w:ascii="Arial" w:hAnsi="Arial"/>
              </w:rPr>
              <w:t>23</w:t>
            </w:r>
          </w:p>
        </w:tc>
        <w:tc>
          <w:tcPr>
            <w:tcW w:w="888" w:type="dxa"/>
          </w:tcPr>
          <w:p w:rsidR="00BE0E2A" w:rsidRDefault="00BE0E2A">
            <w:pPr>
              <w:spacing w:before="60" w:after="60"/>
              <w:jc w:val="center"/>
              <w:rPr>
                <w:rFonts w:ascii="Arial" w:hAnsi="Arial"/>
              </w:rPr>
            </w:pPr>
            <w:r>
              <w:rPr>
                <w:rFonts w:ascii="Arial" w:hAnsi="Arial"/>
              </w:rPr>
              <w:t>2º</w:t>
            </w:r>
          </w:p>
        </w:tc>
        <w:tc>
          <w:tcPr>
            <w:tcW w:w="888" w:type="dxa"/>
            <w:gridSpan w:val="2"/>
          </w:tcPr>
          <w:p w:rsidR="00BE0E2A" w:rsidRDefault="00BE0E2A">
            <w:pPr>
              <w:spacing w:before="60" w:after="60"/>
              <w:jc w:val="center"/>
              <w:rPr>
                <w:rFonts w:ascii="Arial" w:hAnsi="Arial"/>
              </w:rPr>
            </w:pPr>
            <w:r>
              <w:rPr>
                <w:rFonts w:ascii="Arial" w:hAnsi="Arial"/>
              </w:rPr>
              <w:t>2A6-m</w:t>
            </w:r>
          </w:p>
        </w:tc>
        <w:tc>
          <w:tcPr>
            <w:tcW w:w="1385" w:type="dxa"/>
          </w:tcPr>
          <w:p w:rsidR="00BE0E2A" w:rsidRDefault="00BE0E2A">
            <w:pPr>
              <w:spacing w:before="60" w:after="60"/>
              <w:jc w:val="center"/>
              <w:rPr>
                <w:rFonts w:ascii="Arial" w:hAnsi="Arial"/>
              </w:rPr>
            </w:pPr>
            <w:r>
              <w:rPr>
                <w:rFonts w:ascii="Arial" w:hAnsi="Arial"/>
              </w:rPr>
              <w:t>12</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tcPr>
          <w:p w:rsidR="00BE0E2A" w:rsidRDefault="00BE0E2A">
            <w:pPr>
              <w:spacing w:before="60" w:after="60"/>
              <w:jc w:val="center"/>
              <w:rPr>
                <w:rFonts w:ascii="Arial" w:hAnsi="Arial"/>
              </w:rPr>
            </w:pPr>
            <w:r>
              <w:rPr>
                <w:rFonts w:ascii="Arial" w:hAnsi="Arial"/>
              </w:rPr>
              <w:t>2D6-t</w:t>
            </w:r>
          </w:p>
        </w:tc>
        <w:tc>
          <w:tcPr>
            <w:tcW w:w="1741" w:type="dxa"/>
          </w:tcPr>
          <w:p w:rsidR="00BE0E2A" w:rsidRDefault="00BE0E2A">
            <w:pPr>
              <w:spacing w:before="60" w:after="60"/>
              <w:jc w:val="center"/>
              <w:rPr>
                <w:rFonts w:ascii="Arial" w:hAnsi="Arial"/>
              </w:rPr>
            </w:pPr>
            <w:r>
              <w:rPr>
                <w:rFonts w:ascii="Arial" w:hAnsi="Arial"/>
              </w:rPr>
              <w:t>10</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2º</w:t>
            </w:r>
          </w:p>
        </w:tc>
        <w:tc>
          <w:tcPr>
            <w:tcW w:w="818" w:type="dxa"/>
          </w:tcPr>
          <w:p w:rsidR="00BE0E2A" w:rsidRDefault="00BE0E2A">
            <w:pPr>
              <w:spacing w:before="60" w:after="60"/>
              <w:jc w:val="center"/>
              <w:rPr>
                <w:rFonts w:ascii="Arial" w:hAnsi="Arial"/>
              </w:rPr>
            </w:pPr>
            <w:r>
              <w:rPr>
                <w:rFonts w:ascii="Arial" w:hAnsi="Arial"/>
              </w:rPr>
              <w:t>2G6-n</w:t>
            </w:r>
          </w:p>
        </w:tc>
        <w:tc>
          <w:tcPr>
            <w:tcW w:w="1385" w:type="dxa"/>
            <w:gridSpan w:val="2"/>
          </w:tcPr>
          <w:p w:rsidR="00BE0E2A" w:rsidRDefault="00BE0E2A">
            <w:pPr>
              <w:spacing w:before="60" w:after="60"/>
              <w:jc w:val="center"/>
              <w:rPr>
                <w:rFonts w:ascii="Arial" w:hAnsi="Arial"/>
              </w:rPr>
            </w:pPr>
            <w:r>
              <w:rPr>
                <w:rFonts w:ascii="Arial" w:hAnsi="Arial"/>
              </w:rPr>
              <w:t>16</w:t>
            </w:r>
          </w:p>
        </w:tc>
        <w:tc>
          <w:tcPr>
            <w:tcW w:w="888" w:type="dxa"/>
          </w:tcPr>
          <w:p w:rsidR="00BE0E2A" w:rsidRDefault="00BE0E2A">
            <w:pPr>
              <w:spacing w:before="60" w:after="60"/>
              <w:jc w:val="center"/>
              <w:rPr>
                <w:rFonts w:ascii="Arial" w:hAnsi="Arial"/>
              </w:rPr>
            </w:pPr>
            <w:r>
              <w:rPr>
                <w:rFonts w:ascii="Arial" w:hAnsi="Arial"/>
              </w:rPr>
              <w:t xml:space="preserve">2º </w:t>
            </w:r>
          </w:p>
        </w:tc>
        <w:tc>
          <w:tcPr>
            <w:tcW w:w="888" w:type="dxa"/>
            <w:gridSpan w:val="2"/>
          </w:tcPr>
          <w:p w:rsidR="00BE0E2A" w:rsidRDefault="00BE0E2A">
            <w:pPr>
              <w:spacing w:before="60" w:after="60"/>
              <w:jc w:val="center"/>
              <w:rPr>
                <w:rFonts w:ascii="Arial" w:hAnsi="Arial"/>
              </w:rPr>
            </w:pPr>
            <w:r>
              <w:rPr>
                <w:rFonts w:ascii="Arial" w:hAnsi="Arial"/>
              </w:rPr>
              <w:t>2H6-n</w:t>
            </w:r>
          </w:p>
        </w:tc>
        <w:tc>
          <w:tcPr>
            <w:tcW w:w="1385" w:type="dxa"/>
          </w:tcPr>
          <w:p w:rsidR="00BE0E2A" w:rsidRDefault="00BE0E2A">
            <w:pPr>
              <w:spacing w:before="60" w:after="60"/>
              <w:jc w:val="center"/>
              <w:rPr>
                <w:rFonts w:ascii="Arial" w:hAnsi="Arial"/>
              </w:rPr>
            </w:pPr>
            <w:r>
              <w:rPr>
                <w:rFonts w:ascii="Arial" w:hAnsi="Arial"/>
              </w:rPr>
              <w:t>15</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3H6-n</w:t>
            </w:r>
          </w:p>
        </w:tc>
        <w:tc>
          <w:tcPr>
            <w:tcW w:w="1741" w:type="dxa"/>
          </w:tcPr>
          <w:p w:rsidR="00BE0E2A" w:rsidRDefault="00BE0E2A">
            <w:pPr>
              <w:spacing w:before="60" w:after="60"/>
              <w:jc w:val="center"/>
              <w:rPr>
                <w:rFonts w:ascii="Arial" w:hAnsi="Arial"/>
              </w:rPr>
            </w:pPr>
            <w:r>
              <w:rPr>
                <w:rFonts w:ascii="Arial" w:hAnsi="Arial"/>
              </w:rPr>
              <w:t>12</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18" w:type="dxa"/>
          </w:tcPr>
          <w:p w:rsidR="00BE0E2A" w:rsidRDefault="00BE0E2A">
            <w:pPr>
              <w:spacing w:before="60" w:after="60"/>
              <w:jc w:val="center"/>
              <w:rPr>
                <w:rFonts w:ascii="Arial" w:hAnsi="Arial"/>
              </w:rPr>
            </w:pPr>
            <w:r>
              <w:rPr>
                <w:rFonts w:ascii="Arial" w:hAnsi="Arial"/>
              </w:rPr>
              <w:t>3D6-t</w:t>
            </w:r>
          </w:p>
        </w:tc>
        <w:tc>
          <w:tcPr>
            <w:tcW w:w="1385" w:type="dxa"/>
            <w:gridSpan w:val="2"/>
          </w:tcPr>
          <w:p w:rsidR="00BE0E2A" w:rsidRDefault="00BE0E2A">
            <w:pPr>
              <w:spacing w:before="60" w:after="60"/>
              <w:jc w:val="center"/>
              <w:rPr>
                <w:rFonts w:ascii="Arial" w:hAnsi="Arial"/>
              </w:rPr>
            </w:pPr>
            <w:r>
              <w:rPr>
                <w:rFonts w:ascii="Arial" w:hAnsi="Arial"/>
              </w:rPr>
              <w:t>09</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3G6-n</w:t>
            </w:r>
          </w:p>
        </w:tc>
        <w:tc>
          <w:tcPr>
            <w:tcW w:w="1385" w:type="dxa"/>
          </w:tcPr>
          <w:p w:rsidR="00BE0E2A" w:rsidRDefault="00BE0E2A">
            <w:pPr>
              <w:spacing w:before="60" w:after="60"/>
              <w:jc w:val="center"/>
              <w:rPr>
                <w:rFonts w:ascii="Arial" w:hAnsi="Arial"/>
              </w:rPr>
            </w:pPr>
            <w:r>
              <w:rPr>
                <w:rFonts w:ascii="Arial" w:hAnsi="Arial"/>
              </w:rPr>
              <w:t>14</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3H6-n</w:t>
            </w:r>
          </w:p>
        </w:tc>
        <w:tc>
          <w:tcPr>
            <w:tcW w:w="1741" w:type="dxa"/>
          </w:tcPr>
          <w:p w:rsidR="00BE0E2A" w:rsidRDefault="00BE0E2A">
            <w:pPr>
              <w:spacing w:before="60" w:after="60"/>
              <w:jc w:val="center"/>
              <w:rPr>
                <w:rFonts w:ascii="Arial" w:hAnsi="Arial"/>
              </w:rPr>
            </w:pPr>
            <w:r>
              <w:rPr>
                <w:rFonts w:ascii="Arial" w:hAnsi="Arial"/>
              </w:rPr>
              <w:t>14</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tcPr>
          <w:p w:rsidR="00BE0E2A" w:rsidRDefault="00BE0E2A">
            <w:pPr>
              <w:spacing w:before="60" w:after="60"/>
              <w:jc w:val="center"/>
              <w:rPr>
                <w:rFonts w:ascii="Arial" w:hAnsi="Arial"/>
              </w:rPr>
            </w:pPr>
            <w:r>
              <w:rPr>
                <w:rFonts w:ascii="Arial" w:hAnsi="Arial"/>
              </w:rPr>
              <w:t>4A6-m</w:t>
            </w:r>
          </w:p>
        </w:tc>
        <w:tc>
          <w:tcPr>
            <w:tcW w:w="1385" w:type="dxa"/>
            <w:gridSpan w:val="2"/>
          </w:tcPr>
          <w:p w:rsidR="00BE0E2A" w:rsidRDefault="00BE0E2A">
            <w:pPr>
              <w:spacing w:before="60" w:after="60"/>
              <w:jc w:val="center"/>
              <w:rPr>
                <w:rFonts w:ascii="Arial" w:hAnsi="Arial"/>
              </w:rPr>
            </w:pPr>
            <w:r>
              <w:rPr>
                <w:rFonts w:ascii="Arial" w:hAnsi="Arial"/>
              </w:rPr>
              <w:t>17</w:t>
            </w:r>
          </w:p>
        </w:tc>
        <w:tc>
          <w:tcPr>
            <w:tcW w:w="888"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4G6-n</w:t>
            </w:r>
          </w:p>
        </w:tc>
        <w:tc>
          <w:tcPr>
            <w:tcW w:w="1385" w:type="dxa"/>
          </w:tcPr>
          <w:p w:rsidR="00BE0E2A" w:rsidRDefault="00BE0E2A">
            <w:pPr>
              <w:spacing w:before="60" w:after="60"/>
              <w:jc w:val="center"/>
              <w:rPr>
                <w:rFonts w:ascii="Arial" w:hAnsi="Arial"/>
              </w:rPr>
            </w:pPr>
            <w:r>
              <w:rPr>
                <w:rFonts w:ascii="Arial" w:hAnsi="Arial"/>
              </w:rPr>
              <w:t>14</w:t>
            </w: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90"/>
        <w:gridCol w:w="728"/>
        <w:gridCol w:w="172"/>
        <w:gridCol w:w="360"/>
        <w:gridCol w:w="90"/>
        <w:gridCol w:w="763"/>
        <w:gridCol w:w="137"/>
        <w:gridCol w:w="751"/>
        <w:gridCol w:w="149"/>
        <w:gridCol w:w="538"/>
        <w:gridCol w:w="284"/>
        <w:gridCol w:w="1302"/>
        <w:gridCol w:w="785"/>
        <w:gridCol w:w="103"/>
        <w:gridCol w:w="48"/>
        <w:gridCol w:w="840"/>
        <w:gridCol w:w="1741"/>
      </w:tblGrid>
      <w:tr w:rsidR="00BE0E2A">
        <w:tblPrEx>
          <w:tblCellMar>
            <w:top w:w="0" w:type="dxa"/>
            <w:bottom w:w="0" w:type="dxa"/>
          </w:tblCellMar>
        </w:tblPrEx>
        <w:tc>
          <w:tcPr>
            <w:tcW w:w="2250" w:type="dxa"/>
            <w:gridSpan w:val="5"/>
          </w:tcPr>
          <w:p w:rsidR="00BE0E2A" w:rsidRDefault="00BE0E2A">
            <w:pPr>
              <w:spacing w:before="60" w:after="60"/>
              <w:rPr>
                <w:rFonts w:ascii="Arial" w:hAnsi="Arial"/>
              </w:rPr>
            </w:pPr>
            <w:r>
              <w:rPr>
                <w:rFonts w:ascii="Arial" w:hAnsi="Arial"/>
              </w:rPr>
              <w:t>Nome do Curso</w:t>
            </w:r>
          </w:p>
        </w:tc>
        <w:tc>
          <w:tcPr>
            <w:tcW w:w="7531" w:type="dxa"/>
            <w:gridSpan w:val="13"/>
          </w:tcPr>
          <w:p w:rsidR="00BE0E2A" w:rsidRDefault="00BE0E2A">
            <w:pPr>
              <w:pStyle w:val="Rodap"/>
              <w:tabs>
                <w:tab w:val="clear" w:pos="4419"/>
                <w:tab w:val="clear" w:pos="8838"/>
              </w:tabs>
              <w:spacing w:before="120" w:after="120"/>
              <w:rPr>
                <w:sz w:val="20"/>
              </w:rPr>
            </w:pPr>
            <w:r>
              <w:rPr>
                <w:sz w:val="20"/>
              </w:rPr>
              <w:t>Manutenção Eletromecânica (MEM) -  Sede</w:t>
            </w:r>
          </w:p>
        </w:tc>
      </w:tr>
      <w:tr w:rsidR="00BE0E2A">
        <w:tblPrEx>
          <w:tblCellMar>
            <w:top w:w="0" w:type="dxa"/>
            <w:bottom w:w="0" w:type="dxa"/>
          </w:tblCellMar>
        </w:tblPrEx>
        <w:tc>
          <w:tcPr>
            <w:tcW w:w="2250" w:type="dxa"/>
            <w:gridSpan w:val="5"/>
          </w:tcPr>
          <w:p w:rsidR="00BE0E2A" w:rsidRDefault="00BE0E2A">
            <w:pPr>
              <w:spacing w:before="60" w:after="60"/>
              <w:jc w:val="center"/>
              <w:rPr>
                <w:rFonts w:ascii="Arial" w:hAnsi="Arial"/>
              </w:rPr>
            </w:pPr>
            <w:r>
              <w:rPr>
                <w:rFonts w:ascii="Arial" w:hAnsi="Arial"/>
              </w:rPr>
              <w:t>Nível</w:t>
            </w:r>
          </w:p>
        </w:tc>
        <w:tc>
          <w:tcPr>
            <w:tcW w:w="2428" w:type="dxa"/>
            <w:gridSpan w:val="6"/>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4"/>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5"/>
          </w:tcPr>
          <w:p w:rsidR="00BE0E2A" w:rsidRDefault="00BE0E2A">
            <w:pPr>
              <w:spacing w:before="60" w:after="60"/>
              <w:jc w:val="center"/>
              <w:rPr>
                <w:rFonts w:ascii="Arial" w:hAnsi="Arial"/>
              </w:rPr>
            </w:pPr>
            <w:r>
              <w:rPr>
                <w:rFonts w:ascii="Arial" w:hAnsi="Arial"/>
              </w:rPr>
              <w:t>Técnico</w:t>
            </w:r>
          </w:p>
        </w:tc>
        <w:tc>
          <w:tcPr>
            <w:tcW w:w="2428" w:type="dxa"/>
            <w:gridSpan w:val="6"/>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4"/>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Período</w:t>
            </w:r>
          </w:p>
        </w:tc>
        <w:tc>
          <w:tcPr>
            <w:tcW w:w="900" w:type="dxa"/>
            <w:gridSpan w:val="2"/>
          </w:tcPr>
          <w:p w:rsidR="00BE0E2A" w:rsidRDefault="00BE0E2A">
            <w:pPr>
              <w:spacing w:before="60" w:after="60"/>
              <w:jc w:val="center"/>
              <w:rPr>
                <w:rFonts w:ascii="Arial" w:hAnsi="Arial"/>
              </w:rPr>
            </w:pPr>
            <w:r>
              <w:rPr>
                <w:rFonts w:ascii="Arial" w:hAnsi="Arial"/>
              </w:rPr>
              <w:t>Turma</w:t>
            </w:r>
          </w:p>
        </w:tc>
        <w:tc>
          <w:tcPr>
            <w:tcW w:w="1350" w:type="dxa"/>
            <w:gridSpan w:val="4"/>
          </w:tcPr>
          <w:p w:rsidR="00BE0E2A" w:rsidRDefault="00BE0E2A">
            <w:pPr>
              <w:spacing w:before="60" w:after="60"/>
              <w:jc w:val="center"/>
              <w:rPr>
                <w:rFonts w:ascii="Arial" w:hAnsi="Arial"/>
              </w:rPr>
            </w:pPr>
            <w:r>
              <w:rPr>
                <w:rFonts w:ascii="Arial" w:hAnsi="Arial"/>
              </w:rPr>
              <w:t>Nº de alunos</w:t>
            </w:r>
          </w:p>
        </w:tc>
        <w:tc>
          <w:tcPr>
            <w:tcW w:w="900" w:type="dxa"/>
            <w:gridSpan w:val="2"/>
          </w:tcPr>
          <w:p w:rsidR="00BE0E2A" w:rsidRDefault="00BE0E2A">
            <w:pPr>
              <w:spacing w:before="60" w:after="60"/>
              <w:jc w:val="center"/>
              <w:rPr>
                <w:rFonts w:ascii="Arial" w:hAnsi="Arial"/>
              </w:rPr>
            </w:pPr>
            <w:r>
              <w:rPr>
                <w:rFonts w:ascii="Arial" w:hAnsi="Arial"/>
              </w:rPr>
              <w:t>Período</w:t>
            </w:r>
          </w:p>
        </w:tc>
        <w:tc>
          <w:tcPr>
            <w:tcW w:w="822" w:type="dxa"/>
            <w:gridSpan w:val="2"/>
          </w:tcPr>
          <w:p w:rsidR="00BE0E2A" w:rsidRDefault="00BE0E2A">
            <w:pPr>
              <w:spacing w:before="60" w:after="60"/>
              <w:jc w:val="center"/>
              <w:rPr>
                <w:rFonts w:ascii="Arial" w:hAnsi="Arial"/>
              </w:rPr>
            </w:pPr>
            <w:r>
              <w:rPr>
                <w:rFonts w:ascii="Arial" w:hAnsi="Arial"/>
              </w:rPr>
              <w:t>Turma</w:t>
            </w:r>
          </w:p>
        </w:tc>
        <w:tc>
          <w:tcPr>
            <w:tcW w:w="1302" w:type="dxa"/>
          </w:tcPr>
          <w:p w:rsidR="00BE0E2A" w:rsidRDefault="00BE0E2A">
            <w:pPr>
              <w:spacing w:before="60" w:after="60"/>
              <w:jc w:val="center"/>
              <w:rPr>
                <w:rFonts w:ascii="Arial" w:hAnsi="Arial"/>
              </w:rPr>
            </w:pPr>
            <w:r>
              <w:rPr>
                <w:rFonts w:ascii="Arial" w:hAnsi="Arial"/>
              </w:rPr>
              <w:t>Nº de alunos</w:t>
            </w:r>
          </w:p>
        </w:tc>
        <w:tc>
          <w:tcPr>
            <w:tcW w:w="936" w:type="dxa"/>
            <w:gridSpan w:val="3"/>
          </w:tcPr>
          <w:p w:rsidR="00BE0E2A" w:rsidRDefault="00BE0E2A">
            <w:pPr>
              <w:spacing w:before="60" w:after="60"/>
              <w:jc w:val="center"/>
              <w:rPr>
                <w:rFonts w:ascii="Arial" w:hAnsi="Arial"/>
              </w:rPr>
            </w:pPr>
            <w:r>
              <w:rPr>
                <w:rFonts w:ascii="Arial" w:hAnsi="Arial"/>
              </w:rPr>
              <w:t>Período</w:t>
            </w:r>
          </w:p>
        </w:tc>
        <w:tc>
          <w:tcPr>
            <w:tcW w:w="840"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1º</w:t>
            </w:r>
          </w:p>
        </w:tc>
        <w:tc>
          <w:tcPr>
            <w:tcW w:w="900" w:type="dxa"/>
            <w:gridSpan w:val="2"/>
          </w:tcPr>
          <w:p w:rsidR="00BE0E2A" w:rsidRDefault="00BE0E2A">
            <w:pPr>
              <w:spacing w:before="60" w:after="60"/>
              <w:jc w:val="center"/>
              <w:rPr>
                <w:rFonts w:ascii="Arial" w:hAnsi="Arial"/>
              </w:rPr>
            </w:pPr>
            <w:r>
              <w:rPr>
                <w:rFonts w:ascii="Arial" w:hAnsi="Arial"/>
              </w:rPr>
              <w:t>1A5-m</w:t>
            </w:r>
          </w:p>
        </w:tc>
        <w:tc>
          <w:tcPr>
            <w:tcW w:w="1350" w:type="dxa"/>
            <w:gridSpan w:val="4"/>
          </w:tcPr>
          <w:p w:rsidR="00BE0E2A" w:rsidRDefault="00BE0E2A">
            <w:pPr>
              <w:spacing w:before="60" w:after="60"/>
              <w:jc w:val="center"/>
              <w:rPr>
                <w:rFonts w:ascii="Arial" w:hAnsi="Arial"/>
              </w:rPr>
            </w:pPr>
            <w:r>
              <w:rPr>
                <w:rFonts w:ascii="Arial" w:hAnsi="Arial"/>
              </w:rPr>
              <w:t>16</w:t>
            </w:r>
          </w:p>
        </w:tc>
        <w:tc>
          <w:tcPr>
            <w:tcW w:w="900" w:type="dxa"/>
            <w:gridSpan w:val="2"/>
          </w:tcPr>
          <w:p w:rsidR="00BE0E2A" w:rsidRDefault="00BE0E2A">
            <w:pPr>
              <w:spacing w:before="60" w:after="60"/>
              <w:jc w:val="center"/>
              <w:rPr>
                <w:rFonts w:ascii="Arial" w:hAnsi="Arial"/>
              </w:rPr>
            </w:pPr>
            <w:r>
              <w:rPr>
                <w:rFonts w:ascii="Arial" w:hAnsi="Arial"/>
              </w:rPr>
              <w:t>1º</w:t>
            </w:r>
          </w:p>
        </w:tc>
        <w:tc>
          <w:tcPr>
            <w:tcW w:w="822" w:type="dxa"/>
            <w:gridSpan w:val="2"/>
          </w:tcPr>
          <w:p w:rsidR="00BE0E2A" w:rsidRDefault="00BE0E2A">
            <w:pPr>
              <w:spacing w:before="60" w:after="60"/>
              <w:jc w:val="center"/>
              <w:rPr>
                <w:rFonts w:ascii="Arial" w:hAnsi="Arial"/>
              </w:rPr>
            </w:pPr>
            <w:r>
              <w:rPr>
                <w:rFonts w:ascii="Arial" w:hAnsi="Arial"/>
              </w:rPr>
              <w:t>1B5-m</w:t>
            </w:r>
          </w:p>
        </w:tc>
        <w:tc>
          <w:tcPr>
            <w:tcW w:w="1302" w:type="dxa"/>
          </w:tcPr>
          <w:p w:rsidR="00BE0E2A" w:rsidRDefault="00BE0E2A">
            <w:pPr>
              <w:spacing w:before="60" w:after="60"/>
              <w:jc w:val="center"/>
              <w:rPr>
                <w:rFonts w:ascii="Arial" w:hAnsi="Arial"/>
              </w:rPr>
            </w:pPr>
            <w:r>
              <w:rPr>
                <w:rFonts w:ascii="Arial" w:hAnsi="Arial"/>
              </w:rPr>
              <w:t>12</w:t>
            </w:r>
          </w:p>
        </w:tc>
        <w:tc>
          <w:tcPr>
            <w:tcW w:w="936" w:type="dxa"/>
            <w:gridSpan w:val="3"/>
          </w:tcPr>
          <w:p w:rsidR="00BE0E2A" w:rsidRDefault="00BE0E2A">
            <w:pPr>
              <w:spacing w:before="60" w:after="60"/>
              <w:jc w:val="center"/>
              <w:rPr>
                <w:rFonts w:ascii="Arial" w:hAnsi="Arial"/>
              </w:rPr>
            </w:pPr>
            <w:r>
              <w:rPr>
                <w:rFonts w:ascii="Arial" w:hAnsi="Arial"/>
              </w:rPr>
              <w:t>1º</w:t>
            </w:r>
          </w:p>
        </w:tc>
        <w:tc>
          <w:tcPr>
            <w:tcW w:w="840" w:type="dxa"/>
          </w:tcPr>
          <w:p w:rsidR="00BE0E2A" w:rsidRDefault="00BE0E2A">
            <w:pPr>
              <w:spacing w:before="60" w:after="60"/>
              <w:jc w:val="center"/>
              <w:rPr>
                <w:rFonts w:ascii="Arial" w:hAnsi="Arial"/>
              </w:rPr>
            </w:pPr>
            <w:r>
              <w:rPr>
                <w:rFonts w:ascii="Arial" w:hAnsi="Arial"/>
              </w:rPr>
              <w:t>1D5-t</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1º</w:t>
            </w:r>
          </w:p>
        </w:tc>
        <w:tc>
          <w:tcPr>
            <w:tcW w:w="900" w:type="dxa"/>
            <w:gridSpan w:val="2"/>
          </w:tcPr>
          <w:p w:rsidR="00BE0E2A" w:rsidRDefault="00BE0E2A">
            <w:pPr>
              <w:spacing w:before="60" w:after="60"/>
              <w:jc w:val="center"/>
              <w:rPr>
                <w:rFonts w:ascii="Arial" w:hAnsi="Arial"/>
              </w:rPr>
            </w:pPr>
            <w:r>
              <w:rPr>
                <w:rFonts w:ascii="Arial" w:hAnsi="Arial"/>
              </w:rPr>
              <w:t>1E5-t</w:t>
            </w:r>
          </w:p>
        </w:tc>
        <w:tc>
          <w:tcPr>
            <w:tcW w:w="1350" w:type="dxa"/>
            <w:gridSpan w:val="4"/>
          </w:tcPr>
          <w:p w:rsidR="00BE0E2A" w:rsidRDefault="00BE0E2A">
            <w:pPr>
              <w:spacing w:before="60" w:after="60"/>
              <w:jc w:val="center"/>
              <w:rPr>
                <w:rFonts w:ascii="Arial" w:hAnsi="Arial"/>
              </w:rPr>
            </w:pPr>
            <w:r>
              <w:rPr>
                <w:rFonts w:ascii="Arial" w:hAnsi="Arial"/>
              </w:rPr>
              <w:t>16</w:t>
            </w:r>
          </w:p>
        </w:tc>
        <w:tc>
          <w:tcPr>
            <w:tcW w:w="900" w:type="dxa"/>
            <w:gridSpan w:val="2"/>
          </w:tcPr>
          <w:p w:rsidR="00BE0E2A" w:rsidRDefault="00BE0E2A">
            <w:pPr>
              <w:spacing w:before="60" w:after="60"/>
              <w:jc w:val="center"/>
              <w:rPr>
                <w:rFonts w:ascii="Arial" w:hAnsi="Arial"/>
              </w:rPr>
            </w:pPr>
            <w:r>
              <w:rPr>
                <w:rFonts w:ascii="Arial" w:hAnsi="Arial"/>
              </w:rPr>
              <w:t>1º</w:t>
            </w:r>
          </w:p>
        </w:tc>
        <w:tc>
          <w:tcPr>
            <w:tcW w:w="822" w:type="dxa"/>
            <w:gridSpan w:val="2"/>
          </w:tcPr>
          <w:p w:rsidR="00BE0E2A" w:rsidRDefault="00BE0E2A">
            <w:pPr>
              <w:spacing w:before="60" w:after="60"/>
              <w:jc w:val="center"/>
              <w:rPr>
                <w:rFonts w:ascii="Arial" w:hAnsi="Arial"/>
              </w:rPr>
            </w:pPr>
            <w:r>
              <w:rPr>
                <w:rFonts w:ascii="Arial" w:hAnsi="Arial"/>
              </w:rPr>
              <w:t>1F5-t</w:t>
            </w:r>
          </w:p>
        </w:tc>
        <w:tc>
          <w:tcPr>
            <w:tcW w:w="1302" w:type="dxa"/>
          </w:tcPr>
          <w:p w:rsidR="00BE0E2A" w:rsidRDefault="00BE0E2A">
            <w:pPr>
              <w:spacing w:before="60" w:after="60"/>
              <w:jc w:val="center"/>
              <w:rPr>
                <w:rFonts w:ascii="Arial" w:hAnsi="Arial"/>
              </w:rPr>
            </w:pPr>
            <w:r>
              <w:rPr>
                <w:rFonts w:ascii="Arial" w:hAnsi="Arial"/>
              </w:rPr>
              <w:t>20</w:t>
            </w:r>
          </w:p>
        </w:tc>
        <w:tc>
          <w:tcPr>
            <w:tcW w:w="936" w:type="dxa"/>
            <w:gridSpan w:val="3"/>
          </w:tcPr>
          <w:p w:rsidR="00BE0E2A" w:rsidRDefault="00BE0E2A">
            <w:pPr>
              <w:spacing w:before="60" w:after="60"/>
              <w:jc w:val="center"/>
              <w:rPr>
                <w:rFonts w:ascii="Arial" w:hAnsi="Arial"/>
              </w:rPr>
            </w:pPr>
            <w:r>
              <w:rPr>
                <w:rFonts w:ascii="Arial" w:hAnsi="Arial"/>
              </w:rPr>
              <w:t>1º</w:t>
            </w:r>
          </w:p>
        </w:tc>
        <w:tc>
          <w:tcPr>
            <w:tcW w:w="840" w:type="dxa"/>
          </w:tcPr>
          <w:p w:rsidR="00BE0E2A" w:rsidRDefault="00BE0E2A">
            <w:pPr>
              <w:spacing w:before="60" w:after="60"/>
              <w:jc w:val="center"/>
              <w:rPr>
                <w:rFonts w:ascii="Arial" w:hAnsi="Arial"/>
              </w:rPr>
            </w:pPr>
            <w:r>
              <w:rPr>
                <w:rFonts w:ascii="Arial" w:hAnsi="Arial"/>
              </w:rPr>
              <w:t>1G5-n</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1º</w:t>
            </w:r>
          </w:p>
        </w:tc>
        <w:tc>
          <w:tcPr>
            <w:tcW w:w="900" w:type="dxa"/>
            <w:gridSpan w:val="2"/>
          </w:tcPr>
          <w:p w:rsidR="00BE0E2A" w:rsidRDefault="00BE0E2A">
            <w:pPr>
              <w:spacing w:before="60" w:after="60"/>
              <w:jc w:val="center"/>
              <w:rPr>
                <w:rFonts w:ascii="Arial" w:hAnsi="Arial"/>
              </w:rPr>
            </w:pPr>
            <w:r>
              <w:rPr>
                <w:rFonts w:ascii="Arial" w:hAnsi="Arial"/>
              </w:rPr>
              <w:t>1H5-n</w:t>
            </w:r>
          </w:p>
        </w:tc>
        <w:tc>
          <w:tcPr>
            <w:tcW w:w="1350" w:type="dxa"/>
            <w:gridSpan w:val="4"/>
          </w:tcPr>
          <w:p w:rsidR="00BE0E2A" w:rsidRDefault="00BE0E2A">
            <w:pPr>
              <w:spacing w:before="60" w:after="60"/>
              <w:jc w:val="center"/>
              <w:rPr>
                <w:rFonts w:ascii="Arial" w:hAnsi="Arial"/>
              </w:rPr>
            </w:pPr>
            <w:r>
              <w:rPr>
                <w:rFonts w:ascii="Arial" w:hAnsi="Arial"/>
              </w:rPr>
              <w:t>16</w:t>
            </w:r>
          </w:p>
        </w:tc>
        <w:tc>
          <w:tcPr>
            <w:tcW w:w="900" w:type="dxa"/>
            <w:gridSpan w:val="2"/>
          </w:tcPr>
          <w:p w:rsidR="00BE0E2A" w:rsidRDefault="00BE0E2A">
            <w:pPr>
              <w:spacing w:before="60" w:after="60"/>
              <w:jc w:val="center"/>
              <w:rPr>
                <w:rFonts w:ascii="Arial" w:hAnsi="Arial"/>
              </w:rPr>
            </w:pPr>
            <w:r>
              <w:rPr>
                <w:rFonts w:ascii="Arial" w:hAnsi="Arial"/>
              </w:rPr>
              <w:t>1º</w:t>
            </w:r>
          </w:p>
        </w:tc>
        <w:tc>
          <w:tcPr>
            <w:tcW w:w="822" w:type="dxa"/>
            <w:gridSpan w:val="2"/>
          </w:tcPr>
          <w:p w:rsidR="00BE0E2A" w:rsidRDefault="00BE0E2A">
            <w:pPr>
              <w:spacing w:before="60" w:after="60"/>
              <w:jc w:val="center"/>
              <w:rPr>
                <w:rFonts w:ascii="Arial" w:hAnsi="Arial"/>
              </w:rPr>
            </w:pPr>
            <w:r>
              <w:rPr>
                <w:rFonts w:ascii="Arial" w:hAnsi="Arial"/>
              </w:rPr>
              <w:t>1I5-n</w:t>
            </w:r>
          </w:p>
        </w:tc>
        <w:tc>
          <w:tcPr>
            <w:tcW w:w="1302" w:type="dxa"/>
          </w:tcPr>
          <w:p w:rsidR="00BE0E2A" w:rsidRDefault="00BE0E2A">
            <w:pPr>
              <w:spacing w:before="60" w:after="60"/>
              <w:jc w:val="center"/>
              <w:rPr>
                <w:rFonts w:ascii="Arial" w:hAnsi="Arial"/>
              </w:rPr>
            </w:pPr>
            <w:r>
              <w:rPr>
                <w:rFonts w:ascii="Arial" w:hAnsi="Arial"/>
              </w:rPr>
              <w:t>22</w:t>
            </w:r>
          </w:p>
        </w:tc>
        <w:tc>
          <w:tcPr>
            <w:tcW w:w="936" w:type="dxa"/>
            <w:gridSpan w:val="3"/>
          </w:tcPr>
          <w:p w:rsidR="00BE0E2A" w:rsidRDefault="00BE0E2A">
            <w:pPr>
              <w:spacing w:before="60" w:after="60"/>
              <w:jc w:val="center"/>
              <w:rPr>
                <w:rFonts w:ascii="Arial" w:hAnsi="Arial"/>
              </w:rPr>
            </w:pPr>
            <w:r>
              <w:rPr>
                <w:rFonts w:ascii="Arial" w:hAnsi="Arial"/>
              </w:rPr>
              <w:t>2º</w:t>
            </w:r>
          </w:p>
        </w:tc>
        <w:tc>
          <w:tcPr>
            <w:tcW w:w="840" w:type="dxa"/>
          </w:tcPr>
          <w:p w:rsidR="00BE0E2A" w:rsidRDefault="00BE0E2A">
            <w:pPr>
              <w:spacing w:before="60" w:after="60"/>
              <w:jc w:val="center"/>
              <w:rPr>
                <w:rFonts w:ascii="Arial" w:hAnsi="Arial"/>
              </w:rPr>
            </w:pPr>
            <w:r>
              <w:rPr>
                <w:rFonts w:ascii="Arial" w:hAnsi="Arial"/>
              </w:rPr>
              <w:t>1G5-n</w:t>
            </w:r>
          </w:p>
        </w:tc>
        <w:tc>
          <w:tcPr>
            <w:tcW w:w="1741" w:type="dxa"/>
          </w:tcPr>
          <w:p w:rsidR="00BE0E2A" w:rsidRDefault="00BE0E2A">
            <w:pPr>
              <w:spacing w:before="60" w:after="60"/>
              <w:jc w:val="center"/>
              <w:rPr>
                <w:rFonts w:ascii="Arial" w:hAnsi="Arial"/>
              </w:rPr>
            </w:pPr>
            <w:r>
              <w:rPr>
                <w:rFonts w:ascii="Arial" w:hAnsi="Arial"/>
              </w:rPr>
              <w:t>23</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2º</w:t>
            </w:r>
          </w:p>
        </w:tc>
        <w:tc>
          <w:tcPr>
            <w:tcW w:w="900" w:type="dxa"/>
            <w:gridSpan w:val="2"/>
          </w:tcPr>
          <w:p w:rsidR="00BE0E2A" w:rsidRDefault="00BE0E2A">
            <w:pPr>
              <w:spacing w:before="60" w:after="60"/>
              <w:jc w:val="center"/>
              <w:rPr>
                <w:rFonts w:ascii="Arial" w:hAnsi="Arial"/>
              </w:rPr>
            </w:pPr>
            <w:r>
              <w:rPr>
                <w:rFonts w:ascii="Arial" w:hAnsi="Arial"/>
              </w:rPr>
              <w:t>2D5-t</w:t>
            </w:r>
          </w:p>
        </w:tc>
        <w:tc>
          <w:tcPr>
            <w:tcW w:w="1350" w:type="dxa"/>
            <w:gridSpan w:val="4"/>
          </w:tcPr>
          <w:p w:rsidR="00BE0E2A" w:rsidRDefault="00BE0E2A">
            <w:pPr>
              <w:tabs>
                <w:tab w:val="left" w:pos="300"/>
                <w:tab w:val="center" w:pos="560"/>
              </w:tabs>
              <w:spacing w:before="60" w:after="60"/>
              <w:rPr>
                <w:rFonts w:ascii="Arial" w:hAnsi="Arial"/>
              </w:rPr>
            </w:pPr>
            <w:r>
              <w:rPr>
                <w:rFonts w:ascii="Arial" w:hAnsi="Arial"/>
              </w:rPr>
              <w:tab/>
            </w:r>
            <w:r>
              <w:rPr>
                <w:rFonts w:ascii="Arial" w:hAnsi="Arial"/>
              </w:rPr>
              <w:tab/>
              <w:t>12</w:t>
            </w:r>
          </w:p>
        </w:tc>
        <w:tc>
          <w:tcPr>
            <w:tcW w:w="900" w:type="dxa"/>
            <w:gridSpan w:val="2"/>
          </w:tcPr>
          <w:p w:rsidR="00BE0E2A" w:rsidRDefault="00BE0E2A">
            <w:pPr>
              <w:spacing w:before="60" w:after="60"/>
              <w:jc w:val="center"/>
              <w:rPr>
                <w:rFonts w:ascii="Arial" w:hAnsi="Arial"/>
              </w:rPr>
            </w:pPr>
            <w:r>
              <w:rPr>
                <w:rFonts w:ascii="Arial" w:hAnsi="Arial"/>
              </w:rPr>
              <w:t>2º</w:t>
            </w:r>
          </w:p>
        </w:tc>
        <w:tc>
          <w:tcPr>
            <w:tcW w:w="822" w:type="dxa"/>
            <w:gridSpan w:val="2"/>
          </w:tcPr>
          <w:p w:rsidR="00BE0E2A" w:rsidRDefault="00BE0E2A">
            <w:pPr>
              <w:spacing w:before="60" w:after="60"/>
              <w:jc w:val="center"/>
              <w:rPr>
                <w:rFonts w:ascii="Arial" w:hAnsi="Arial"/>
              </w:rPr>
            </w:pPr>
            <w:r>
              <w:rPr>
                <w:rFonts w:ascii="Arial" w:hAnsi="Arial"/>
              </w:rPr>
              <w:t>2G5-n</w:t>
            </w:r>
          </w:p>
        </w:tc>
        <w:tc>
          <w:tcPr>
            <w:tcW w:w="1302" w:type="dxa"/>
          </w:tcPr>
          <w:p w:rsidR="00BE0E2A" w:rsidRDefault="00BE0E2A">
            <w:pPr>
              <w:tabs>
                <w:tab w:val="center" w:pos="581"/>
              </w:tabs>
              <w:spacing w:before="60" w:after="60"/>
              <w:rPr>
                <w:rFonts w:ascii="Arial" w:hAnsi="Arial"/>
              </w:rPr>
            </w:pPr>
            <w:r>
              <w:rPr>
                <w:rFonts w:ascii="Arial" w:hAnsi="Arial"/>
              </w:rPr>
              <w:tab/>
              <w:t>32</w:t>
            </w:r>
          </w:p>
        </w:tc>
        <w:tc>
          <w:tcPr>
            <w:tcW w:w="936" w:type="dxa"/>
            <w:gridSpan w:val="3"/>
          </w:tcPr>
          <w:p w:rsidR="00BE0E2A" w:rsidRDefault="00BE0E2A">
            <w:pPr>
              <w:spacing w:before="60" w:after="60"/>
              <w:jc w:val="center"/>
              <w:rPr>
                <w:rFonts w:ascii="Arial" w:hAnsi="Arial"/>
              </w:rPr>
            </w:pPr>
            <w:r>
              <w:rPr>
                <w:rFonts w:ascii="Arial" w:hAnsi="Arial"/>
              </w:rPr>
              <w:t>3º</w:t>
            </w:r>
          </w:p>
        </w:tc>
        <w:tc>
          <w:tcPr>
            <w:tcW w:w="840" w:type="dxa"/>
          </w:tcPr>
          <w:p w:rsidR="00BE0E2A" w:rsidRDefault="00BE0E2A">
            <w:pPr>
              <w:spacing w:before="60" w:after="60"/>
              <w:jc w:val="center"/>
              <w:rPr>
                <w:rFonts w:ascii="Arial" w:hAnsi="Arial"/>
              </w:rPr>
            </w:pPr>
            <w:r>
              <w:rPr>
                <w:rFonts w:ascii="Arial" w:hAnsi="Arial"/>
              </w:rPr>
              <w:t>2G5-n</w:t>
            </w:r>
          </w:p>
        </w:tc>
        <w:tc>
          <w:tcPr>
            <w:tcW w:w="1741" w:type="dxa"/>
          </w:tcPr>
          <w:p w:rsidR="00BE0E2A" w:rsidRDefault="00BE0E2A">
            <w:pPr>
              <w:spacing w:before="60" w:after="60"/>
              <w:jc w:val="center"/>
              <w:rPr>
                <w:rFonts w:ascii="Arial" w:hAnsi="Arial"/>
              </w:rPr>
            </w:pPr>
            <w:r>
              <w:rPr>
                <w:rFonts w:ascii="Arial" w:hAnsi="Arial"/>
              </w:rPr>
              <w:t>15</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3º</w:t>
            </w:r>
          </w:p>
        </w:tc>
        <w:tc>
          <w:tcPr>
            <w:tcW w:w="900" w:type="dxa"/>
            <w:gridSpan w:val="2"/>
          </w:tcPr>
          <w:p w:rsidR="00BE0E2A" w:rsidRDefault="00BE0E2A">
            <w:pPr>
              <w:spacing w:before="60" w:after="60"/>
              <w:jc w:val="center"/>
              <w:rPr>
                <w:rFonts w:ascii="Arial" w:hAnsi="Arial"/>
              </w:rPr>
            </w:pPr>
            <w:r>
              <w:rPr>
                <w:rFonts w:ascii="Arial" w:hAnsi="Arial"/>
              </w:rPr>
              <w:t>3D5-t</w:t>
            </w:r>
          </w:p>
        </w:tc>
        <w:tc>
          <w:tcPr>
            <w:tcW w:w="1350" w:type="dxa"/>
            <w:gridSpan w:val="4"/>
          </w:tcPr>
          <w:p w:rsidR="00BE0E2A" w:rsidRDefault="00BE0E2A">
            <w:pPr>
              <w:spacing w:before="60" w:after="60"/>
              <w:jc w:val="center"/>
              <w:rPr>
                <w:rFonts w:ascii="Arial" w:hAnsi="Arial"/>
              </w:rPr>
            </w:pPr>
            <w:r>
              <w:rPr>
                <w:rFonts w:ascii="Arial" w:hAnsi="Arial"/>
              </w:rPr>
              <w:t>08</w:t>
            </w:r>
          </w:p>
        </w:tc>
        <w:tc>
          <w:tcPr>
            <w:tcW w:w="900" w:type="dxa"/>
            <w:gridSpan w:val="2"/>
          </w:tcPr>
          <w:p w:rsidR="00BE0E2A" w:rsidRDefault="00BE0E2A">
            <w:pPr>
              <w:spacing w:before="60" w:after="60"/>
              <w:jc w:val="center"/>
              <w:rPr>
                <w:rFonts w:ascii="Arial" w:hAnsi="Arial"/>
              </w:rPr>
            </w:pPr>
            <w:r>
              <w:rPr>
                <w:rFonts w:ascii="Arial" w:hAnsi="Arial"/>
              </w:rPr>
              <w:t>3º</w:t>
            </w:r>
          </w:p>
        </w:tc>
        <w:tc>
          <w:tcPr>
            <w:tcW w:w="822" w:type="dxa"/>
            <w:gridSpan w:val="2"/>
          </w:tcPr>
          <w:p w:rsidR="00BE0E2A" w:rsidRDefault="00BE0E2A">
            <w:pPr>
              <w:spacing w:before="60" w:after="60"/>
              <w:jc w:val="center"/>
              <w:rPr>
                <w:rFonts w:ascii="Arial" w:hAnsi="Arial"/>
              </w:rPr>
            </w:pPr>
            <w:r>
              <w:rPr>
                <w:rFonts w:ascii="Arial" w:hAnsi="Arial"/>
              </w:rPr>
              <w:t>3G5-n</w:t>
            </w:r>
          </w:p>
        </w:tc>
        <w:tc>
          <w:tcPr>
            <w:tcW w:w="1302" w:type="dxa"/>
          </w:tcPr>
          <w:p w:rsidR="00BE0E2A" w:rsidRDefault="00BE0E2A">
            <w:pPr>
              <w:spacing w:before="60" w:after="60"/>
              <w:jc w:val="center"/>
              <w:rPr>
                <w:rFonts w:ascii="Arial" w:hAnsi="Arial"/>
              </w:rPr>
            </w:pPr>
            <w:r>
              <w:rPr>
                <w:rFonts w:ascii="Arial" w:hAnsi="Arial"/>
              </w:rPr>
              <w:t>21</w:t>
            </w:r>
          </w:p>
        </w:tc>
        <w:tc>
          <w:tcPr>
            <w:tcW w:w="936" w:type="dxa"/>
            <w:gridSpan w:val="3"/>
          </w:tcPr>
          <w:p w:rsidR="00BE0E2A" w:rsidRDefault="00BE0E2A">
            <w:pPr>
              <w:spacing w:before="60" w:after="60"/>
              <w:jc w:val="center"/>
              <w:rPr>
                <w:rFonts w:ascii="Arial" w:hAnsi="Arial"/>
              </w:rPr>
            </w:pPr>
            <w:r>
              <w:rPr>
                <w:rFonts w:ascii="Arial" w:hAnsi="Arial"/>
              </w:rPr>
              <w:t>4º</w:t>
            </w:r>
          </w:p>
        </w:tc>
        <w:tc>
          <w:tcPr>
            <w:tcW w:w="840" w:type="dxa"/>
          </w:tcPr>
          <w:p w:rsidR="00BE0E2A" w:rsidRDefault="00BE0E2A">
            <w:pPr>
              <w:spacing w:before="60" w:after="60"/>
              <w:jc w:val="center"/>
              <w:rPr>
                <w:rFonts w:ascii="Arial" w:hAnsi="Arial"/>
              </w:rPr>
            </w:pPr>
            <w:r>
              <w:rPr>
                <w:rFonts w:ascii="Arial" w:hAnsi="Arial"/>
              </w:rPr>
              <w:t>4A5-m</w:t>
            </w:r>
          </w:p>
        </w:tc>
        <w:tc>
          <w:tcPr>
            <w:tcW w:w="1741" w:type="dxa"/>
          </w:tcPr>
          <w:p w:rsidR="00BE0E2A" w:rsidRDefault="00BE0E2A">
            <w:pPr>
              <w:spacing w:before="60" w:after="60"/>
              <w:jc w:val="center"/>
              <w:rPr>
                <w:rFonts w:ascii="Arial" w:hAnsi="Arial"/>
              </w:rPr>
            </w:pPr>
            <w:r>
              <w:rPr>
                <w:rFonts w:ascii="Arial" w:hAnsi="Arial"/>
              </w:rPr>
              <w:t>08</w:t>
            </w:r>
          </w:p>
        </w:tc>
      </w:tr>
      <w:tr w:rsidR="00BE0E2A">
        <w:tblPrEx>
          <w:tblCellMar>
            <w:top w:w="0" w:type="dxa"/>
            <w:bottom w:w="0" w:type="dxa"/>
          </w:tblCellMar>
        </w:tblPrEx>
        <w:tc>
          <w:tcPr>
            <w:tcW w:w="990" w:type="dxa"/>
            <w:gridSpan w:val="2"/>
          </w:tcPr>
          <w:p w:rsidR="00BE0E2A" w:rsidRDefault="00BE0E2A">
            <w:pPr>
              <w:spacing w:before="60" w:after="60"/>
              <w:jc w:val="center"/>
              <w:rPr>
                <w:rFonts w:ascii="Arial" w:hAnsi="Arial"/>
              </w:rPr>
            </w:pPr>
            <w:r>
              <w:rPr>
                <w:rFonts w:ascii="Arial" w:hAnsi="Arial"/>
              </w:rPr>
              <w:t>4º</w:t>
            </w:r>
          </w:p>
        </w:tc>
        <w:tc>
          <w:tcPr>
            <w:tcW w:w="900" w:type="dxa"/>
            <w:gridSpan w:val="2"/>
          </w:tcPr>
          <w:p w:rsidR="00BE0E2A" w:rsidRDefault="00BE0E2A">
            <w:pPr>
              <w:spacing w:before="60" w:after="60"/>
              <w:jc w:val="center"/>
              <w:rPr>
                <w:rFonts w:ascii="Arial" w:hAnsi="Arial"/>
              </w:rPr>
            </w:pPr>
            <w:r>
              <w:rPr>
                <w:rFonts w:ascii="Arial" w:hAnsi="Arial"/>
              </w:rPr>
              <w:t>4D5-t</w:t>
            </w:r>
          </w:p>
        </w:tc>
        <w:tc>
          <w:tcPr>
            <w:tcW w:w="1350" w:type="dxa"/>
            <w:gridSpan w:val="4"/>
          </w:tcPr>
          <w:p w:rsidR="00BE0E2A" w:rsidRDefault="00BE0E2A">
            <w:pPr>
              <w:spacing w:before="60" w:after="60"/>
              <w:jc w:val="center"/>
              <w:rPr>
                <w:rFonts w:ascii="Arial" w:hAnsi="Arial"/>
              </w:rPr>
            </w:pPr>
            <w:r>
              <w:rPr>
                <w:rFonts w:ascii="Arial" w:hAnsi="Arial"/>
              </w:rPr>
              <w:t>08</w:t>
            </w:r>
          </w:p>
        </w:tc>
        <w:tc>
          <w:tcPr>
            <w:tcW w:w="900" w:type="dxa"/>
            <w:gridSpan w:val="2"/>
          </w:tcPr>
          <w:p w:rsidR="00BE0E2A" w:rsidRDefault="00BE0E2A">
            <w:pPr>
              <w:spacing w:before="60" w:after="60"/>
              <w:jc w:val="center"/>
              <w:rPr>
                <w:rFonts w:ascii="Arial" w:hAnsi="Arial"/>
              </w:rPr>
            </w:pPr>
            <w:r>
              <w:rPr>
                <w:rFonts w:ascii="Arial" w:hAnsi="Arial"/>
              </w:rPr>
              <w:t>4º</w:t>
            </w:r>
          </w:p>
        </w:tc>
        <w:tc>
          <w:tcPr>
            <w:tcW w:w="822" w:type="dxa"/>
            <w:gridSpan w:val="2"/>
          </w:tcPr>
          <w:p w:rsidR="00BE0E2A" w:rsidRDefault="00BE0E2A">
            <w:pPr>
              <w:spacing w:before="60" w:after="60"/>
              <w:jc w:val="center"/>
              <w:rPr>
                <w:rFonts w:ascii="Arial" w:hAnsi="Arial"/>
              </w:rPr>
            </w:pPr>
            <w:r>
              <w:rPr>
                <w:rFonts w:ascii="Arial" w:hAnsi="Arial"/>
              </w:rPr>
              <w:t>4G5-n</w:t>
            </w:r>
          </w:p>
        </w:tc>
        <w:tc>
          <w:tcPr>
            <w:tcW w:w="1302" w:type="dxa"/>
          </w:tcPr>
          <w:p w:rsidR="00BE0E2A" w:rsidRDefault="00BE0E2A">
            <w:pPr>
              <w:spacing w:before="60" w:after="60"/>
              <w:jc w:val="center"/>
              <w:rPr>
                <w:rFonts w:ascii="Arial" w:hAnsi="Arial"/>
              </w:rPr>
            </w:pPr>
            <w:r>
              <w:rPr>
                <w:rFonts w:ascii="Arial" w:hAnsi="Arial"/>
              </w:rPr>
              <w:t>13</w:t>
            </w:r>
          </w:p>
        </w:tc>
        <w:tc>
          <w:tcPr>
            <w:tcW w:w="936" w:type="dxa"/>
            <w:gridSpan w:val="3"/>
          </w:tcPr>
          <w:p w:rsidR="00BE0E2A" w:rsidRDefault="00BE0E2A">
            <w:pPr>
              <w:spacing w:before="60" w:after="60"/>
              <w:jc w:val="center"/>
              <w:rPr>
                <w:rFonts w:ascii="Arial" w:hAnsi="Arial"/>
              </w:rPr>
            </w:pPr>
          </w:p>
        </w:tc>
        <w:tc>
          <w:tcPr>
            <w:tcW w:w="840"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r w:rsidR="00BE0E2A">
        <w:tblPrEx>
          <w:tblCellMar>
            <w:top w:w="0" w:type="dxa"/>
            <w:bottom w:w="0" w:type="dxa"/>
          </w:tblCellMar>
        </w:tblPrEx>
        <w:tc>
          <w:tcPr>
            <w:tcW w:w="2340" w:type="dxa"/>
            <w:gridSpan w:val="6"/>
          </w:tcPr>
          <w:p w:rsidR="00BE0E2A" w:rsidRDefault="00BE0E2A">
            <w:pPr>
              <w:spacing w:before="60" w:after="60"/>
              <w:rPr>
                <w:rFonts w:ascii="Arial" w:hAnsi="Arial"/>
              </w:rPr>
            </w:pPr>
            <w:r>
              <w:rPr>
                <w:rFonts w:ascii="Arial" w:hAnsi="Arial"/>
              </w:rPr>
              <w:t>Nome do Curso</w:t>
            </w:r>
          </w:p>
        </w:tc>
        <w:tc>
          <w:tcPr>
            <w:tcW w:w="7441" w:type="dxa"/>
            <w:gridSpan w:val="12"/>
          </w:tcPr>
          <w:p w:rsidR="00BE0E2A" w:rsidRDefault="00BE0E2A">
            <w:pPr>
              <w:pStyle w:val="Rodap"/>
              <w:tabs>
                <w:tab w:val="clear" w:pos="4419"/>
                <w:tab w:val="clear" w:pos="8838"/>
              </w:tabs>
              <w:spacing w:before="120" w:after="120"/>
              <w:rPr>
                <w:sz w:val="20"/>
              </w:rPr>
            </w:pPr>
            <w:r>
              <w:rPr>
                <w:sz w:val="20"/>
              </w:rPr>
              <w:t>Mecânica Industrial (MCI) -  Sede</w:t>
            </w:r>
          </w:p>
        </w:tc>
      </w:tr>
      <w:tr w:rsidR="00BE0E2A">
        <w:tblPrEx>
          <w:tblCellMar>
            <w:top w:w="0" w:type="dxa"/>
            <w:bottom w:w="0" w:type="dxa"/>
          </w:tblCellMar>
        </w:tblPrEx>
        <w:tc>
          <w:tcPr>
            <w:tcW w:w="2340" w:type="dxa"/>
            <w:gridSpan w:val="6"/>
          </w:tcPr>
          <w:p w:rsidR="00BE0E2A" w:rsidRDefault="00BE0E2A">
            <w:pPr>
              <w:spacing w:before="60" w:after="60"/>
              <w:jc w:val="center"/>
              <w:rPr>
                <w:rFonts w:ascii="Arial" w:hAnsi="Arial"/>
              </w:rPr>
            </w:pPr>
            <w:r>
              <w:rPr>
                <w:rFonts w:ascii="Arial" w:hAnsi="Arial"/>
              </w:rPr>
              <w:t>Nível</w:t>
            </w:r>
          </w:p>
        </w:tc>
        <w:tc>
          <w:tcPr>
            <w:tcW w:w="2338" w:type="dxa"/>
            <w:gridSpan w:val="5"/>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4"/>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6"/>
          </w:tcPr>
          <w:p w:rsidR="00BE0E2A" w:rsidRDefault="00BE0E2A">
            <w:pPr>
              <w:spacing w:before="60" w:after="60"/>
              <w:jc w:val="center"/>
              <w:rPr>
                <w:rFonts w:ascii="Arial" w:hAnsi="Arial"/>
              </w:rPr>
            </w:pPr>
            <w:r>
              <w:rPr>
                <w:rFonts w:ascii="Arial" w:hAnsi="Arial"/>
              </w:rPr>
              <w:t>Técnico</w:t>
            </w:r>
          </w:p>
        </w:tc>
        <w:tc>
          <w:tcPr>
            <w:tcW w:w="2338" w:type="dxa"/>
            <w:gridSpan w:val="5"/>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4"/>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gridSpan w:val="2"/>
          </w:tcPr>
          <w:p w:rsidR="00BE0E2A" w:rsidRDefault="00BE0E2A">
            <w:pPr>
              <w:spacing w:before="60" w:after="60"/>
              <w:jc w:val="center"/>
              <w:rPr>
                <w:rFonts w:ascii="Arial" w:hAnsi="Arial"/>
              </w:rPr>
            </w:pPr>
            <w:r>
              <w:rPr>
                <w:rFonts w:ascii="Arial" w:hAnsi="Arial"/>
              </w:rPr>
              <w:t>Turma</w:t>
            </w:r>
          </w:p>
        </w:tc>
        <w:tc>
          <w:tcPr>
            <w:tcW w:w="1385" w:type="dxa"/>
            <w:gridSpan w:val="4"/>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971" w:type="dxa"/>
            <w:gridSpan w:val="3"/>
          </w:tcPr>
          <w:p w:rsidR="00BE0E2A" w:rsidRDefault="00BE0E2A">
            <w:pPr>
              <w:spacing w:before="60" w:after="60"/>
              <w:jc w:val="center"/>
              <w:rPr>
                <w:rFonts w:ascii="Arial" w:hAnsi="Arial"/>
              </w:rPr>
            </w:pPr>
            <w:r>
              <w:rPr>
                <w:rFonts w:ascii="Arial" w:hAnsi="Arial"/>
              </w:rPr>
              <w:t>Turma</w:t>
            </w:r>
          </w:p>
        </w:tc>
        <w:tc>
          <w:tcPr>
            <w:tcW w:w="1302"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gridSpan w:val="2"/>
          </w:tcPr>
          <w:p w:rsidR="00BE0E2A" w:rsidRDefault="00BE0E2A">
            <w:pPr>
              <w:pStyle w:val="Ttulo9"/>
              <w:rPr>
                <w:b w:val="0"/>
              </w:rPr>
            </w:pPr>
            <w:r>
              <w:rPr>
                <w:b w:val="0"/>
              </w:rPr>
              <w:t>1E4-m</w:t>
            </w:r>
          </w:p>
        </w:tc>
        <w:tc>
          <w:tcPr>
            <w:tcW w:w="1385" w:type="dxa"/>
            <w:gridSpan w:val="4"/>
          </w:tcPr>
          <w:p w:rsidR="00BE0E2A" w:rsidRDefault="00BE0E2A">
            <w:pPr>
              <w:spacing w:before="60" w:after="60"/>
              <w:jc w:val="center"/>
              <w:rPr>
                <w:rFonts w:ascii="Arial" w:hAnsi="Arial"/>
              </w:rPr>
            </w:pPr>
            <w:r>
              <w:rPr>
                <w:rFonts w:ascii="Arial" w:hAnsi="Arial"/>
              </w:rPr>
              <w:t>24</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971" w:type="dxa"/>
            <w:gridSpan w:val="3"/>
          </w:tcPr>
          <w:p w:rsidR="00BE0E2A" w:rsidRDefault="00BE0E2A">
            <w:pPr>
              <w:rPr>
                <w:rFonts w:ascii="Arial" w:hAnsi="Arial"/>
              </w:rPr>
            </w:pPr>
            <w:r>
              <w:rPr>
                <w:rFonts w:ascii="Arial" w:hAnsi="Arial"/>
                <w:lang w:val="pt-PT"/>
              </w:rPr>
              <w:t>1C4-t</w:t>
            </w:r>
          </w:p>
        </w:tc>
        <w:tc>
          <w:tcPr>
            <w:tcW w:w="1302" w:type="dxa"/>
          </w:tcPr>
          <w:p w:rsidR="00BE0E2A" w:rsidRDefault="00BE0E2A">
            <w:pPr>
              <w:spacing w:before="60" w:after="60"/>
              <w:jc w:val="center"/>
              <w:rPr>
                <w:rFonts w:ascii="Arial" w:hAnsi="Arial"/>
                <w:lang w:val="pt-PT"/>
              </w:rPr>
            </w:pPr>
            <w:r>
              <w:rPr>
                <w:rFonts w:ascii="Arial" w:hAnsi="Arial"/>
                <w:lang w:val="pt-PT"/>
              </w:rPr>
              <w:t>25</w:t>
            </w:r>
          </w:p>
        </w:tc>
        <w:tc>
          <w:tcPr>
            <w:tcW w:w="888" w:type="dxa"/>
            <w:gridSpan w:val="2"/>
          </w:tcPr>
          <w:p w:rsidR="00BE0E2A" w:rsidRDefault="00BE0E2A">
            <w:pPr>
              <w:spacing w:before="60" w:after="60"/>
              <w:jc w:val="center"/>
              <w:rPr>
                <w:rFonts w:ascii="Arial" w:hAnsi="Arial"/>
                <w:lang w:val="pt-PT"/>
              </w:rPr>
            </w:pPr>
            <w:r>
              <w:rPr>
                <w:rFonts w:ascii="Arial" w:hAnsi="Arial"/>
                <w:lang w:val="pt-PT"/>
              </w:rPr>
              <w:t>1º</w:t>
            </w:r>
          </w:p>
        </w:tc>
        <w:tc>
          <w:tcPr>
            <w:tcW w:w="888" w:type="dxa"/>
            <w:gridSpan w:val="2"/>
          </w:tcPr>
          <w:p w:rsidR="00BE0E2A" w:rsidRDefault="00BE0E2A">
            <w:pPr>
              <w:spacing w:before="60" w:after="60"/>
              <w:jc w:val="center"/>
              <w:rPr>
                <w:rFonts w:ascii="Arial" w:hAnsi="Arial"/>
                <w:lang w:val="pt-PT"/>
              </w:rPr>
            </w:pPr>
            <w:r>
              <w:rPr>
                <w:rFonts w:ascii="Arial" w:hAnsi="Arial"/>
                <w:lang w:val="pt-PT"/>
              </w:rPr>
              <w:t>1D4-t</w:t>
            </w:r>
          </w:p>
        </w:tc>
        <w:tc>
          <w:tcPr>
            <w:tcW w:w="1741" w:type="dxa"/>
          </w:tcPr>
          <w:p w:rsidR="00BE0E2A" w:rsidRDefault="00BE0E2A">
            <w:pPr>
              <w:spacing w:before="60" w:after="60"/>
              <w:jc w:val="center"/>
              <w:rPr>
                <w:rFonts w:ascii="Arial" w:hAnsi="Arial"/>
              </w:rPr>
            </w:pPr>
            <w:r>
              <w:rPr>
                <w:rFonts w:ascii="Arial" w:hAnsi="Arial"/>
              </w:rPr>
              <w:t>24</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gridSpan w:val="2"/>
          </w:tcPr>
          <w:p w:rsidR="00BE0E2A" w:rsidRDefault="00BE0E2A">
            <w:pPr>
              <w:spacing w:before="60" w:after="60"/>
              <w:jc w:val="center"/>
              <w:rPr>
                <w:rFonts w:ascii="Arial" w:hAnsi="Arial"/>
              </w:rPr>
            </w:pPr>
            <w:r>
              <w:rPr>
                <w:rFonts w:ascii="Arial" w:hAnsi="Arial"/>
              </w:rPr>
              <w:t>1G4-n</w:t>
            </w:r>
          </w:p>
        </w:tc>
        <w:tc>
          <w:tcPr>
            <w:tcW w:w="1385" w:type="dxa"/>
            <w:gridSpan w:val="4"/>
          </w:tcPr>
          <w:p w:rsidR="00BE0E2A" w:rsidRDefault="00BE0E2A">
            <w:pPr>
              <w:spacing w:before="60" w:after="60"/>
              <w:jc w:val="center"/>
              <w:rPr>
                <w:rFonts w:ascii="Arial" w:hAnsi="Arial"/>
              </w:rPr>
            </w:pPr>
            <w:r>
              <w:rPr>
                <w:rFonts w:ascii="Arial" w:hAnsi="Arial"/>
              </w:rPr>
              <w:t>25</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971" w:type="dxa"/>
            <w:gridSpan w:val="3"/>
          </w:tcPr>
          <w:p w:rsidR="00BE0E2A" w:rsidRDefault="00BE0E2A">
            <w:pPr>
              <w:spacing w:before="60" w:after="60"/>
              <w:jc w:val="center"/>
              <w:rPr>
                <w:rFonts w:ascii="Arial" w:hAnsi="Arial"/>
              </w:rPr>
            </w:pPr>
            <w:r>
              <w:rPr>
                <w:rFonts w:ascii="Arial" w:hAnsi="Arial"/>
              </w:rPr>
              <w:t>1H4-n</w:t>
            </w:r>
          </w:p>
        </w:tc>
        <w:tc>
          <w:tcPr>
            <w:tcW w:w="1302" w:type="dxa"/>
          </w:tcPr>
          <w:p w:rsidR="00BE0E2A" w:rsidRDefault="00BE0E2A">
            <w:pPr>
              <w:spacing w:before="60" w:after="60"/>
              <w:jc w:val="center"/>
              <w:rPr>
                <w:rFonts w:ascii="Arial" w:hAnsi="Arial"/>
              </w:rPr>
            </w:pPr>
            <w:r>
              <w:rPr>
                <w:rFonts w:ascii="Arial" w:hAnsi="Arial"/>
              </w:rPr>
              <w:t>25</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gridSpan w:val="2"/>
          </w:tcPr>
          <w:p w:rsidR="00BE0E2A" w:rsidRDefault="00BE0E2A">
            <w:pPr>
              <w:spacing w:before="60" w:after="60"/>
              <w:jc w:val="center"/>
              <w:rPr>
                <w:rFonts w:ascii="Arial" w:hAnsi="Arial"/>
              </w:rPr>
            </w:pPr>
            <w:r>
              <w:rPr>
                <w:rFonts w:ascii="Arial" w:hAnsi="Arial"/>
              </w:rPr>
              <w:t>1H4-n</w:t>
            </w:r>
          </w:p>
        </w:tc>
        <w:tc>
          <w:tcPr>
            <w:tcW w:w="1741" w:type="dxa"/>
          </w:tcPr>
          <w:p w:rsidR="00BE0E2A" w:rsidRDefault="00BE0E2A">
            <w:pPr>
              <w:spacing w:before="60" w:after="60"/>
              <w:jc w:val="center"/>
              <w:rPr>
                <w:rFonts w:ascii="Arial" w:hAnsi="Arial"/>
              </w:rPr>
            </w:pPr>
            <w:r>
              <w:rPr>
                <w:rFonts w:ascii="Arial" w:hAnsi="Arial"/>
              </w:rPr>
              <w:t>06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2º</w:t>
            </w:r>
          </w:p>
        </w:tc>
        <w:tc>
          <w:tcPr>
            <w:tcW w:w="818" w:type="dxa"/>
            <w:gridSpan w:val="2"/>
          </w:tcPr>
          <w:p w:rsidR="00BE0E2A" w:rsidRDefault="00BE0E2A">
            <w:pPr>
              <w:spacing w:before="60" w:after="60"/>
              <w:jc w:val="center"/>
              <w:rPr>
                <w:rFonts w:ascii="Arial" w:hAnsi="Arial"/>
              </w:rPr>
            </w:pPr>
            <w:r>
              <w:rPr>
                <w:rFonts w:ascii="Arial" w:hAnsi="Arial"/>
              </w:rPr>
              <w:t>2D4-t</w:t>
            </w:r>
          </w:p>
        </w:tc>
        <w:tc>
          <w:tcPr>
            <w:tcW w:w="1385" w:type="dxa"/>
            <w:gridSpan w:val="4"/>
          </w:tcPr>
          <w:p w:rsidR="00BE0E2A" w:rsidRDefault="00BE0E2A">
            <w:pPr>
              <w:spacing w:before="60" w:after="60"/>
              <w:jc w:val="center"/>
              <w:rPr>
                <w:rFonts w:ascii="Arial" w:hAnsi="Arial"/>
              </w:rPr>
            </w:pPr>
            <w:r>
              <w:rPr>
                <w:rFonts w:ascii="Arial" w:hAnsi="Arial"/>
              </w:rPr>
              <w:t>09</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971" w:type="dxa"/>
            <w:gridSpan w:val="3"/>
          </w:tcPr>
          <w:p w:rsidR="00BE0E2A" w:rsidRDefault="00BE0E2A">
            <w:pPr>
              <w:spacing w:before="60" w:after="60"/>
              <w:jc w:val="center"/>
              <w:rPr>
                <w:rFonts w:ascii="Arial" w:hAnsi="Arial"/>
              </w:rPr>
            </w:pPr>
            <w:r>
              <w:rPr>
                <w:rFonts w:ascii="Arial" w:hAnsi="Arial"/>
              </w:rPr>
              <w:t>2G4-n</w:t>
            </w:r>
          </w:p>
        </w:tc>
        <w:tc>
          <w:tcPr>
            <w:tcW w:w="1302" w:type="dxa"/>
          </w:tcPr>
          <w:p w:rsidR="00BE0E2A" w:rsidRDefault="00BE0E2A">
            <w:pPr>
              <w:spacing w:before="60" w:after="60"/>
              <w:jc w:val="center"/>
              <w:rPr>
                <w:rFonts w:ascii="Arial" w:hAnsi="Arial"/>
              </w:rPr>
            </w:pPr>
            <w:r>
              <w:rPr>
                <w:rFonts w:ascii="Arial" w:hAnsi="Arial"/>
              </w:rPr>
              <w:t>10</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2G4-n</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18" w:type="dxa"/>
            <w:gridSpan w:val="2"/>
          </w:tcPr>
          <w:p w:rsidR="00BE0E2A" w:rsidRDefault="00BE0E2A">
            <w:pPr>
              <w:spacing w:before="60" w:after="60"/>
              <w:jc w:val="center"/>
              <w:rPr>
                <w:rFonts w:ascii="Arial" w:hAnsi="Arial"/>
              </w:rPr>
            </w:pPr>
            <w:r>
              <w:rPr>
                <w:rFonts w:ascii="Arial" w:hAnsi="Arial"/>
              </w:rPr>
              <w:t>3D4-t</w:t>
            </w:r>
          </w:p>
        </w:tc>
        <w:tc>
          <w:tcPr>
            <w:tcW w:w="1385" w:type="dxa"/>
            <w:gridSpan w:val="4"/>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971" w:type="dxa"/>
            <w:gridSpan w:val="3"/>
          </w:tcPr>
          <w:p w:rsidR="00BE0E2A" w:rsidRDefault="00BE0E2A">
            <w:pPr>
              <w:spacing w:before="60" w:after="60"/>
              <w:jc w:val="center"/>
              <w:rPr>
                <w:rFonts w:ascii="Arial" w:hAnsi="Arial"/>
              </w:rPr>
            </w:pPr>
            <w:r>
              <w:rPr>
                <w:rFonts w:ascii="Arial" w:hAnsi="Arial"/>
              </w:rPr>
              <w:t>3G4-n</w:t>
            </w:r>
          </w:p>
        </w:tc>
        <w:tc>
          <w:tcPr>
            <w:tcW w:w="1302" w:type="dxa"/>
          </w:tcPr>
          <w:p w:rsidR="00BE0E2A" w:rsidRDefault="00BE0E2A">
            <w:pPr>
              <w:spacing w:before="60" w:after="60"/>
              <w:jc w:val="center"/>
              <w:rPr>
                <w:rFonts w:ascii="Arial" w:hAnsi="Arial"/>
              </w:rPr>
            </w:pPr>
            <w:r>
              <w:rPr>
                <w:rFonts w:ascii="Arial" w:hAnsi="Arial"/>
              </w:rPr>
              <w:t>20</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lang w:val="pt-PT"/>
              </w:rPr>
              <w:t>4A4-m</w:t>
            </w:r>
          </w:p>
        </w:tc>
        <w:tc>
          <w:tcPr>
            <w:tcW w:w="1741" w:type="dxa"/>
          </w:tcPr>
          <w:p w:rsidR="00BE0E2A" w:rsidRDefault="00BE0E2A">
            <w:pPr>
              <w:spacing w:before="60" w:after="60"/>
              <w:jc w:val="center"/>
              <w:rPr>
                <w:rFonts w:ascii="Arial" w:hAnsi="Arial"/>
              </w:rPr>
            </w:pPr>
            <w:r>
              <w:rPr>
                <w:rFonts w:ascii="Arial" w:hAnsi="Arial"/>
              </w:rPr>
              <w:t>05</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gridSpan w:val="2"/>
          </w:tcPr>
          <w:p w:rsidR="00BE0E2A" w:rsidRDefault="00BE0E2A">
            <w:pPr>
              <w:spacing w:before="60" w:after="60"/>
              <w:jc w:val="center"/>
              <w:rPr>
                <w:rFonts w:ascii="Arial" w:hAnsi="Arial"/>
              </w:rPr>
            </w:pPr>
            <w:r>
              <w:rPr>
                <w:rFonts w:ascii="Arial" w:hAnsi="Arial"/>
              </w:rPr>
              <w:t>4D4-t</w:t>
            </w:r>
          </w:p>
        </w:tc>
        <w:tc>
          <w:tcPr>
            <w:tcW w:w="1385" w:type="dxa"/>
            <w:gridSpan w:val="4"/>
          </w:tcPr>
          <w:p w:rsidR="00BE0E2A" w:rsidRDefault="00BE0E2A">
            <w:pPr>
              <w:spacing w:before="60" w:after="60"/>
              <w:jc w:val="center"/>
              <w:rPr>
                <w:rFonts w:ascii="Arial" w:hAnsi="Arial"/>
              </w:rPr>
            </w:pPr>
            <w:r>
              <w:rPr>
                <w:rFonts w:ascii="Arial" w:hAnsi="Arial"/>
              </w:rPr>
              <w:t>03</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971" w:type="dxa"/>
            <w:gridSpan w:val="3"/>
          </w:tcPr>
          <w:p w:rsidR="00BE0E2A" w:rsidRDefault="00BE0E2A">
            <w:pPr>
              <w:spacing w:before="60" w:after="60"/>
              <w:jc w:val="center"/>
              <w:rPr>
                <w:rFonts w:ascii="Arial" w:hAnsi="Arial"/>
              </w:rPr>
            </w:pPr>
            <w:r>
              <w:rPr>
                <w:rFonts w:ascii="Arial" w:hAnsi="Arial"/>
              </w:rPr>
              <w:t>4G4-n</w:t>
            </w:r>
          </w:p>
        </w:tc>
        <w:tc>
          <w:tcPr>
            <w:tcW w:w="1302" w:type="dxa"/>
          </w:tcPr>
          <w:p w:rsidR="00BE0E2A" w:rsidRDefault="00BE0E2A">
            <w:pPr>
              <w:spacing w:before="60" w:after="60"/>
              <w:jc w:val="center"/>
              <w:rPr>
                <w:rFonts w:ascii="Arial" w:hAnsi="Arial"/>
              </w:rPr>
            </w:pPr>
            <w:r>
              <w:rPr>
                <w:rFonts w:ascii="Arial" w:hAnsi="Arial"/>
              </w:rPr>
              <w:t>10</w:t>
            </w:r>
          </w:p>
        </w:tc>
        <w:tc>
          <w:tcPr>
            <w:tcW w:w="888" w:type="dxa"/>
            <w:gridSpan w:val="2"/>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532"/>
        <w:gridCol w:w="853"/>
        <w:gridCol w:w="888"/>
        <w:gridCol w:w="687"/>
        <w:gridCol w:w="201"/>
        <w:gridCol w:w="1385"/>
        <w:gridCol w:w="785"/>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Programação Visual (PVI) -  Sede</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Técnico</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lang w:val="en-US"/>
              </w:rPr>
            </w:pPr>
            <w:r>
              <w:rPr>
                <w:rFonts w:ascii="Arial" w:hAnsi="Arial"/>
                <w:lang w:val="en-US"/>
              </w:rPr>
              <w:t>1º</w:t>
            </w:r>
          </w:p>
        </w:tc>
        <w:tc>
          <w:tcPr>
            <w:tcW w:w="818" w:type="dxa"/>
          </w:tcPr>
          <w:p w:rsidR="00BE0E2A" w:rsidRDefault="00BE0E2A">
            <w:pPr>
              <w:spacing w:before="60" w:after="60"/>
              <w:jc w:val="center"/>
              <w:rPr>
                <w:rFonts w:ascii="Arial" w:hAnsi="Arial"/>
                <w:lang w:val="en-US"/>
              </w:rPr>
            </w:pPr>
            <w:r>
              <w:rPr>
                <w:rFonts w:ascii="Arial" w:hAnsi="Arial"/>
                <w:lang w:val="en-US"/>
              </w:rPr>
              <w:t>1D3-t</w:t>
            </w:r>
          </w:p>
        </w:tc>
        <w:tc>
          <w:tcPr>
            <w:tcW w:w="1385" w:type="dxa"/>
            <w:gridSpan w:val="2"/>
          </w:tcPr>
          <w:p w:rsidR="00BE0E2A" w:rsidRDefault="00BE0E2A">
            <w:pPr>
              <w:spacing w:before="60" w:after="60"/>
              <w:jc w:val="center"/>
              <w:rPr>
                <w:rFonts w:ascii="Arial" w:hAnsi="Arial"/>
                <w:lang w:val="en-US"/>
              </w:rPr>
            </w:pPr>
            <w:r>
              <w:rPr>
                <w:rFonts w:ascii="Arial" w:hAnsi="Arial"/>
                <w:lang w:val="en-US"/>
              </w:rPr>
              <w:t>16</w:t>
            </w:r>
          </w:p>
        </w:tc>
        <w:tc>
          <w:tcPr>
            <w:tcW w:w="888" w:type="dxa"/>
          </w:tcPr>
          <w:p w:rsidR="00BE0E2A" w:rsidRDefault="00BE0E2A">
            <w:pPr>
              <w:spacing w:before="60" w:after="60"/>
              <w:jc w:val="center"/>
              <w:rPr>
                <w:rFonts w:ascii="Arial" w:hAnsi="Arial"/>
                <w:lang w:val="en-US"/>
              </w:rPr>
            </w:pPr>
            <w:r>
              <w:rPr>
                <w:rFonts w:ascii="Arial" w:hAnsi="Arial"/>
                <w:lang w:val="en-US"/>
              </w:rPr>
              <w:t>1º</w:t>
            </w:r>
          </w:p>
        </w:tc>
        <w:tc>
          <w:tcPr>
            <w:tcW w:w="888" w:type="dxa"/>
            <w:gridSpan w:val="2"/>
          </w:tcPr>
          <w:p w:rsidR="00BE0E2A" w:rsidRDefault="00BE0E2A">
            <w:pPr>
              <w:spacing w:before="60" w:after="60"/>
              <w:jc w:val="center"/>
              <w:rPr>
                <w:rFonts w:ascii="Arial" w:hAnsi="Arial"/>
                <w:lang w:val="en-US"/>
              </w:rPr>
            </w:pPr>
            <w:r>
              <w:rPr>
                <w:rFonts w:ascii="Arial" w:hAnsi="Arial"/>
                <w:lang w:val="en-US"/>
              </w:rPr>
              <w:t>1D3-t</w:t>
            </w:r>
          </w:p>
        </w:tc>
        <w:tc>
          <w:tcPr>
            <w:tcW w:w="1385" w:type="dxa"/>
          </w:tcPr>
          <w:p w:rsidR="00BE0E2A" w:rsidRDefault="00BE0E2A">
            <w:pPr>
              <w:spacing w:before="60" w:after="60"/>
              <w:jc w:val="center"/>
              <w:rPr>
                <w:rFonts w:ascii="Arial" w:hAnsi="Arial"/>
              </w:rPr>
            </w:pPr>
            <w:r>
              <w:rPr>
                <w:rFonts w:ascii="Arial" w:hAnsi="Arial"/>
              </w:rPr>
              <w:t>20</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tcPr>
          <w:p w:rsidR="00BE0E2A" w:rsidRDefault="00BE0E2A">
            <w:pPr>
              <w:spacing w:before="60" w:after="60"/>
              <w:jc w:val="center"/>
              <w:rPr>
                <w:rFonts w:ascii="Arial" w:hAnsi="Arial"/>
              </w:rPr>
            </w:pPr>
            <w:r>
              <w:rPr>
                <w:rFonts w:ascii="Arial" w:hAnsi="Arial"/>
              </w:rPr>
              <w:t>2A3-m</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2º</w:t>
            </w:r>
          </w:p>
        </w:tc>
        <w:tc>
          <w:tcPr>
            <w:tcW w:w="818" w:type="dxa"/>
          </w:tcPr>
          <w:p w:rsidR="00BE0E2A" w:rsidRDefault="00BE0E2A">
            <w:pPr>
              <w:spacing w:before="60" w:after="60"/>
              <w:jc w:val="center"/>
              <w:rPr>
                <w:rFonts w:ascii="Arial" w:hAnsi="Arial"/>
              </w:rPr>
            </w:pPr>
            <w:r>
              <w:rPr>
                <w:rFonts w:ascii="Arial" w:hAnsi="Arial"/>
              </w:rPr>
              <w:t xml:space="preserve">2D3-t </w:t>
            </w:r>
          </w:p>
        </w:tc>
        <w:tc>
          <w:tcPr>
            <w:tcW w:w="1385" w:type="dxa"/>
            <w:gridSpan w:val="2"/>
          </w:tcPr>
          <w:p w:rsidR="00BE0E2A" w:rsidRDefault="00BE0E2A">
            <w:pPr>
              <w:spacing w:before="60" w:after="60"/>
              <w:jc w:val="center"/>
              <w:rPr>
                <w:rFonts w:ascii="Arial" w:hAnsi="Arial"/>
              </w:rPr>
            </w:pPr>
            <w:r>
              <w:rPr>
                <w:rFonts w:ascii="Arial" w:hAnsi="Arial"/>
              </w:rPr>
              <w:t>15</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3A3-m</w:t>
            </w:r>
          </w:p>
        </w:tc>
        <w:tc>
          <w:tcPr>
            <w:tcW w:w="1385" w:type="dxa"/>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3D3-t</w:t>
            </w:r>
          </w:p>
        </w:tc>
        <w:tc>
          <w:tcPr>
            <w:tcW w:w="1741" w:type="dxa"/>
          </w:tcPr>
          <w:p w:rsidR="00BE0E2A" w:rsidRDefault="00BE0E2A">
            <w:pPr>
              <w:spacing w:before="60" w:after="60"/>
              <w:jc w:val="center"/>
              <w:rPr>
                <w:rFonts w:ascii="Arial" w:hAnsi="Arial"/>
              </w:rPr>
            </w:pPr>
            <w:r>
              <w:rPr>
                <w:rFonts w:ascii="Arial" w:hAnsi="Arial"/>
              </w:rPr>
              <w:t>18</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tcPr>
          <w:p w:rsidR="00BE0E2A" w:rsidRDefault="00BE0E2A">
            <w:pPr>
              <w:spacing w:before="60" w:after="60"/>
              <w:jc w:val="center"/>
              <w:rPr>
                <w:rFonts w:ascii="Arial" w:hAnsi="Arial"/>
              </w:rPr>
            </w:pPr>
            <w:r>
              <w:rPr>
                <w:rFonts w:ascii="Arial" w:hAnsi="Arial"/>
              </w:rPr>
              <w:t>4A3-m</w:t>
            </w:r>
          </w:p>
        </w:tc>
        <w:tc>
          <w:tcPr>
            <w:tcW w:w="1385" w:type="dxa"/>
            <w:gridSpan w:val="2"/>
          </w:tcPr>
          <w:p w:rsidR="00BE0E2A" w:rsidRDefault="00BE0E2A">
            <w:pPr>
              <w:spacing w:before="60" w:after="60"/>
              <w:jc w:val="center"/>
              <w:rPr>
                <w:rFonts w:ascii="Arial" w:hAnsi="Arial"/>
              </w:rPr>
            </w:pPr>
            <w:r>
              <w:rPr>
                <w:rFonts w:ascii="Arial" w:hAnsi="Arial"/>
              </w:rPr>
              <w:t>18</w:t>
            </w:r>
          </w:p>
        </w:tc>
        <w:tc>
          <w:tcPr>
            <w:tcW w:w="888"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4D3-t</w:t>
            </w:r>
          </w:p>
        </w:tc>
        <w:tc>
          <w:tcPr>
            <w:tcW w:w="1385" w:type="dxa"/>
          </w:tcPr>
          <w:p w:rsidR="00BE0E2A" w:rsidRDefault="00BE0E2A">
            <w:pPr>
              <w:spacing w:before="60" w:after="60"/>
              <w:jc w:val="center"/>
              <w:rPr>
                <w:rFonts w:ascii="Arial" w:hAnsi="Arial"/>
              </w:rPr>
            </w:pPr>
            <w:r>
              <w:rPr>
                <w:rFonts w:ascii="Arial" w:hAnsi="Arial"/>
              </w:rPr>
              <w:t>09</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888" w:type="dxa"/>
          </w:tcPr>
          <w:p w:rsidR="00BE0E2A" w:rsidRDefault="00BE0E2A">
            <w:pPr>
              <w:spacing w:before="60" w:after="60"/>
              <w:jc w:val="center"/>
              <w:rPr>
                <w:rFonts w:ascii="Arial" w:hAnsi="Arial"/>
              </w:rPr>
            </w:pPr>
            <w:r>
              <w:rPr>
                <w:rFonts w:ascii="Arial" w:hAnsi="Arial"/>
              </w:rPr>
              <w:t>4G3-n</w:t>
            </w:r>
          </w:p>
        </w:tc>
        <w:tc>
          <w:tcPr>
            <w:tcW w:w="1741" w:type="dxa"/>
          </w:tcPr>
          <w:p w:rsidR="00BE0E2A" w:rsidRDefault="00BE0E2A">
            <w:pPr>
              <w:spacing w:before="60" w:after="60"/>
              <w:jc w:val="center"/>
              <w:rPr>
                <w:rFonts w:ascii="Arial" w:hAnsi="Arial"/>
              </w:rPr>
            </w:pPr>
            <w:r>
              <w:rPr>
                <w:rFonts w:ascii="Arial" w:hAnsi="Arial"/>
              </w:rPr>
              <w:t>15</w:t>
            </w:r>
          </w:p>
        </w:tc>
      </w:tr>
    </w:tbl>
    <w:p w:rsidR="00BE0E2A" w:rsidRDefault="00BE0E2A">
      <w:pPr>
        <w:rPr>
          <w:rFonts w:ascii="Arial" w:hAnsi="Arial"/>
        </w:rPr>
      </w:pPr>
    </w:p>
    <w:p w:rsidR="00BE0E2A" w:rsidRDefault="00BE0E2A">
      <w:pPr>
        <w:pStyle w:val="Textodecomentrio"/>
        <w:autoSpaceDE/>
        <w:autoSpaceD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585"/>
        <w:gridCol w:w="37"/>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Sistemas de Telecomunicações (STC) -  Sede</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Nível</w:t>
            </w:r>
          </w:p>
        </w:tc>
        <w:tc>
          <w:tcPr>
            <w:tcW w:w="2375" w:type="dxa"/>
            <w:gridSpan w:val="4"/>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Técnico</w:t>
            </w:r>
          </w:p>
        </w:tc>
        <w:tc>
          <w:tcPr>
            <w:tcW w:w="2375"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3"/>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1A2-m</w:t>
            </w:r>
          </w:p>
        </w:tc>
        <w:tc>
          <w:tcPr>
            <w:tcW w:w="1385" w:type="dxa"/>
            <w:gridSpan w:val="3"/>
          </w:tcPr>
          <w:p w:rsidR="00BE0E2A" w:rsidRDefault="00BE0E2A">
            <w:pPr>
              <w:spacing w:before="60" w:after="60"/>
              <w:jc w:val="center"/>
              <w:rPr>
                <w:rFonts w:ascii="Arial" w:hAnsi="Arial"/>
              </w:rPr>
            </w:pPr>
            <w:r>
              <w:rPr>
                <w:rFonts w:ascii="Arial" w:hAnsi="Arial"/>
              </w:rPr>
              <w:t>17</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1B2-m</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1D2-t</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1E2-t</w:t>
            </w:r>
          </w:p>
        </w:tc>
        <w:tc>
          <w:tcPr>
            <w:tcW w:w="1385" w:type="dxa"/>
            <w:gridSpan w:val="3"/>
          </w:tcPr>
          <w:p w:rsidR="00BE0E2A" w:rsidRDefault="00BE0E2A">
            <w:pPr>
              <w:spacing w:before="60" w:after="60"/>
              <w:jc w:val="center"/>
              <w:rPr>
                <w:rFonts w:ascii="Arial" w:hAnsi="Arial"/>
              </w:rPr>
            </w:pPr>
            <w:r>
              <w:rPr>
                <w:rFonts w:ascii="Arial" w:hAnsi="Arial"/>
              </w:rPr>
              <w:t>17</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1G2-n</w:t>
            </w:r>
          </w:p>
        </w:tc>
        <w:tc>
          <w:tcPr>
            <w:tcW w:w="1385" w:type="dxa"/>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1H2-n</w:t>
            </w:r>
          </w:p>
        </w:tc>
        <w:tc>
          <w:tcPr>
            <w:tcW w:w="1741" w:type="dxa"/>
          </w:tcPr>
          <w:p w:rsidR="00BE0E2A" w:rsidRDefault="00BE0E2A">
            <w:pPr>
              <w:spacing w:before="60" w:after="60"/>
              <w:jc w:val="center"/>
              <w:rPr>
                <w:rFonts w:ascii="Arial" w:hAnsi="Arial"/>
                <w:lang w:val="en-US"/>
              </w:rPr>
            </w:pPr>
            <w:r>
              <w:rPr>
                <w:rFonts w:ascii="Arial" w:hAnsi="Arial"/>
                <w:lang w:val="en-US"/>
              </w:rPr>
              <w:t>16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lang w:val="en-US"/>
              </w:rPr>
            </w:pPr>
            <w:r>
              <w:rPr>
                <w:rFonts w:ascii="Arial" w:hAnsi="Arial"/>
                <w:lang w:val="en-US"/>
              </w:rPr>
              <w:t>2º</w:t>
            </w:r>
          </w:p>
        </w:tc>
        <w:tc>
          <w:tcPr>
            <w:tcW w:w="818" w:type="dxa"/>
          </w:tcPr>
          <w:p w:rsidR="00BE0E2A" w:rsidRDefault="00BE0E2A">
            <w:pPr>
              <w:spacing w:before="60" w:after="60"/>
              <w:jc w:val="center"/>
              <w:rPr>
                <w:rFonts w:ascii="Arial" w:hAnsi="Arial"/>
                <w:lang w:val="en-US"/>
              </w:rPr>
            </w:pPr>
            <w:r>
              <w:rPr>
                <w:rFonts w:ascii="Arial" w:hAnsi="Arial"/>
                <w:lang w:val="en-US"/>
              </w:rPr>
              <w:t>2D2-t</w:t>
            </w:r>
          </w:p>
        </w:tc>
        <w:tc>
          <w:tcPr>
            <w:tcW w:w="1385" w:type="dxa"/>
            <w:gridSpan w:val="3"/>
          </w:tcPr>
          <w:p w:rsidR="00BE0E2A" w:rsidRDefault="00BE0E2A">
            <w:pPr>
              <w:spacing w:before="60" w:after="60"/>
              <w:jc w:val="center"/>
              <w:rPr>
                <w:rFonts w:ascii="Arial" w:hAnsi="Arial"/>
                <w:lang w:val="en-US"/>
              </w:rPr>
            </w:pPr>
            <w:r>
              <w:rPr>
                <w:rFonts w:ascii="Arial" w:hAnsi="Arial"/>
                <w:lang w:val="en-US"/>
              </w:rPr>
              <w:t>13</w:t>
            </w:r>
          </w:p>
        </w:tc>
        <w:tc>
          <w:tcPr>
            <w:tcW w:w="888" w:type="dxa"/>
          </w:tcPr>
          <w:p w:rsidR="00BE0E2A" w:rsidRDefault="00BE0E2A">
            <w:pPr>
              <w:spacing w:before="60" w:after="60"/>
              <w:jc w:val="center"/>
              <w:rPr>
                <w:rFonts w:ascii="Arial" w:hAnsi="Arial"/>
                <w:lang w:val="en-US"/>
              </w:rPr>
            </w:pPr>
            <w:r>
              <w:rPr>
                <w:rFonts w:ascii="Arial" w:hAnsi="Arial"/>
                <w:lang w:val="en-US"/>
              </w:rPr>
              <w:t>1º</w:t>
            </w:r>
          </w:p>
        </w:tc>
        <w:tc>
          <w:tcPr>
            <w:tcW w:w="888" w:type="dxa"/>
            <w:gridSpan w:val="2"/>
          </w:tcPr>
          <w:p w:rsidR="00BE0E2A" w:rsidRDefault="00BE0E2A">
            <w:pPr>
              <w:spacing w:before="60" w:after="60"/>
              <w:jc w:val="center"/>
              <w:rPr>
                <w:rFonts w:ascii="Arial" w:hAnsi="Arial"/>
                <w:lang w:val="en-US"/>
              </w:rPr>
            </w:pPr>
            <w:r>
              <w:rPr>
                <w:rFonts w:ascii="Arial" w:hAnsi="Arial"/>
                <w:lang w:val="en-US"/>
              </w:rPr>
              <w:t>2D2-t</w:t>
            </w:r>
          </w:p>
        </w:tc>
        <w:tc>
          <w:tcPr>
            <w:tcW w:w="1385" w:type="dxa"/>
          </w:tcPr>
          <w:p w:rsidR="00BE0E2A" w:rsidRDefault="00BE0E2A">
            <w:pPr>
              <w:spacing w:before="60" w:after="60"/>
              <w:jc w:val="center"/>
              <w:rPr>
                <w:rFonts w:ascii="Arial" w:hAnsi="Arial"/>
              </w:rPr>
            </w:pPr>
            <w:r>
              <w:rPr>
                <w:rFonts w:ascii="Arial" w:hAnsi="Arial"/>
              </w:rPr>
              <w:t>10</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2G2-n</w:t>
            </w:r>
          </w:p>
        </w:tc>
        <w:tc>
          <w:tcPr>
            <w:tcW w:w="1741" w:type="dxa"/>
          </w:tcPr>
          <w:p w:rsidR="00BE0E2A" w:rsidRDefault="00BE0E2A">
            <w:pPr>
              <w:spacing w:before="60" w:after="60"/>
              <w:jc w:val="center"/>
              <w:rPr>
                <w:rFonts w:ascii="Arial" w:hAnsi="Arial"/>
              </w:rPr>
            </w:pPr>
            <w:r>
              <w:rPr>
                <w:rFonts w:ascii="Arial" w:hAnsi="Arial"/>
              </w:rPr>
              <w:t>12</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18" w:type="dxa"/>
          </w:tcPr>
          <w:p w:rsidR="00BE0E2A" w:rsidRDefault="00BE0E2A">
            <w:pPr>
              <w:spacing w:before="60" w:after="60"/>
              <w:jc w:val="center"/>
              <w:rPr>
                <w:rFonts w:ascii="Arial" w:hAnsi="Arial"/>
                <w:lang w:val="pt-PT"/>
              </w:rPr>
            </w:pPr>
            <w:r>
              <w:rPr>
                <w:rFonts w:ascii="Arial" w:hAnsi="Arial"/>
                <w:lang w:val="pt-PT"/>
              </w:rPr>
              <w:t>3B2-m</w:t>
            </w:r>
          </w:p>
        </w:tc>
        <w:tc>
          <w:tcPr>
            <w:tcW w:w="1385" w:type="dxa"/>
            <w:gridSpan w:val="3"/>
          </w:tcPr>
          <w:p w:rsidR="00BE0E2A" w:rsidRDefault="00BE0E2A">
            <w:pPr>
              <w:spacing w:before="60" w:after="60"/>
              <w:jc w:val="center"/>
              <w:rPr>
                <w:rFonts w:ascii="Arial" w:hAnsi="Arial"/>
                <w:lang w:val="en-US"/>
              </w:rPr>
            </w:pPr>
            <w:r>
              <w:rPr>
                <w:rFonts w:ascii="Arial" w:hAnsi="Arial"/>
                <w:lang w:val="en-US"/>
              </w:rPr>
              <w:t>15</w:t>
            </w:r>
          </w:p>
        </w:tc>
        <w:tc>
          <w:tcPr>
            <w:tcW w:w="888" w:type="dxa"/>
          </w:tcPr>
          <w:p w:rsidR="00BE0E2A" w:rsidRDefault="00BE0E2A">
            <w:pPr>
              <w:spacing w:before="60" w:after="60"/>
              <w:jc w:val="center"/>
              <w:rPr>
                <w:rFonts w:ascii="Arial" w:hAnsi="Arial"/>
                <w:lang w:val="en-US"/>
              </w:rPr>
            </w:pPr>
            <w:r>
              <w:rPr>
                <w:rFonts w:ascii="Arial" w:hAnsi="Arial"/>
                <w:lang w:val="en-US"/>
              </w:rPr>
              <w:t>3º</w:t>
            </w:r>
          </w:p>
        </w:tc>
        <w:tc>
          <w:tcPr>
            <w:tcW w:w="888" w:type="dxa"/>
            <w:gridSpan w:val="2"/>
          </w:tcPr>
          <w:p w:rsidR="00BE0E2A" w:rsidRDefault="00BE0E2A">
            <w:pPr>
              <w:spacing w:before="60" w:after="60"/>
              <w:jc w:val="center"/>
              <w:rPr>
                <w:rFonts w:ascii="Arial" w:hAnsi="Arial"/>
                <w:lang w:val="en-US"/>
              </w:rPr>
            </w:pPr>
            <w:r>
              <w:rPr>
                <w:rFonts w:ascii="Arial" w:hAnsi="Arial"/>
                <w:lang w:val="en-US"/>
              </w:rPr>
              <w:t>3B2-m</w:t>
            </w:r>
          </w:p>
        </w:tc>
        <w:tc>
          <w:tcPr>
            <w:tcW w:w="1385" w:type="dxa"/>
          </w:tcPr>
          <w:p w:rsidR="00BE0E2A" w:rsidRDefault="00BE0E2A">
            <w:pPr>
              <w:spacing w:before="60" w:after="60"/>
              <w:jc w:val="center"/>
              <w:rPr>
                <w:rFonts w:ascii="Arial" w:hAnsi="Arial"/>
                <w:lang w:val="en-US"/>
              </w:rPr>
            </w:pPr>
            <w:r>
              <w:rPr>
                <w:rFonts w:ascii="Arial" w:hAnsi="Arial"/>
                <w:lang w:val="en-US"/>
              </w:rPr>
              <w:t>12</w:t>
            </w:r>
          </w:p>
        </w:tc>
        <w:tc>
          <w:tcPr>
            <w:tcW w:w="888" w:type="dxa"/>
            <w:gridSpan w:val="2"/>
          </w:tcPr>
          <w:p w:rsidR="00BE0E2A" w:rsidRDefault="00BE0E2A">
            <w:pPr>
              <w:spacing w:before="60" w:after="60"/>
              <w:jc w:val="center"/>
              <w:rPr>
                <w:rFonts w:ascii="Arial" w:hAnsi="Arial"/>
                <w:lang w:val="en-US"/>
              </w:rPr>
            </w:pPr>
            <w:r>
              <w:rPr>
                <w:rFonts w:ascii="Arial" w:hAnsi="Arial"/>
                <w:lang w:val="en-US"/>
              </w:rPr>
              <w:t>3º</w:t>
            </w:r>
          </w:p>
        </w:tc>
        <w:tc>
          <w:tcPr>
            <w:tcW w:w="888" w:type="dxa"/>
          </w:tcPr>
          <w:p w:rsidR="00BE0E2A" w:rsidRDefault="00BE0E2A">
            <w:pPr>
              <w:spacing w:before="60" w:after="60"/>
              <w:jc w:val="center"/>
              <w:rPr>
                <w:rFonts w:ascii="Arial" w:hAnsi="Arial"/>
                <w:lang w:val="en-US"/>
              </w:rPr>
            </w:pPr>
            <w:r>
              <w:rPr>
                <w:rFonts w:ascii="Arial" w:hAnsi="Arial"/>
                <w:lang w:val="en-US"/>
              </w:rPr>
              <w:t>3D2-t</w:t>
            </w:r>
          </w:p>
        </w:tc>
        <w:tc>
          <w:tcPr>
            <w:tcW w:w="1741" w:type="dxa"/>
          </w:tcPr>
          <w:p w:rsidR="00BE0E2A" w:rsidRDefault="00BE0E2A">
            <w:pPr>
              <w:spacing w:before="60" w:after="60"/>
              <w:jc w:val="center"/>
              <w:rPr>
                <w:rFonts w:ascii="Arial" w:hAnsi="Arial"/>
              </w:rPr>
            </w:pPr>
            <w:r>
              <w:rPr>
                <w:rFonts w:ascii="Arial" w:hAnsi="Arial"/>
              </w:rPr>
              <w:t>11</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3º</w:t>
            </w:r>
          </w:p>
        </w:tc>
        <w:tc>
          <w:tcPr>
            <w:tcW w:w="818" w:type="dxa"/>
          </w:tcPr>
          <w:p w:rsidR="00BE0E2A" w:rsidRDefault="00BE0E2A">
            <w:pPr>
              <w:spacing w:before="60" w:after="60"/>
              <w:jc w:val="center"/>
              <w:rPr>
                <w:rFonts w:ascii="Arial" w:hAnsi="Arial"/>
              </w:rPr>
            </w:pPr>
            <w:r>
              <w:rPr>
                <w:rFonts w:ascii="Arial" w:hAnsi="Arial"/>
              </w:rPr>
              <w:t>3G2-n</w:t>
            </w:r>
          </w:p>
        </w:tc>
        <w:tc>
          <w:tcPr>
            <w:tcW w:w="1385" w:type="dxa"/>
            <w:gridSpan w:val="3"/>
          </w:tcPr>
          <w:p w:rsidR="00BE0E2A" w:rsidRDefault="00BE0E2A">
            <w:pPr>
              <w:spacing w:before="60" w:after="60"/>
              <w:jc w:val="center"/>
              <w:rPr>
                <w:rFonts w:ascii="Arial" w:hAnsi="Arial"/>
              </w:rPr>
            </w:pPr>
            <w:r>
              <w:rPr>
                <w:rFonts w:ascii="Arial" w:hAnsi="Arial"/>
              </w:rPr>
              <w:t>13</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3G2-n</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3H2-n</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4º</w:t>
            </w:r>
          </w:p>
        </w:tc>
        <w:tc>
          <w:tcPr>
            <w:tcW w:w="818" w:type="dxa"/>
          </w:tcPr>
          <w:p w:rsidR="00BE0E2A" w:rsidRDefault="00BE0E2A">
            <w:pPr>
              <w:spacing w:before="60" w:after="60"/>
              <w:jc w:val="center"/>
              <w:rPr>
                <w:rFonts w:ascii="Arial" w:hAnsi="Arial"/>
              </w:rPr>
            </w:pPr>
            <w:r>
              <w:rPr>
                <w:rFonts w:ascii="Arial" w:hAnsi="Arial"/>
              </w:rPr>
              <w:t>4D2-t</w:t>
            </w:r>
          </w:p>
        </w:tc>
        <w:tc>
          <w:tcPr>
            <w:tcW w:w="1385" w:type="dxa"/>
            <w:gridSpan w:val="3"/>
          </w:tcPr>
          <w:p w:rsidR="00BE0E2A" w:rsidRDefault="00BE0E2A">
            <w:pPr>
              <w:spacing w:before="60" w:after="60"/>
              <w:jc w:val="center"/>
              <w:rPr>
                <w:rFonts w:ascii="Arial" w:hAnsi="Arial"/>
              </w:rPr>
            </w:pPr>
            <w:r>
              <w:rPr>
                <w:rFonts w:ascii="Arial" w:hAnsi="Arial"/>
              </w:rPr>
              <w:t>10</w:t>
            </w:r>
          </w:p>
        </w:tc>
        <w:tc>
          <w:tcPr>
            <w:tcW w:w="888"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4D2-t</w:t>
            </w:r>
          </w:p>
        </w:tc>
        <w:tc>
          <w:tcPr>
            <w:tcW w:w="1385" w:type="dxa"/>
          </w:tcPr>
          <w:p w:rsidR="00BE0E2A" w:rsidRDefault="00BE0E2A">
            <w:pPr>
              <w:spacing w:before="60" w:after="60"/>
              <w:jc w:val="center"/>
              <w:rPr>
                <w:rFonts w:ascii="Arial" w:hAnsi="Arial"/>
              </w:rPr>
            </w:pPr>
            <w:r>
              <w:rPr>
                <w:rFonts w:ascii="Arial" w:hAnsi="Arial"/>
              </w:rPr>
              <w:t>15</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888" w:type="dxa"/>
          </w:tcPr>
          <w:p w:rsidR="00BE0E2A" w:rsidRDefault="00BE0E2A">
            <w:pPr>
              <w:spacing w:before="60" w:after="60"/>
              <w:jc w:val="center"/>
              <w:rPr>
                <w:rFonts w:ascii="Arial" w:hAnsi="Arial"/>
              </w:rPr>
            </w:pPr>
            <w:r>
              <w:rPr>
                <w:rFonts w:ascii="Arial" w:hAnsi="Arial"/>
              </w:rPr>
              <w:t>4G2-n</w:t>
            </w:r>
          </w:p>
        </w:tc>
        <w:tc>
          <w:tcPr>
            <w:tcW w:w="1741" w:type="dxa"/>
          </w:tcPr>
          <w:p w:rsidR="00BE0E2A" w:rsidRDefault="00BE0E2A">
            <w:pPr>
              <w:spacing w:before="60" w:after="60"/>
              <w:jc w:val="center"/>
              <w:rPr>
                <w:rFonts w:ascii="Arial" w:hAnsi="Arial"/>
              </w:rPr>
            </w:pPr>
            <w:r>
              <w:rPr>
                <w:rFonts w:ascii="Arial" w:hAnsi="Arial"/>
              </w:rPr>
              <w:t>15</w:t>
            </w: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0"/>
        <w:gridCol w:w="728"/>
        <w:gridCol w:w="585"/>
        <w:gridCol w:w="37"/>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Eletrotécnica  (TEC) -  Sede</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Nível</w:t>
            </w:r>
          </w:p>
        </w:tc>
        <w:tc>
          <w:tcPr>
            <w:tcW w:w="2375" w:type="dxa"/>
            <w:gridSpan w:val="4"/>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Técnico</w:t>
            </w:r>
          </w:p>
        </w:tc>
        <w:tc>
          <w:tcPr>
            <w:tcW w:w="2375"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Período</w:t>
            </w:r>
          </w:p>
        </w:tc>
        <w:tc>
          <w:tcPr>
            <w:tcW w:w="728" w:type="dxa"/>
          </w:tcPr>
          <w:p w:rsidR="00BE0E2A" w:rsidRDefault="00BE0E2A">
            <w:pPr>
              <w:spacing w:before="60" w:after="60"/>
              <w:jc w:val="center"/>
              <w:rPr>
                <w:rFonts w:ascii="Arial" w:hAnsi="Arial"/>
              </w:rPr>
            </w:pPr>
            <w:r>
              <w:rPr>
                <w:rFonts w:ascii="Arial" w:hAnsi="Arial"/>
              </w:rPr>
              <w:t>Turma</w:t>
            </w:r>
          </w:p>
        </w:tc>
        <w:tc>
          <w:tcPr>
            <w:tcW w:w="1385" w:type="dxa"/>
            <w:gridSpan w:val="3"/>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1º</w:t>
            </w:r>
          </w:p>
        </w:tc>
        <w:tc>
          <w:tcPr>
            <w:tcW w:w="728" w:type="dxa"/>
          </w:tcPr>
          <w:p w:rsidR="00BE0E2A" w:rsidRDefault="00BE0E2A">
            <w:pPr>
              <w:pStyle w:val="Ttulo9"/>
              <w:rPr>
                <w:b w:val="0"/>
              </w:rPr>
            </w:pPr>
            <w:r>
              <w:rPr>
                <w:b w:val="0"/>
              </w:rPr>
              <w:t>1A8</w:t>
            </w:r>
          </w:p>
        </w:tc>
        <w:tc>
          <w:tcPr>
            <w:tcW w:w="1385" w:type="dxa"/>
            <w:gridSpan w:val="3"/>
          </w:tcPr>
          <w:p w:rsidR="00BE0E2A" w:rsidRDefault="00BE0E2A">
            <w:pPr>
              <w:spacing w:before="60" w:after="60"/>
              <w:jc w:val="center"/>
              <w:rPr>
                <w:rFonts w:ascii="Arial" w:hAnsi="Arial"/>
              </w:rPr>
            </w:pPr>
            <w:r>
              <w:rPr>
                <w:rFonts w:ascii="Arial" w:hAnsi="Arial"/>
              </w:rPr>
              <w:t>17</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1B8-m</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1D8-t</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1º</w:t>
            </w:r>
          </w:p>
        </w:tc>
        <w:tc>
          <w:tcPr>
            <w:tcW w:w="728" w:type="dxa"/>
          </w:tcPr>
          <w:p w:rsidR="00BE0E2A" w:rsidRDefault="00BE0E2A">
            <w:pPr>
              <w:spacing w:before="60" w:after="60"/>
              <w:jc w:val="center"/>
              <w:rPr>
                <w:rFonts w:ascii="Arial" w:hAnsi="Arial"/>
              </w:rPr>
            </w:pPr>
            <w:r>
              <w:rPr>
                <w:rFonts w:ascii="Arial" w:hAnsi="Arial"/>
              </w:rPr>
              <w:t>1E8-t</w:t>
            </w:r>
          </w:p>
        </w:tc>
        <w:tc>
          <w:tcPr>
            <w:tcW w:w="1385" w:type="dxa"/>
            <w:gridSpan w:val="3"/>
          </w:tcPr>
          <w:p w:rsidR="00BE0E2A" w:rsidRDefault="00BE0E2A">
            <w:pPr>
              <w:spacing w:before="60" w:after="60"/>
              <w:jc w:val="center"/>
              <w:rPr>
                <w:rFonts w:ascii="Arial" w:hAnsi="Arial"/>
              </w:rPr>
            </w:pPr>
            <w:r>
              <w:rPr>
                <w:rFonts w:ascii="Arial" w:hAnsi="Arial"/>
              </w:rPr>
              <w:t>17</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1G8-n</w:t>
            </w:r>
          </w:p>
        </w:tc>
        <w:tc>
          <w:tcPr>
            <w:tcW w:w="1385" w:type="dxa"/>
          </w:tcPr>
          <w:p w:rsidR="00BE0E2A" w:rsidRDefault="00BE0E2A">
            <w:pPr>
              <w:spacing w:before="60" w:after="60"/>
              <w:jc w:val="center"/>
              <w:rPr>
                <w:rFonts w:ascii="Arial" w:hAnsi="Arial"/>
              </w:rPr>
            </w:pPr>
            <w:r>
              <w:rPr>
                <w:rFonts w:ascii="Arial" w:hAnsi="Arial"/>
              </w:rPr>
              <w:t>18</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rPr>
            </w:pPr>
            <w:r>
              <w:rPr>
                <w:rFonts w:ascii="Arial" w:hAnsi="Arial"/>
              </w:rPr>
              <w:t>1H8-n</w:t>
            </w:r>
          </w:p>
        </w:tc>
        <w:tc>
          <w:tcPr>
            <w:tcW w:w="1741" w:type="dxa"/>
          </w:tcPr>
          <w:p w:rsidR="00BE0E2A" w:rsidRDefault="00BE0E2A">
            <w:pPr>
              <w:spacing w:before="60" w:after="60"/>
              <w:jc w:val="center"/>
              <w:rPr>
                <w:rFonts w:ascii="Arial" w:hAnsi="Arial"/>
                <w:lang w:val="en-US"/>
              </w:rPr>
            </w:pPr>
            <w:r>
              <w:rPr>
                <w:rFonts w:ascii="Arial" w:hAnsi="Arial"/>
                <w:lang w:val="en-US"/>
              </w:rPr>
              <w:t>17</w:t>
            </w:r>
          </w:p>
        </w:tc>
      </w:tr>
      <w:tr w:rsidR="00BE0E2A">
        <w:tblPrEx>
          <w:tblCellMar>
            <w:top w:w="0" w:type="dxa"/>
            <w:bottom w:w="0" w:type="dxa"/>
          </w:tblCellMar>
        </w:tblPrEx>
        <w:tc>
          <w:tcPr>
            <w:tcW w:w="990" w:type="dxa"/>
          </w:tcPr>
          <w:p w:rsidR="00BE0E2A" w:rsidRDefault="00BE0E2A">
            <w:pPr>
              <w:spacing w:before="60" w:after="60"/>
              <w:jc w:val="center"/>
              <w:rPr>
                <w:rFonts w:ascii="Arial" w:hAnsi="Arial"/>
                <w:lang w:val="en-US"/>
              </w:rPr>
            </w:pPr>
            <w:r>
              <w:rPr>
                <w:rFonts w:ascii="Arial" w:hAnsi="Arial"/>
                <w:lang w:val="en-US"/>
              </w:rPr>
              <w:t>2º</w:t>
            </w:r>
          </w:p>
        </w:tc>
        <w:tc>
          <w:tcPr>
            <w:tcW w:w="728" w:type="dxa"/>
          </w:tcPr>
          <w:p w:rsidR="00BE0E2A" w:rsidRDefault="00BE0E2A">
            <w:pPr>
              <w:pStyle w:val="Ttulo9"/>
              <w:rPr>
                <w:b w:val="0"/>
                <w:lang w:val="en-US"/>
              </w:rPr>
            </w:pPr>
            <w:r>
              <w:rPr>
                <w:b w:val="0"/>
                <w:lang w:val="en-US"/>
              </w:rPr>
              <w:t>2K8-t</w:t>
            </w:r>
          </w:p>
        </w:tc>
        <w:tc>
          <w:tcPr>
            <w:tcW w:w="1385" w:type="dxa"/>
            <w:gridSpan w:val="3"/>
          </w:tcPr>
          <w:p w:rsidR="00BE0E2A" w:rsidRDefault="00BE0E2A">
            <w:pPr>
              <w:spacing w:before="60" w:after="60"/>
              <w:jc w:val="center"/>
              <w:rPr>
                <w:rFonts w:ascii="Arial" w:hAnsi="Arial"/>
                <w:lang w:val="en-US"/>
              </w:rPr>
            </w:pPr>
            <w:r>
              <w:rPr>
                <w:rFonts w:ascii="Arial" w:hAnsi="Arial"/>
                <w:lang w:val="en-US"/>
              </w:rPr>
              <w:t>22</w:t>
            </w:r>
          </w:p>
        </w:tc>
        <w:tc>
          <w:tcPr>
            <w:tcW w:w="888" w:type="dxa"/>
          </w:tcPr>
          <w:p w:rsidR="00BE0E2A" w:rsidRDefault="00BE0E2A">
            <w:pPr>
              <w:spacing w:before="60" w:after="60"/>
              <w:jc w:val="center"/>
              <w:rPr>
                <w:rFonts w:ascii="Arial" w:hAnsi="Arial"/>
                <w:lang w:val="en-US"/>
              </w:rPr>
            </w:pPr>
            <w:r>
              <w:rPr>
                <w:rFonts w:ascii="Arial" w:hAnsi="Arial"/>
                <w:lang w:val="en-US"/>
              </w:rPr>
              <w:t>2º</w:t>
            </w:r>
          </w:p>
        </w:tc>
        <w:tc>
          <w:tcPr>
            <w:tcW w:w="888" w:type="dxa"/>
            <w:gridSpan w:val="2"/>
          </w:tcPr>
          <w:p w:rsidR="00BE0E2A" w:rsidRDefault="00BE0E2A">
            <w:pPr>
              <w:spacing w:before="60" w:after="60"/>
              <w:jc w:val="center"/>
              <w:rPr>
                <w:rFonts w:ascii="Arial" w:hAnsi="Arial"/>
                <w:lang w:val="en-US"/>
              </w:rPr>
            </w:pPr>
            <w:r>
              <w:rPr>
                <w:rFonts w:ascii="Arial" w:hAnsi="Arial"/>
                <w:lang w:val="en-US"/>
              </w:rPr>
              <w:t>2D8-t</w:t>
            </w:r>
          </w:p>
        </w:tc>
        <w:tc>
          <w:tcPr>
            <w:tcW w:w="1385" w:type="dxa"/>
          </w:tcPr>
          <w:p w:rsidR="00BE0E2A" w:rsidRDefault="00BE0E2A">
            <w:pPr>
              <w:spacing w:before="60" w:after="60"/>
              <w:jc w:val="center"/>
              <w:rPr>
                <w:rFonts w:ascii="Arial" w:hAnsi="Arial"/>
              </w:rPr>
            </w:pPr>
            <w:r>
              <w:rPr>
                <w:rFonts w:ascii="Arial" w:hAnsi="Arial"/>
              </w:rPr>
              <w:t>20</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tcPr>
          <w:p w:rsidR="00BE0E2A" w:rsidRDefault="00BE0E2A">
            <w:pPr>
              <w:spacing w:before="60" w:after="60"/>
              <w:jc w:val="center"/>
              <w:rPr>
                <w:rFonts w:ascii="Arial" w:hAnsi="Arial"/>
              </w:rPr>
            </w:pPr>
            <w:r>
              <w:rPr>
                <w:rFonts w:ascii="Arial" w:hAnsi="Arial"/>
              </w:rPr>
              <w:t>2G8-n</w:t>
            </w:r>
          </w:p>
        </w:tc>
        <w:tc>
          <w:tcPr>
            <w:tcW w:w="1741" w:type="dxa"/>
          </w:tcPr>
          <w:p w:rsidR="00BE0E2A" w:rsidRDefault="00BE0E2A">
            <w:pPr>
              <w:spacing w:before="60" w:after="60"/>
              <w:jc w:val="center"/>
              <w:rPr>
                <w:rFonts w:ascii="Arial" w:hAnsi="Arial"/>
              </w:rPr>
            </w:pPr>
            <w:r>
              <w:rPr>
                <w:rFonts w:ascii="Arial" w:hAnsi="Arial"/>
              </w:rPr>
              <w:t>27</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2º</w:t>
            </w:r>
          </w:p>
        </w:tc>
        <w:tc>
          <w:tcPr>
            <w:tcW w:w="728" w:type="dxa"/>
          </w:tcPr>
          <w:p w:rsidR="00BE0E2A" w:rsidRDefault="00BE0E2A">
            <w:pPr>
              <w:spacing w:before="60" w:after="60"/>
              <w:jc w:val="center"/>
              <w:rPr>
                <w:rFonts w:ascii="Arial" w:hAnsi="Arial"/>
              </w:rPr>
            </w:pPr>
            <w:r>
              <w:rPr>
                <w:rFonts w:ascii="Arial" w:hAnsi="Arial"/>
              </w:rPr>
              <w:t>2D8-t</w:t>
            </w:r>
          </w:p>
        </w:tc>
        <w:tc>
          <w:tcPr>
            <w:tcW w:w="1385" w:type="dxa"/>
            <w:gridSpan w:val="3"/>
          </w:tcPr>
          <w:p w:rsidR="00BE0E2A" w:rsidRDefault="00BE0E2A">
            <w:pPr>
              <w:spacing w:before="60" w:after="60"/>
              <w:jc w:val="center"/>
              <w:rPr>
                <w:rFonts w:ascii="Arial" w:hAnsi="Arial"/>
                <w:lang w:val="en-US"/>
              </w:rPr>
            </w:pPr>
            <w:r>
              <w:rPr>
                <w:rFonts w:ascii="Arial" w:hAnsi="Arial"/>
                <w:lang w:val="en-US"/>
              </w:rPr>
              <w:t>04</w:t>
            </w:r>
          </w:p>
        </w:tc>
        <w:tc>
          <w:tcPr>
            <w:tcW w:w="888" w:type="dxa"/>
          </w:tcPr>
          <w:p w:rsidR="00BE0E2A" w:rsidRDefault="00BE0E2A">
            <w:pPr>
              <w:spacing w:before="60" w:after="60"/>
              <w:jc w:val="center"/>
              <w:rPr>
                <w:rFonts w:ascii="Arial" w:hAnsi="Arial"/>
                <w:lang w:val="en-US"/>
              </w:rPr>
            </w:pPr>
            <w:r>
              <w:rPr>
                <w:rFonts w:ascii="Arial" w:hAnsi="Arial"/>
                <w:lang w:val="en-US"/>
              </w:rPr>
              <w:t>3º</w:t>
            </w:r>
          </w:p>
        </w:tc>
        <w:tc>
          <w:tcPr>
            <w:tcW w:w="888" w:type="dxa"/>
            <w:gridSpan w:val="2"/>
          </w:tcPr>
          <w:p w:rsidR="00BE0E2A" w:rsidRDefault="00BE0E2A">
            <w:pPr>
              <w:spacing w:before="60" w:after="60"/>
              <w:jc w:val="center"/>
              <w:rPr>
                <w:rFonts w:ascii="Arial" w:hAnsi="Arial"/>
                <w:lang w:val="en-US"/>
              </w:rPr>
            </w:pPr>
            <w:r>
              <w:rPr>
                <w:rFonts w:ascii="Arial" w:hAnsi="Arial"/>
                <w:lang w:val="en-US"/>
              </w:rPr>
              <w:t>2D8-t</w:t>
            </w:r>
          </w:p>
        </w:tc>
        <w:tc>
          <w:tcPr>
            <w:tcW w:w="1385" w:type="dxa"/>
          </w:tcPr>
          <w:p w:rsidR="00BE0E2A" w:rsidRDefault="00BE0E2A">
            <w:pPr>
              <w:spacing w:before="60" w:after="60"/>
              <w:jc w:val="center"/>
              <w:rPr>
                <w:rFonts w:ascii="Arial" w:hAnsi="Arial"/>
                <w:lang w:val="en-US"/>
              </w:rPr>
            </w:pPr>
            <w:r>
              <w:rPr>
                <w:rFonts w:ascii="Arial" w:hAnsi="Arial"/>
                <w:lang w:val="en-US"/>
              </w:rPr>
              <w:t>08</w:t>
            </w:r>
          </w:p>
        </w:tc>
        <w:tc>
          <w:tcPr>
            <w:tcW w:w="888" w:type="dxa"/>
            <w:gridSpan w:val="2"/>
          </w:tcPr>
          <w:p w:rsidR="00BE0E2A" w:rsidRDefault="00BE0E2A">
            <w:pPr>
              <w:spacing w:before="60" w:after="60"/>
              <w:jc w:val="center"/>
              <w:rPr>
                <w:rFonts w:ascii="Arial" w:hAnsi="Arial"/>
                <w:lang w:val="en-US"/>
              </w:rPr>
            </w:pPr>
            <w:r>
              <w:rPr>
                <w:rFonts w:ascii="Arial" w:hAnsi="Arial"/>
                <w:lang w:val="en-US"/>
              </w:rPr>
              <w:t>3º</w:t>
            </w:r>
          </w:p>
        </w:tc>
        <w:tc>
          <w:tcPr>
            <w:tcW w:w="888" w:type="dxa"/>
          </w:tcPr>
          <w:p w:rsidR="00BE0E2A" w:rsidRDefault="00BE0E2A">
            <w:pPr>
              <w:spacing w:before="60" w:after="60"/>
              <w:jc w:val="center"/>
              <w:rPr>
                <w:rFonts w:ascii="Arial" w:hAnsi="Arial"/>
                <w:lang w:val="en-US"/>
              </w:rPr>
            </w:pPr>
            <w:r>
              <w:rPr>
                <w:rFonts w:ascii="Arial" w:hAnsi="Arial"/>
                <w:lang w:val="en-US"/>
              </w:rPr>
              <w:t>3D8-t</w:t>
            </w:r>
          </w:p>
        </w:tc>
        <w:tc>
          <w:tcPr>
            <w:tcW w:w="1741" w:type="dxa"/>
          </w:tcPr>
          <w:p w:rsidR="00BE0E2A" w:rsidRDefault="00BE0E2A">
            <w:pPr>
              <w:spacing w:before="60" w:after="60"/>
              <w:jc w:val="center"/>
              <w:rPr>
                <w:rFonts w:ascii="Arial" w:hAnsi="Arial"/>
              </w:rPr>
            </w:pPr>
            <w:r>
              <w:rPr>
                <w:rFonts w:ascii="Arial" w:hAnsi="Arial"/>
              </w:rPr>
              <w:t>16</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3º</w:t>
            </w:r>
          </w:p>
        </w:tc>
        <w:tc>
          <w:tcPr>
            <w:tcW w:w="728" w:type="dxa"/>
          </w:tcPr>
          <w:p w:rsidR="00BE0E2A" w:rsidRDefault="00BE0E2A">
            <w:pPr>
              <w:spacing w:before="60" w:after="60"/>
              <w:jc w:val="center"/>
              <w:rPr>
                <w:rFonts w:ascii="Arial" w:hAnsi="Arial"/>
              </w:rPr>
            </w:pPr>
            <w:r>
              <w:rPr>
                <w:rFonts w:ascii="Arial" w:hAnsi="Arial"/>
              </w:rPr>
              <w:t>3G8-n</w:t>
            </w:r>
          </w:p>
        </w:tc>
        <w:tc>
          <w:tcPr>
            <w:tcW w:w="1385" w:type="dxa"/>
            <w:gridSpan w:val="3"/>
          </w:tcPr>
          <w:p w:rsidR="00BE0E2A" w:rsidRDefault="00BE0E2A">
            <w:pPr>
              <w:spacing w:before="60" w:after="60"/>
              <w:jc w:val="center"/>
              <w:rPr>
                <w:rFonts w:ascii="Arial" w:hAnsi="Arial"/>
              </w:rPr>
            </w:pPr>
            <w:r>
              <w:rPr>
                <w:rFonts w:ascii="Arial" w:hAnsi="Arial"/>
              </w:rPr>
              <w:t>11</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3H8-n</w:t>
            </w:r>
          </w:p>
        </w:tc>
        <w:tc>
          <w:tcPr>
            <w:tcW w:w="1385" w:type="dxa"/>
          </w:tcPr>
          <w:p w:rsidR="00BE0E2A" w:rsidRDefault="00BE0E2A">
            <w:pPr>
              <w:spacing w:before="60" w:after="60"/>
              <w:jc w:val="center"/>
              <w:rPr>
                <w:rFonts w:ascii="Arial" w:hAnsi="Arial"/>
              </w:rPr>
            </w:pPr>
            <w:r>
              <w:rPr>
                <w:rFonts w:ascii="Arial" w:hAnsi="Arial"/>
              </w:rPr>
              <w:t>11</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888" w:type="dxa"/>
          </w:tcPr>
          <w:p w:rsidR="00BE0E2A" w:rsidRDefault="00BE0E2A">
            <w:pPr>
              <w:spacing w:before="60" w:after="60"/>
              <w:jc w:val="center"/>
              <w:rPr>
                <w:rFonts w:ascii="Arial" w:hAnsi="Arial"/>
              </w:rPr>
            </w:pPr>
            <w:r>
              <w:rPr>
                <w:rFonts w:ascii="Arial" w:hAnsi="Arial"/>
              </w:rPr>
              <w:t>4A8-m</w:t>
            </w:r>
          </w:p>
        </w:tc>
        <w:tc>
          <w:tcPr>
            <w:tcW w:w="1741" w:type="dxa"/>
          </w:tcPr>
          <w:p w:rsidR="00BE0E2A" w:rsidRDefault="00BE0E2A">
            <w:pPr>
              <w:spacing w:before="60" w:after="60"/>
              <w:jc w:val="center"/>
              <w:rPr>
                <w:rFonts w:ascii="Arial" w:hAnsi="Arial"/>
              </w:rPr>
            </w:pPr>
            <w:r>
              <w:rPr>
                <w:rFonts w:ascii="Arial" w:hAnsi="Arial"/>
              </w:rPr>
              <w:t>07</w:t>
            </w:r>
          </w:p>
        </w:tc>
      </w:tr>
      <w:tr w:rsidR="00BE0E2A">
        <w:tblPrEx>
          <w:tblCellMar>
            <w:top w:w="0" w:type="dxa"/>
            <w:bottom w:w="0" w:type="dxa"/>
          </w:tblCellMar>
        </w:tblPrEx>
        <w:tc>
          <w:tcPr>
            <w:tcW w:w="990" w:type="dxa"/>
          </w:tcPr>
          <w:p w:rsidR="00BE0E2A" w:rsidRDefault="00BE0E2A">
            <w:pPr>
              <w:spacing w:before="60" w:after="60"/>
              <w:jc w:val="center"/>
              <w:rPr>
                <w:rFonts w:ascii="Arial" w:hAnsi="Arial"/>
              </w:rPr>
            </w:pPr>
            <w:r>
              <w:rPr>
                <w:rFonts w:ascii="Arial" w:hAnsi="Arial"/>
              </w:rPr>
              <w:t>4º</w:t>
            </w:r>
          </w:p>
        </w:tc>
        <w:tc>
          <w:tcPr>
            <w:tcW w:w="728" w:type="dxa"/>
          </w:tcPr>
          <w:p w:rsidR="00BE0E2A" w:rsidRDefault="00BE0E2A">
            <w:pPr>
              <w:spacing w:before="60" w:after="60"/>
              <w:jc w:val="center"/>
              <w:rPr>
                <w:rFonts w:ascii="Arial" w:hAnsi="Arial"/>
              </w:rPr>
            </w:pPr>
            <w:r>
              <w:rPr>
                <w:rFonts w:ascii="Arial" w:hAnsi="Arial"/>
              </w:rPr>
              <w:t>2D8-t</w:t>
            </w:r>
          </w:p>
        </w:tc>
        <w:tc>
          <w:tcPr>
            <w:tcW w:w="1385" w:type="dxa"/>
            <w:gridSpan w:val="3"/>
          </w:tcPr>
          <w:p w:rsidR="00BE0E2A" w:rsidRDefault="00BE0E2A">
            <w:pPr>
              <w:spacing w:before="60" w:after="60"/>
              <w:jc w:val="center"/>
              <w:rPr>
                <w:rFonts w:ascii="Arial" w:hAnsi="Arial"/>
              </w:rPr>
            </w:pPr>
            <w:r>
              <w:rPr>
                <w:rFonts w:ascii="Arial" w:hAnsi="Arial"/>
              </w:rPr>
              <w:t>09</w:t>
            </w:r>
          </w:p>
        </w:tc>
        <w:tc>
          <w:tcPr>
            <w:tcW w:w="888"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4G8-n</w:t>
            </w:r>
          </w:p>
        </w:tc>
        <w:tc>
          <w:tcPr>
            <w:tcW w:w="1385" w:type="dxa"/>
          </w:tcPr>
          <w:p w:rsidR="00BE0E2A" w:rsidRDefault="00BE0E2A">
            <w:pPr>
              <w:spacing w:before="60" w:after="60"/>
              <w:jc w:val="center"/>
              <w:rPr>
                <w:rFonts w:ascii="Arial" w:hAnsi="Arial"/>
              </w:rPr>
            </w:pPr>
            <w:r>
              <w:rPr>
                <w:rFonts w:ascii="Arial" w:hAnsi="Arial"/>
              </w:rPr>
              <w:t>12</w:t>
            </w: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859"/>
        <w:gridCol w:w="593"/>
        <w:gridCol w:w="37"/>
        <w:gridCol w:w="779"/>
        <w:gridCol w:w="872"/>
        <w:gridCol w:w="687"/>
        <w:gridCol w:w="201"/>
        <w:gridCol w:w="1385"/>
        <w:gridCol w:w="785"/>
        <w:gridCol w:w="103"/>
        <w:gridCol w:w="928"/>
        <w:gridCol w:w="1701"/>
      </w:tblGrid>
      <w:tr w:rsidR="00BE0E2A">
        <w:tblPrEx>
          <w:tblCellMar>
            <w:top w:w="0" w:type="dxa"/>
            <w:bottom w:w="0" w:type="dxa"/>
          </w:tblCellMar>
        </w:tblPrEx>
        <w:trPr>
          <w:trHeight w:val="582"/>
        </w:trPr>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Eletrônica (TRO) -  Sede</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Nível</w:t>
            </w:r>
          </w:p>
        </w:tc>
        <w:tc>
          <w:tcPr>
            <w:tcW w:w="2375" w:type="dxa"/>
            <w:gridSpan w:val="4"/>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Técnico</w:t>
            </w:r>
          </w:p>
        </w:tc>
        <w:tc>
          <w:tcPr>
            <w:tcW w:w="2375"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Período</w:t>
            </w:r>
          </w:p>
        </w:tc>
        <w:tc>
          <w:tcPr>
            <w:tcW w:w="859" w:type="dxa"/>
          </w:tcPr>
          <w:p w:rsidR="00BE0E2A" w:rsidRDefault="00BE0E2A">
            <w:pPr>
              <w:spacing w:before="60" w:after="60"/>
              <w:jc w:val="center"/>
              <w:rPr>
                <w:rFonts w:ascii="Arial" w:hAnsi="Arial"/>
              </w:rPr>
            </w:pPr>
            <w:r>
              <w:rPr>
                <w:rFonts w:ascii="Arial" w:hAnsi="Arial"/>
              </w:rPr>
              <w:t>Turma</w:t>
            </w:r>
          </w:p>
        </w:tc>
        <w:tc>
          <w:tcPr>
            <w:tcW w:w="1409" w:type="dxa"/>
            <w:gridSpan w:val="3"/>
          </w:tcPr>
          <w:p w:rsidR="00BE0E2A" w:rsidRDefault="00BE0E2A">
            <w:pPr>
              <w:spacing w:before="60" w:after="60"/>
              <w:jc w:val="center"/>
              <w:rPr>
                <w:rFonts w:ascii="Arial" w:hAnsi="Arial"/>
              </w:rPr>
            </w:pPr>
            <w:r>
              <w:rPr>
                <w:rFonts w:ascii="Arial" w:hAnsi="Arial"/>
              </w:rPr>
              <w:t>Nº de alunos</w:t>
            </w:r>
          </w:p>
        </w:tc>
        <w:tc>
          <w:tcPr>
            <w:tcW w:w="872"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928" w:type="dxa"/>
          </w:tcPr>
          <w:p w:rsidR="00BE0E2A" w:rsidRDefault="00BE0E2A">
            <w:pPr>
              <w:spacing w:before="60" w:after="60"/>
              <w:jc w:val="center"/>
              <w:rPr>
                <w:rFonts w:ascii="Arial" w:hAnsi="Arial"/>
              </w:rPr>
            </w:pPr>
            <w:r>
              <w:rPr>
                <w:rFonts w:ascii="Arial" w:hAnsi="Arial"/>
              </w:rPr>
              <w:t>Turma</w:t>
            </w:r>
          </w:p>
        </w:tc>
        <w:tc>
          <w:tcPr>
            <w:tcW w:w="170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1º</w:t>
            </w:r>
          </w:p>
        </w:tc>
        <w:tc>
          <w:tcPr>
            <w:tcW w:w="859" w:type="dxa"/>
          </w:tcPr>
          <w:p w:rsidR="00BE0E2A" w:rsidRDefault="00BE0E2A">
            <w:pPr>
              <w:pStyle w:val="Ttulo9"/>
              <w:rPr>
                <w:b w:val="0"/>
              </w:rPr>
            </w:pPr>
            <w:r>
              <w:rPr>
                <w:b w:val="0"/>
              </w:rPr>
              <w:t>1A1-m</w:t>
            </w:r>
          </w:p>
        </w:tc>
        <w:tc>
          <w:tcPr>
            <w:tcW w:w="1409" w:type="dxa"/>
            <w:gridSpan w:val="3"/>
          </w:tcPr>
          <w:p w:rsidR="00BE0E2A" w:rsidRDefault="00BE0E2A">
            <w:pPr>
              <w:spacing w:before="60" w:after="60"/>
              <w:jc w:val="center"/>
              <w:rPr>
                <w:rFonts w:ascii="Arial" w:hAnsi="Arial"/>
              </w:rPr>
            </w:pPr>
            <w:r>
              <w:rPr>
                <w:rFonts w:ascii="Arial" w:hAnsi="Arial"/>
              </w:rPr>
              <w:t>15</w:t>
            </w:r>
          </w:p>
        </w:tc>
        <w:tc>
          <w:tcPr>
            <w:tcW w:w="872"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1B1-m</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928" w:type="dxa"/>
          </w:tcPr>
          <w:p w:rsidR="00BE0E2A" w:rsidRDefault="00BE0E2A">
            <w:pPr>
              <w:spacing w:before="60" w:after="60"/>
              <w:jc w:val="center"/>
              <w:rPr>
                <w:rFonts w:ascii="Arial" w:hAnsi="Arial"/>
              </w:rPr>
            </w:pPr>
            <w:r>
              <w:rPr>
                <w:rFonts w:ascii="Arial" w:hAnsi="Arial"/>
              </w:rPr>
              <w:t>1D1-t</w:t>
            </w:r>
          </w:p>
        </w:tc>
        <w:tc>
          <w:tcPr>
            <w:tcW w:w="1701" w:type="dxa"/>
          </w:tcPr>
          <w:p w:rsidR="00BE0E2A" w:rsidRDefault="00BE0E2A">
            <w:pPr>
              <w:spacing w:before="60" w:after="60"/>
              <w:jc w:val="center"/>
              <w:rPr>
                <w:rFonts w:ascii="Arial" w:hAnsi="Arial"/>
              </w:rPr>
            </w:pPr>
            <w:r>
              <w:rPr>
                <w:rFonts w:ascii="Arial" w:hAnsi="Arial"/>
              </w:rPr>
              <w:t>17</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1º</w:t>
            </w:r>
          </w:p>
        </w:tc>
        <w:tc>
          <w:tcPr>
            <w:tcW w:w="859" w:type="dxa"/>
          </w:tcPr>
          <w:p w:rsidR="00BE0E2A" w:rsidRDefault="00BE0E2A">
            <w:pPr>
              <w:spacing w:before="60" w:after="60"/>
              <w:jc w:val="center"/>
              <w:rPr>
                <w:rFonts w:ascii="Arial" w:hAnsi="Arial"/>
              </w:rPr>
            </w:pPr>
            <w:r>
              <w:rPr>
                <w:rFonts w:ascii="Arial" w:hAnsi="Arial"/>
              </w:rPr>
              <w:t>1E1-t</w:t>
            </w:r>
          </w:p>
        </w:tc>
        <w:tc>
          <w:tcPr>
            <w:tcW w:w="1409" w:type="dxa"/>
            <w:gridSpan w:val="3"/>
          </w:tcPr>
          <w:p w:rsidR="00BE0E2A" w:rsidRDefault="00BE0E2A">
            <w:pPr>
              <w:spacing w:before="60" w:after="60"/>
              <w:jc w:val="center"/>
              <w:rPr>
                <w:rFonts w:ascii="Arial" w:hAnsi="Arial"/>
              </w:rPr>
            </w:pPr>
            <w:r>
              <w:rPr>
                <w:rFonts w:ascii="Arial" w:hAnsi="Arial"/>
              </w:rPr>
              <w:t>16</w:t>
            </w:r>
          </w:p>
        </w:tc>
        <w:tc>
          <w:tcPr>
            <w:tcW w:w="872"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1G1-n</w:t>
            </w:r>
          </w:p>
        </w:tc>
        <w:tc>
          <w:tcPr>
            <w:tcW w:w="1385" w:type="dxa"/>
          </w:tcPr>
          <w:p w:rsidR="00BE0E2A" w:rsidRDefault="00BE0E2A">
            <w:pPr>
              <w:spacing w:before="60" w:after="60"/>
              <w:jc w:val="center"/>
              <w:rPr>
                <w:rFonts w:ascii="Arial" w:hAnsi="Arial"/>
              </w:rPr>
            </w:pPr>
            <w:r>
              <w:rPr>
                <w:rFonts w:ascii="Arial" w:hAnsi="Arial"/>
              </w:rPr>
              <w:t>18</w:t>
            </w:r>
          </w:p>
        </w:tc>
        <w:tc>
          <w:tcPr>
            <w:tcW w:w="888" w:type="dxa"/>
            <w:gridSpan w:val="2"/>
          </w:tcPr>
          <w:p w:rsidR="00BE0E2A" w:rsidRDefault="00BE0E2A">
            <w:pPr>
              <w:spacing w:before="60" w:after="60"/>
              <w:jc w:val="center"/>
              <w:rPr>
                <w:rFonts w:ascii="Arial" w:hAnsi="Arial"/>
              </w:rPr>
            </w:pPr>
            <w:r>
              <w:rPr>
                <w:rFonts w:ascii="Arial" w:hAnsi="Arial"/>
              </w:rPr>
              <w:t>1º</w:t>
            </w:r>
          </w:p>
        </w:tc>
        <w:tc>
          <w:tcPr>
            <w:tcW w:w="928" w:type="dxa"/>
          </w:tcPr>
          <w:p w:rsidR="00BE0E2A" w:rsidRDefault="00BE0E2A">
            <w:pPr>
              <w:spacing w:before="60" w:after="60"/>
              <w:jc w:val="center"/>
              <w:rPr>
                <w:rFonts w:ascii="Arial" w:hAnsi="Arial"/>
              </w:rPr>
            </w:pPr>
            <w:r>
              <w:rPr>
                <w:rFonts w:ascii="Arial" w:hAnsi="Arial"/>
              </w:rPr>
              <w:t>1H1-n</w:t>
            </w:r>
          </w:p>
        </w:tc>
        <w:tc>
          <w:tcPr>
            <w:tcW w:w="1701" w:type="dxa"/>
          </w:tcPr>
          <w:p w:rsidR="00BE0E2A" w:rsidRDefault="00BE0E2A">
            <w:pPr>
              <w:spacing w:before="60" w:after="60"/>
              <w:jc w:val="center"/>
              <w:rPr>
                <w:rFonts w:ascii="Arial" w:hAnsi="Arial"/>
                <w:lang w:val="en-US"/>
              </w:rPr>
            </w:pPr>
            <w:r>
              <w:rPr>
                <w:rFonts w:ascii="Arial" w:hAnsi="Arial"/>
                <w:lang w:val="en-US"/>
              </w:rPr>
              <w:t>17</w:t>
            </w:r>
          </w:p>
        </w:tc>
      </w:tr>
      <w:tr w:rsidR="00BE0E2A">
        <w:tblPrEx>
          <w:tblCellMar>
            <w:top w:w="0" w:type="dxa"/>
            <w:bottom w:w="0" w:type="dxa"/>
          </w:tblCellMar>
        </w:tblPrEx>
        <w:tc>
          <w:tcPr>
            <w:tcW w:w="851" w:type="dxa"/>
          </w:tcPr>
          <w:p w:rsidR="00BE0E2A" w:rsidRDefault="00BE0E2A">
            <w:pPr>
              <w:spacing w:before="60" w:after="60"/>
              <w:jc w:val="center"/>
              <w:rPr>
                <w:rFonts w:ascii="Arial" w:hAnsi="Arial"/>
                <w:lang w:val="en-US"/>
              </w:rPr>
            </w:pPr>
            <w:r>
              <w:rPr>
                <w:rFonts w:ascii="Arial" w:hAnsi="Arial"/>
                <w:lang w:val="en-US"/>
              </w:rPr>
              <w:t>2º</w:t>
            </w:r>
          </w:p>
        </w:tc>
        <w:tc>
          <w:tcPr>
            <w:tcW w:w="859" w:type="dxa"/>
          </w:tcPr>
          <w:p w:rsidR="00BE0E2A" w:rsidRDefault="00BE0E2A">
            <w:pPr>
              <w:spacing w:before="60" w:after="60"/>
              <w:jc w:val="center"/>
              <w:rPr>
                <w:rFonts w:ascii="Arial" w:hAnsi="Arial"/>
                <w:lang w:val="en-US"/>
              </w:rPr>
            </w:pPr>
            <w:r>
              <w:rPr>
                <w:rFonts w:ascii="Arial" w:hAnsi="Arial"/>
                <w:lang w:val="en-US"/>
              </w:rPr>
              <w:t>2C1-t</w:t>
            </w:r>
          </w:p>
        </w:tc>
        <w:tc>
          <w:tcPr>
            <w:tcW w:w="1409" w:type="dxa"/>
            <w:gridSpan w:val="3"/>
          </w:tcPr>
          <w:p w:rsidR="00BE0E2A" w:rsidRDefault="00BE0E2A">
            <w:pPr>
              <w:spacing w:before="60" w:after="60"/>
              <w:jc w:val="center"/>
              <w:rPr>
                <w:rFonts w:ascii="Arial" w:hAnsi="Arial"/>
                <w:lang w:val="en-US"/>
              </w:rPr>
            </w:pPr>
            <w:r>
              <w:rPr>
                <w:rFonts w:ascii="Arial" w:hAnsi="Arial"/>
                <w:lang w:val="en-US"/>
              </w:rPr>
              <w:t>15</w:t>
            </w:r>
          </w:p>
        </w:tc>
        <w:tc>
          <w:tcPr>
            <w:tcW w:w="872" w:type="dxa"/>
          </w:tcPr>
          <w:p w:rsidR="00BE0E2A" w:rsidRDefault="00BE0E2A">
            <w:pPr>
              <w:spacing w:before="60" w:after="60"/>
              <w:jc w:val="center"/>
              <w:rPr>
                <w:rFonts w:ascii="Arial" w:hAnsi="Arial"/>
                <w:lang w:val="en-US"/>
              </w:rPr>
            </w:pPr>
            <w:r>
              <w:rPr>
                <w:rFonts w:ascii="Arial" w:hAnsi="Arial"/>
                <w:lang w:val="en-US"/>
              </w:rPr>
              <w:t>2º</w:t>
            </w:r>
          </w:p>
        </w:tc>
        <w:tc>
          <w:tcPr>
            <w:tcW w:w="888" w:type="dxa"/>
            <w:gridSpan w:val="2"/>
          </w:tcPr>
          <w:p w:rsidR="00BE0E2A" w:rsidRDefault="00BE0E2A">
            <w:pPr>
              <w:spacing w:before="60" w:after="60"/>
              <w:jc w:val="center"/>
              <w:rPr>
                <w:rFonts w:ascii="Arial" w:hAnsi="Arial"/>
                <w:lang w:val="en-US"/>
              </w:rPr>
            </w:pPr>
            <w:r>
              <w:rPr>
                <w:rFonts w:ascii="Arial" w:hAnsi="Arial"/>
                <w:lang w:val="en-US"/>
              </w:rPr>
              <w:t>2D1-t</w:t>
            </w:r>
          </w:p>
        </w:tc>
        <w:tc>
          <w:tcPr>
            <w:tcW w:w="1385" w:type="dxa"/>
          </w:tcPr>
          <w:p w:rsidR="00BE0E2A" w:rsidRDefault="00BE0E2A">
            <w:pPr>
              <w:spacing w:before="60" w:after="60"/>
              <w:jc w:val="center"/>
              <w:rPr>
                <w:rFonts w:ascii="Arial" w:hAnsi="Arial"/>
              </w:rPr>
            </w:pPr>
            <w:r>
              <w:rPr>
                <w:rFonts w:ascii="Arial" w:hAnsi="Arial"/>
              </w:rPr>
              <w:t>12</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928" w:type="dxa"/>
          </w:tcPr>
          <w:p w:rsidR="00BE0E2A" w:rsidRDefault="00BE0E2A">
            <w:pPr>
              <w:spacing w:before="60" w:after="60"/>
              <w:jc w:val="center"/>
              <w:rPr>
                <w:rFonts w:ascii="Arial" w:hAnsi="Arial"/>
              </w:rPr>
            </w:pPr>
            <w:r>
              <w:rPr>
                <w:rFonts w:ascii="Arial" w:hAnsi="Arial"/>
              </w:rPr>
              <w:t>2G1-n</w:t>
            </w:r>
          </w:p>
        </w:tc>
        <w:tc>
          <w:tcPr>
            <w:tcW w:w="1701" w:type="dxa"/>
          </w:tcPr>
          <w:p w:rsidR="00BE0E2A" w:rsidRDefault="00BE0E2A">
            <w:pPr>
              <w:spacing w:before="60" w:after="60"/>
              <w:jc w:val="center"/>
              <w:rPr>
                <w:rFonts w:ascii="Arial" w:hAnsi="Arial"/>
              </w:rPr>
            </w:pPr>
            <w:r>
              <w:rPr>
                <w:rFonts w:ascii="Arial" w:hAnsi="Arial"/>
              </w:rPr>
              <w:t>11</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2º</w:t>
            </w:r>
          </w:p>
        </w:tc>
        <w:tc>
          <w:tcPr>
            <w:tcW w:w="859" w:type="dxa"/>
          </w:tcPr>
          <w:p w:rsidR="00BE0E2A" w:rsidRDefault="00BE0E2A">
            <w:pPr>
              <w:spacing w:before="60" w:after="60"/>
              <w:jc w:val="center"/>
              <w:rPr>
                <w:rFonts w:ascii="Arial" w:hAnsi="Arial"/>
              </w:rPr>
            </w:pPr>
            <w:r>
              <w:rPr>
                <w:rFonts w:ascii="Arial" w:hAnsi="Arial"/>
              </w:rPr>
              <w:t>2H1-n</w:t>
            </w:r>
          </w:p>
        </w:tc>
        <w:tc>
          <w:tcPr>
            <w:tcW w:w="1409" w:type="dxa"/>
            <w:gridSpan w:val="3"/>
          </w:tcPr>
          <w:p w:rsidR="00BE0E2A" w:rsidRDefault="00BE0E2A">
            <w:pPr>
              <w:spacing w:before="60" w:after="60"/>
              <w:jc w:val="center"/>
              <w:rPr>
                <w:rFonts w:ascii="Arial" w:hAnsi="Arial"/>
              </w:rPr>
            </w:pPr>
            <w:r>
              <w:rPr>
                <w:rFonts w:ascii="Arial" w:hAnsi="Arial"/>
              </w:rPr>
              <w:t>14</w:t>
            </w:r>
          </w:p>
        </w:tc>
        <w:tc>
          <w:tcPr>
            <w:tcW w:w="872"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2J1-n</w:t>
            </w:r>
          </w:p>
        </w:tc>
        <w:tc>
          <w:tcPr>
            <w:tcW w:w="1385" w:type="dxa"/>
          </w:tcPr>
          <w:p w:rsidR="00BE0E2A" w:rsidRDefault="00BE0E2A">
            <w:pPr>
              <w:spacing w:before="60" w:after="60"/>
              <w:jc w:val="center"/>
              <w:rPr>
                <w:rFonts w:ascii="Arial" w:hAnsi="Arial"/>
              </w:rPr>
            </w:pPr>
            <w:r>
              <w:rPr>
                <w:rFonts w:ascii="Arial" w:hAnsi="Arial"/>
              </w:rPr>
              <w:t>18</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928" w:type="dxa"/>
          </w:tcPr>
          <w:p w:rsidR="00BE0E2A" w:rsidRDefault="00BE0E2A">
            <w:pPr>
              <w:spacing w:before="60" w:after="60"/>
              <w:jc w:val="center"/>
              <w:rPr>
                <w:rFonts w:ascii="Arial" w:hAnsi="Arial"/>
              </w:rPr>
            </w:pPr>
            <w:r>
              <w:rPr>
                <w:rFonts w:ascii="Arial" w:hAnsi="Arial"/>
              </w:rPr>
              <w:t>3D1-t</w:t>
            </w:r>
          </w:p>
        </w:tc>
        <w:tc>
          <w:tcPr>
            <w:tcW w:w="1701" w:type="dxa"/>
          </w:tcPr>
          <w:p w:rsidR="00BE0E2A" w:rsidRDefault="00BE0E2A">
            <w:pPr>
              <w:spacing w:before="60" w:after="60"/>
              <w:jc w:val="center"/>
              <w:rPr>
                <w:rFonts w:ascii="Arial" w:hAnsi="Arial"/>
              </w:rPr>
            </w:pPr>
            <w:r>
              <w:rPr>
                <w:rFonts w:ascii="Arial" w:hAnsi="Arial"/>
              </w:rPr>
              <w:t>17</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3º</w:t>
            </w:r>
          </w:p>
        </w:tc>
        <w:tc>
          <w:tcPr>
            <w:tcW w:w="859" w:type="dxa"/>
          </w:tcPr>
          <w:p w:rsidR="00BE0E2A" w:rsidRDefault="00BE0E2A">
            <w:pPr>
              <w:spacing w:before="60" w:after="60"/>
              <w:jc w:val="center"/>
              <w:rPr>
                <w:rFonts w:ascii="Arial" w:hAnsi="Arial"/>
              </w:rPr>
            </w:pPr>
            <w:r>
              <w:rPr>
                <w:rFonts w:ascii="Arial" w:hAnsi="Arial"/>
              </w:rPr>
              <w:t>3J1-n</w:t>
            </w:r>
          </w:p>
        </w:tc>
        <w:tc>
          <w:tcPr>
            <w:tcW w:w="1409" w:type="dxa"/>
            <w:gridSpan w:val="3"/>
          </w:tcPr>
          <w:p w:rsidR="00BE0E2A" w:rsidRDefault="00BE0E2A">
            <w:pPr>
              <w:spacing w:before="60" w:after="60"/>
              <w:jc w:val="center"/>
              <w:rPr>
                <w:rFonts w:ascii="Arial" w:hAnsi="Arial"/>
              </w:rPr>
            </w:pPr>
            <w:r>
              <w:rPr>
                <w:rFonts w:ascii="Arial" w:hAnsi="Arial"/>
              </w:rPr>
              <w:t>10</w:t>
            </w:r>
          </w:p>
        </w:tc>
        <w:tc>
          <w:tcPr>
            <w:tcW w:w="872"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3G1-n</w:t>
            </w:r>
          </w:p>
        </w:tc>
        <w:tc>
          <w:tcPr>
            <w:tcW w:w="1385" w:type="dxa"/>
          </w:tcPr>
          <w:p w:rsidR="00BE0E2A" w:rsidRDefault="00BE0E2A">
            <w:pPr>
              <w:spacing w:before="60" w:after="60"/>
              <w:jc w:val="center"/>
              <w:rPr>
                <w:rFonts w:ascii="Arial" w:hAnsi="Arial"/>
              </w:rPr>
            </w:pPr>
            <w:r>
              <w:rPr>
                <w:rFonts w:ascii="Arial" w:hAnsi="Arial"/>
              </w:rPr>
              <w:t>21</w:t>
            </w:r>
          </w:p>
        </w:tc>
        <w:tc>
          <w:tcPr>
            <w:tcW w:w="888" w:type="dxa"/>
            <w:gridSpan w:val="2"/>
          </w:tcPr>
          <w:p w:rsidR="00BE0E2A" w:rsidRDefault="00BE0E2A">
            <w:pPr>
              <w:spacing w:before="60" w:after="60"/>
              <w:jc w:val="center"/>
              <w:rPr>
                <w:rFonts w:ascii="Arial" w:hAnsi="Arial"/>
              </w:rPr>
            </w:pPr>
            <w:r>
              <w:rPr>
                <w:rFonts w:ascii="Arial" w:hAnsi="Arial"/>
              </w:rPr>
              <w:t>4º</w:t>
            </w:r>
          </w:p>
        </w:tc>
        <w:tc>
          <w:tcPr>
            <w:tcW w:w="928" w:type="dxa"/>
          </w:tcPr>
          <w:p w:rsidR="00BE0E2A" w:rsidRDefault="00BE0E2A">
            <w:pPr>
              <w:spacing w:before="60" w:after="60"/>
              <w:jc w:val="center"/>
              <w:rPr>
                <w:rFonts w:ascii="Arial" w:hAnsi="Arial"/>
              </w:rPr>
            </w:pPr>
            <w:r>
              <w:rPr>
                <w:rFonts w:ascii="Arial" w:hAnsi="Arial"/>
              </w:rPr>
              <w:t>4A1-m</w:t>
            </w:r>
          </w:p>
        </w:tc>
        <w:tc>
          <w:tcPr>
            <w:tcW w:w="1701" w:type="dxa"/>
          </w:tcPr>
          <w:p w:rsidR="00BE0E2A" w:rsidRDefault="00BE0E2A">
            <w:pPr>
              <w:spacing w:before="60" w:after="60"/>
              <w:jc w:val="center"/>
              <w:rPr>
                <w:rFonts w:ascii="Arial" w:hAnsi="Arial"/>
              </w:rPr>
            </w:pPr>
            <w:r>
              <w:rPr>
                <w:rFonts w:ascii="Arial" w:hAnsi="Arial"/>
              </w:rPr>
              <w:t>10</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4º</w:t>
            </w:r>
          </w:p>
        </w:tc>
        <w:tc>
          <w:tcPr>
            <w:tcW w:w="859" w:type="dxa"/>
          </w:tcPr>
          <w:p w:rsidR="00BE0E2A" w:rsidRDefault="00BE0E2A">
            <w:pPr>
              <w:pStyle w:val="Ttulo9"/>
              <w:rPr>
                <w:b w:val="0"/>
              </w:rPr>
            </w:pPr>
            <w:r>
              <w:rPr>
                <w:b w:val="0"/>
              </w:rPr>
              <w:t>4D1-t</w:t>
            </w:r>
          </w:p>
        </w:tc>
        <w:tc>
          <w:tcPr>
            <w:tcW w:w="1409" w:type="dxa"/>
            <w:gridSpan w:val="3"/>
          </w:tcPr>
          <w:p w:rsidR="00BE0E2A" w:rsidRDefault="00BE0E2A">
            <w:pPr>
              <w:spacing w:before="60" w:after="60"/>
              <w:jc w:val="center"/>
              <w:rPr>
                <w:rFonts w:ascii="Arial" w:hAnsi="Arial"/>
              </w:rPr>
            </w:pPr>
            <w:r>
              <w:rPr>
                <w:rFonts w:ascii="Arial" w:hAnsi="Arial"/>
              </w:rPr>
              <w:t>08</w:t>
            </w:r>
          </w:p>
        </w:tc>
        <w:tc>
          <w:tcPr>
            <w:tcW w:w="872" w:type="dxa"/>
          </w:tcPr>
          <w:p w:rsidR="00BE0E2A" w:rsidRDefault="00BE0E2A">
            <w:pPr>
              <w:spacing w:before="60" w:after="60"/>
              <w:jc w:val="center"/>
              <w:rPr>
                <w:rFonts w:ascii="Arial" w:hAnsi="Arial"/>
              </w:rPr>
            </w:pPr>
            <w:r>
              <w:rPr>
                <w:rFonts w:ascii="Arial" w:hAnsi="Arial"/>
              </w:rPr>
              <w:t>4º</w:t>
            </w:r>
          </w:p>
        </w:tc>
        <w:tc>
          <w:tcPr>
            <w:tcW w:w="888" w:type="dxa"/>
            <w:gridSpan w:val="2"/>
          </w:tcPr>
          <w:p w:rsidR="00BE0E2A" w:rsidRDefault="00BE0E2A">
            <w:pPr>
              <w:spacing w:before="60" w:after="60"/>
              <w:jc w:val="center"/>
              <w:rPr>
                <w:rFonts w:ascii="Arial" w:hAnsi="Arial"/>
              </w:rPr>
            </w:pPr>
            <w:r>
              <w:rPr>
                <w:rFonts w:ascii="Arial" w:hAnsi="Arial"/>
              </w:rPr>
              <w:t>4G1-n</w:t>
            </w:r>
          </w:p>
        </w:tc>
        <w:tc>
          <w:tcPr>
            <w:tcW w:w="1385" w:type="dxa"/>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p>
        </w:tc>
        <w:tc>
          <w:tcPr>
            <w:tcW w:w="928" w:type="dxa"/>
          </w:tcPr>
          <w:p w:rsidR="00BE0E2A" w:rsidRDefault="00BE0E2A">
            <w:pPr>
              <w:spacing w:before="60" w:after="60"/>
              <w:jc w:val="center"/>
              <w:rPr>
                <w:rFonts w:ascii="Arial" w:hAnsi="Arial"/>
              </w:rPr>
            </w:pPr>
          </w:p>
        </w:tc>
        <w:tc>
          <w:tcPr>
            <w:tcW w:w="170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442"/>
        <w:gridCol w:w="90"/>
        <w:gridCol w:w="853"/>
        <w:gridCol w:w="888"/>
        <w:gridCol w:w="687"/>
        <w:gridCol w:w="201"/>
        <w:gridCol w:w="1385"/>
        <w:gridCol w:w="785"/>
        <w:gridCol w:w="103"/>
        <w:gridCol w:w="888"/>
        <w:gridCol w:w="1741"/>
      </w:tblGrid>
      <w:tr w:rsidR="00BE0E2A">
        <w:tblPrEx>
          <w:tblCellMar>
            <w:top w:w="0" w:type="dxa"/>
            <w:bottom w:w="0" w:type="dxa"/>
          </w:tblCellMar>
        </w:tblPrEx>
        <w:tc>
          <w:tcPr>
            <w:tcW w:w="2250" w:type="dxa"/>
            <w:gridSpan w:val="4"/>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Design de Móveis (DMV) -  Sede</w:t>
            </w:r>
          </w:p>
        </w:tc>
      </w:tr>
      <w:tr w:rsidR="00BE0E2A">
        <w:tblPrEx>
          <w:tblCellMar>
            <w:top w:w="0" w:type="dxa"/>
            <w:bottom w:w="0" w:type="dxa"/>
          </w:tblCellMar>
        </w:tblPrEx>
        <w:tc>
          <w:tcPr>
            <w:tcW w:w="2160" w:type="dxa"/>
            <w:gridSpan w:val="3"/>
          </w:tcPr>
          <w:p w:rsidR="00BE0E2A" w:rsidRDefault="00BE0E2A">
            <w:pPr>
              <w:spacing w:before="60" w:after="60"/>
              <w:jc w:val="center"/>
              <w:rPr>
                <w:rFonts w:ascii="Arial" w:hAnsi="Arial"/>
              </w:rPr>
            </w:pPr>
            <w:r>
              <w:rPr>
                <w:rFonts w:ascii="Arial" w:hAnsi="Arial"/>
              </w:rPr>
              <w:t>Nível</w:t>
            </w:r>
          </w:p>
        </w:tc>
        <w:tc>
          <w:tcPr>
            <w:tcW w:w="2518" w:type="dxa"/>
            <w:gridSpan w:val="4"/>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160" w:type="dxa"/>
            <w:gridSpan w:val="3"/>
          </w:tcPr>
          <w:p w:rsidR="00BE0E2A" w:rsidRDefault="00BE0E2A">
            <w:pPr>
              <w:spacing w:before="60" w:after="60"/>
              <w:jc w:val="center"/>
              <w:rPr>
                <w:rFonts w:ascii="Arial" w:hAnsi="Arial"/>
              </w:rPr>
            </w:pPr>
            <w:r>
              <w:rPr>
                <w:rFonts w:ascii="Arial" w:hAnsi="Arial"/>
              </w:rPr>
              <w:t>Técnico</w:t>
            </w:r>
          </w:p>
        </w:tc>
        <w:tc>
          <w:tcPr>
            <w:tcW w:w="2518"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3"/>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1D9-t</w:t>
            </w:r>
          </w:p>
        </w:tc>
        <w:tc>
          <w:tcPr>
            <w:tcW w:w="1385" w:type="dxa"/>
            <w:gridSpan w:val="3"/>
          </w:tcPr>
          <w:p w:rsidR="00BE0E2A" w:rsidRDefault="00BE0E2A">
            <w:pPr>
              <w:spacing w:before="60" w:after="60"/>
              <w:jc w:val="center"/>
              <w:rPr>
                <w:rFonts w:ascii="Arial" w:hAnsi="Arial"/>
              </w:rPr>
            </w:pPr>
            <w:r>
              <w:rPr>
                <w:rFonts w:ascii="Arial" w:hAnsi="Arial"/>
              </w:rPr>
              <w:t>21</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 xml:space="preserve">1G9-n </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r>
              <w:rPr>
                <w:rFonts w:ascii="Arial" w:hAnsi="Arial"/>
              </w:rPr>
              <w:t>2º</w:t>
            </w:r>
          </w:p>
        </w:tc>
        <w:tc>
          <w:tcPr>
            <w:tcW w:w="888" w:type="dxa"/>
          </w:tcPr>
          <w:p w:rsidR="00BE0E2A" w:rsidRDefault="00BE0E2A">
            <w:pPr>
              <w:spacing w:before="60" w:after="60"/>
              <w:jc w:val="center"/>
              <w:rPr>
                <w:rFonts w:ascii="Arial" w:hAnsi="Arial"/>
              </w:rPr>
            </w:pPr>
            <w:r>
              <w:rPr>
                <w:rFonts w:ascii="Arial" w:hAnsi="Arial"/>
              </w:rPr>
              <w:t>2D9-t</w:t>
            </w:r>
          </w:p>
        </w:tc>
        <w:tc>
          <w:tcPr>
            <w:tcW w:w="1741" w:type="dxa"/>
          </w:tcPr>
          <w:p w:rsidR="00BE0E2A" w:rsidRDefault="00BE0E2A">
            <w:pPr>
              <w:spacing w:before="60" w:after="60"/>
              <w:jc w:val="center"/>
              <w:rPr>
                <w:rFonts w:ascii="Arial" w:hAnsi="Arial"/>
              </w:rPr>
            </w:pPr>
            <w:r>
              <w:rPr>
                <w:rFonts w:ascii="Arial" w:hAnsi="Arial"/>
              </w:rPr>
              <w:t>12</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2º</w:t>
            </w:r>
          </w:p>
        </w:tc>
        <w:tc>
          <w:tcPr>
            <w:tcW w:w="818" w:type="dxa"/>
          </w:tcPr>
          <w:p w:rsidR="00BE0E2A" w:rsidRDefault="00BE0E2A">
            <w:pPr>
              <w:spacing w:before="60" w:after="60"/>
              <w:jc w:val="center"/>
              <w:rPr>
                <w:rFonts w:ascii="Arial" w:hAnsi="Arial"/>
              </w:rPr>
            </w:pPr>
            <w:r>
              <w:rPr>
                <w:rFonts w:ascii="Arial" w:hAnsi="Arial"/>
              </w:rPr>
              <w:t>2G9-n</w:t>
            </w:r>
          </w:p>
        </w:tc>
        <w:tc>
          <w:tcPr>
            <w:tcW w:w="1385" w:type="dxa"/>
            <w:gridSpan w:val="3"/>
          </w:tcPr>
          <w:p w:rsidR="00BE0E2A" w:rsidRDefault="00BE0E2A">
            <w:pPr>
              <w:spacing w:before="60" w:after="60"/>
              <w:jc w:val="center"/>
              <w:rPr>
                <w:rFonts w:ascii="Arial" w:hAnsi="Arial"/>
              </w:rPr>
            </w:pPr>
            <w:r>
              <w:rPr>
                <w:rFonts w:ascii="Arial" w:hAnsi="Arial"/>
              </w:rPr>
              <w:t>16</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3D9-t</w:t>
            </w:r>
          </w:p>
        </w:tc>
        <w:tc>
          <w:tcPr>
            <w:tcW w:w="1385" w:type="dxa"/>
          </w:tcPr>
          <w:p w:rsidR="00BE0E2A" w:rsidRDefault="00BE0E2A">
            <w:pPr>
              <w:spacing w:before="60" w:after="60"/>
              <w:jc w:val="center"/>
              <w:rPr>
                <w:rFonts w:ascii="Arial" w:hAnsi="Arial"/>
              </w:rPr>
            </w:pPr>
            <w:r>
              <w:rPr>
                <w:rFonts w:ascii="Arial" w:hAnsi="Arial"/>
              </w:rPr>
              <w:t>08</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3G9-n</w:t>
            </w:r>
          </w:p>
        </w:tc>
        <w:tc>
          <w:tcPr>
            <w:tcW w:w="1741" w:type="dxa"/>
          </w:tcPr>
          <w:p w:rsidR="00BE0E2A" w:rsidRDefault="00BE0E2A">
            <w:pPr>
              <w:spacing w:before="60" w:after="60"/>
              <w:jc w:val="center"/>
              <w:rPr>
                <w:rFonts w:ascii="Arial" w:hAnsi="Arial"/>
              </w:rPr>
            </w:pPr>
            <w:r>
              <w:rPr>
                <w:rFonts w:ascii="Arial" w:hAnsi="Arial"/>
              </w:rPr>
              <w:t>16</w:t>
            </w: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0"/>
        <w:gridCol w:w="888"/>
        <w:gridCol w:w="585"/>
        <w:gridCol w:w="37"/>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Sistemas de Informação (TSI) -  Sede</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Nível</w:t>
            </w:r>
          </w:p>
        </w:tc>
        <w:tc>
          <w:tcPr>
            <w:tcW w:w="2375" w:type="dxa"/>
            <w:gridSpan w:val="4"/>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3"/>
          </w:tcPr>
          <w:p w:rsidR="00BE0E2A" w:rsidRDefault="00BE0E2A">
            <w:pPr>
              <w:spacing w:before="60" w:after="60"/>
              <w:jc w:val="center"/>
              <w:rPr>
                <w:rFonts w:ascii="Arial" w:hAnsi="Arial"/>
              </w:rPr>
            </w:pPr>
            <w:r>
              <w:rPr>
                <w:rFonts w:ascii="Arial" w:hAnsi="Arial"/>
              </w:rPr>
              <w:t>Técnico</w:t>
            </w:r>
          </w:p>
        </w:tc>
        <w:tc>
          <w:tcPr>
            <w:tcW w:w="2375"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830" w:type="dxa"/>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385" w:type="dxa"/>
            <w:gridSpan w:val="3"/>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830" w:type="dxa"/>
          </w:tcPr>
          <w:p w:rsidR="00BE0E2A" w:rsidRDefault="00BE0E2A">
            <w:pPr>
              <w:spacing w:before="60" w:after="60"/>
              <w:jc w:val="center"/>
              <w:rPr>
                <w:rFonts w:ascii="Arial" w:hAnsi="Arial"/>
              </w:rPr>
            </w:pPr>
            <w:r>
              <w:rPr>
                <w:rFonts w:ascii="Arial" w:hAnsi="Arial"/>
              </w:rPr>
              <w:t>1º</w:t>
            </w:r>
          </w:p>
        </w:tc>
        <w:tc>
          <w:tcPr>
            <w:tcW w:w="888" w:type="dxa"/>
          </w:tcPr>
          <w:p w:rsidR="00BE0E2A" w:rsidRDefault="00BE0E2A">
            <w:pPr>
              <w:spacing w:before="60" w:after="60"/>
              <w:jc w:val="center"/>
              <w:rPr>
                <w:rFonts w:ascii="Arial" w:hAnsi="Arial"/>
                <w:lang w:val="pt-PT"/>
              </w:rPr>
            </w:pPr>
            <w:r>
              <w:rPr>
                <w:rFonts w:ascii="Arial" w:hAnsi="Arial"/>
                <w:lang w:val="pt-PT"/>
              </w:rPr>
              <w:t>1D0-t</w:t>
            </w:r>
          </w:p>
        </w:tc>
        <w:tc>
          <w:tcPr>
            <w:tcW w:w="1385" w:type="dxa"/>
            <w:gridSpan w:val="3"/>
          </w:tcPr>
          <w:p w:rsidR="00BE0E2A" w:rsidRDefault="00BE0E2A">
            <w:pPr>
              <w:spacing w:before="60" w:after="60"/>
              <w:jc w:val="center"/>
              <w:rPr>
                <w:rFonts w:ascii="Arial" w:hAnsi="Arial"/>
                <w:lang w:val="pt-PT"/>
              </w:rPr>
            </w:pPr>
            <w:r>
              <w:rPr>
                <w:rFonts w:ascii="Arial" w:hAnsi="Arial"/>
                <w:lang w:val="pt-PT"/>
              </w:rPr>
              <w:t>26</w:t>
            </w:r>
          </w:p>
        </w:tc>
        <w:tc>
          <w:tcPr>
            <w:tcW w:w="888" w:type="dxa"/>
          </w:tcPr>
          <w:p w:rsidR="00BE0E2A" w:rsidRDefault="00BE0E2A">
            <w:pPr>
              <w:spacing w:before="60" w:after="60"/>
              <w:jc w:val="center"/>
              <w:rPr>
                <w:rFonts w:ascii="Arial" w:hAnsi="Arial"/>
                <w:lang w:val="pt-PT"/>
              </w:rPr>
            </w:pPr>
            <w:r>
              <w:rPr>
                <w:rFonts w:ascii="Arial" w:hAnsi="Arial"/>
                <w:lang w:val="pt-PT"/>
              </w:rPr>
              <w:t>2º</w:t>
            </w:r>
          </w:p>
        </w:tc>
        <w:tc>
          <w:tcPr>
            <w:tcW w:w="888" w:type="dxa"/>
            <w:gridSpan w:val="2"/>
          </w:tcPr>
          <w:p w:rsidR="00BE0E2A" w:rsidRDefault="00BE0E2A">
            <w:pPr>
              <w:spacing w:before="60" w:after="60"/>
              <w:jc w:val="center"/>
              <w:rPr>
                <w:rFonts w:ascii="Arial" w:hAnsi="Arial"/>
                <w:lang w:val="pt-PT"/>
              </w:rPr>
            </w:pPr>
            <w:r>
              <w:rPr>
                <w:rFonts w:ascii="Arial" w:hAnsi="Arial"/>
                <w:lang w:val="pt-PT"/>
              </w:rPr>
              <w:t>2A0-m</w:t>
            </w:r>
          </w:p>
        </w:tc>
        <w:tc>
          <w:tcPr>
            <w:tcW w:w="1385" w:type="dxa"/>
          </w:tcPr>
          <w:p w:rsidR="00BE0E2A" w:rsidRDefault="00BE0E2A">
            <w:pPr>
              <w:spacing w:before="60" w:after="60"/>
              <w:jc w:val="center"/>
              <w:rPr>
                <w:rFonts w:ascii="Arial" w:hAnsi="Arial"/>
                <w:lang w:val="pt-PT"/>
              </w:rPr>
            </w:pPr>
            <w:r>
              <w:rPr>
                <w:rFonts w:ascii="Arial" w:hAnsi="Arial"/>
                <w:lang w:val="pt-PT"/>
              </w:rPr>
              <w:t>13</w:t>
            </w:r>
          </w:p>
        </w:tc>
        <w:tc>
          <w:tcPr>
            <w:tcW w:w="888" w:type="dxa"/>
            <w:gridSpan w:val="2"/>
          </w:tcPr>
          <w:p w:rsidR="00BE0E2A" w:rsidRDefault="00BE0E2A">
            <w:pPr>
              <w:spacing w:before="60" w:after="60"/>
              <w:jc w:val="center"/>
              <w:rPr>
                <w:rFonts w:ascii="Arial" w:hAnsi="Arial"/>
                <w:lang w:val="pt-PT"/>
              </w:rPr>
            </w:pPr>
            <w:r>
              <w:rPr>
                <w:rFonts w:ascii="Arial" w:hAnsi="Arial"/>
                <w:lang w:val="pt-PT"/>
              </w:rPr>
              <w:t>3º</w:t>
            </w:r>
          </w:p>
        </w:tc>
        <w:tc>
          <w:tcPr>
            <w:tcW w:w="888" w:type="dxa"/>
          </w:tcPr>
          <w:p w:rsidR="00BE0E2A" w:rsidRDefault="00BE0E2A">
            <w:pPr>
              <w:spacing w:before="60" w:after="60"/>
              <w:jc w:val="center"/>
              <w:rPr>
                <w:rFonts w:ascii="Arial" w:hAnsi="Arial"/>
                <w:lang w:val="pt-PT"/>
              </w:rPr>
            </w:pPr>
            <w:r>
              <w:rPr>
                <w:rFonts w:ascii="Arial" w:hAnsi="Arial"/>
                <w:lang w:val="pt-PT"/>
              </w:rPr>
              <w:t>3D0-t</w:t>
            </w:r>
          </w:p>
        </w:tc>
        <w:tc>
          <w:tcPr>
            <w:tcW w:w="1741" w:type="dxa"/>
          </w:tcPr>
          <w:p w:rsidR="00BE0E2A" w:rsidRDefault="00BE0E2A">
            <w:pPr>
              <w:spacing w:before="60" w:after="60"/>
              <w:jc w:val="center"/>
              <w:rPr>
                <w:rFonts w:ascii="Arial" w:hAnsi="Arial"/>
                <w:lang w:val="pt-PT"/>
              </w:rPr>
            </w:pPr>
            <w:r>
              <w:rPr>
                <w:rFonts w:ascii="Arial" w:hAnsi="Arial"/>
                <w:lang w:val="pt-PT"/>
              </w:rPr>
              <w:t>10</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622"/>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 xml:space="preserve"> Transformação de Termoplásticos – UNED Sapucaia do Sul</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Técnico</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Modular</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M1-n</w:t>
            </w:r>
          </w:p>
        </w:tc>
        <w:tc>
          <w:tcPr>
            <w:tcW w:w="1385" w:type="dxa"/>
            <w:gridSpan w:val="2"/>
          </w:tcPr>
          <w:p w:rsidR="00BE0E2A" w:rsidRDefault="00BE0E2A">
            <w:pPr>
              <w:spacing w:before="60" w:after="60"/>
              <w:jc w:val="center"/>
              <w:rPr>
                <w:rFonts w:ascii="Arial" w:hAnsi="Arial"/>
              </w:rPr>
            </w:pPr>
            <w:r>
              <w:rPr>
                <w:rFonts w:ascii="Arial" w:hAnsi="Arial"/>
              </w:rPr>
              <w:t>24</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Int. 1º</w:t>
            </w:r>
          </w:p>
        </w:tc>
        <w:tc>
          <w:tcPr>
            <w:tcW w:w="1385" w:type="dxa"/>
          </w:tcPr>
          <w:p w:rsidR="00BE0E2A" w:rsidRDefault="00BE0E2A">
            <w:pPr>
              <w:spacing w:before="60" w:after="60"/>
              <w:jc w:val="center"/>
              <w:rPr>
                <w:rFonts w:ascii="Arial" w:hAnsi="Arial"/>
                <w:lang w:val="en-US"/>
              </w:rPr>
            </w:pPr>
            <w:r>
              <w:rPr>
                <w:rFonts w:ascii="Arial" w:hAnsi="Arial"/>
                <w:lang w:val="en-US"/>
              </w:rPr>
              <w:t>20</w:t>
            </w:r>
          </w:p>
        </w:tc>
        <w:tc>
          <w:tcPr>
            <w:tcW w:w="888" w:type="dxa"/>
            <w:gridSpan w:val="2"/>
          </w:tcPr>
          <w:p w:rsidR="00BE0E2A" w:rsidRDefault="00BE0E2A">
            <w:pPr>
              <w:spacing w:before="60" w:after="60"/>
              <w:jc w:val="center"/>
              <w:rPr>
                <w:rFonts w:ascii="Arial" w:hAnsi="Arial"/>
                <w:lang w:val="en-US"/>
              </w:rPr>
            </w:pPr>
            <w:r>
              <w:rPr>
                <w:rFonts w:ascii="Arial" w:hAnsi="Arial"/>
                <w:lang w:val="en-US"/>
              </w:rPr>
              <w:t>2º</w:t>
            </w:r>
          </w:p>
        </w:tc>
        <w:tc>
          <w:tcPr>
            <w:tcW w:w="888" w:type="dxa"/>
          </w:tcPr>
          <w:p w:rsidR="00BE0E2A" w:rsidRDefault="00BE0E2A">
            <w:pPr>
              <w:spacing w:before="60" w:after="60"/>
              <w:jc w:val="center"/>
              <w:rPr>
                <w:rFonts w:ascii="Arial" w:hAnsi="Arial"/>
                <w:lang w:val="en-US"/>
              </w:rPr>
            </w:pPr>
            <w:r>
              <w:rPr>
                <w:rFonts w:ascii="Arial" w:hAnsi="Arial"/>
                <w:lang w:val="en-US"/>
              </w:rPr>
              <w:t>M2-m</w:t>
            </w:r>
          </w:p>
        </w:tc>
        <w:tc>
          <w:tcPr>
            <w:tcW w:w="1741" w:type="dxa"/>
          </w:tcPr>
          <w:p w:rsidR="00BE0E2A" w:rsidRDefault="00BE0E2A">
            <w:pPr>
              <w:spacing w:before="60" w:after="60"/>
              <w:jc w:val="center"/>
              <w:rPr>
                <w:rFonts w:ascii="Arial" w:hAnsi="Arial"/>
                <w:lang w:val="en-US"/>
              </w:rPr>
            </w:pPr>
            <w:r>
              <w:rPr>
                <w:rFonts w:ascii="Arial" w:hAnsi="Arial"/>
                <w:lang w:val="en-US"/>
              </w:rPr>
              <w:t>24</w:t>
            </w:r>
          </w:p>
        </w:tc>
      </w:tr>
      <w:tr w:rsidR="00BE0E2A">
        <w:tblPrEx>
          <w:tblCellMar>
            <w:top w:w="0" w:type="dxa"/>
            <w:bottom w:w="0" w:type="dxa"/>
          </w:tblCellMar>
        </w:tblPrEx>
        <w:tc>
          <w:tcPr>
            <w:tcW w:w="900" w:type="dxa"/>
          </w:tcPr>
          <w:p w:rsidR="00BE0E2A" w:rsidRDefault="00BE0E2A">
            <w:pPr>
              <w:spacing w:before="60" w:after="60"/>
              <w:jc w:val="center"/>
              <w:rPr>
                <w:rFonts w:ascii="Arial" w:hAnsi="Arial"/>
                <w:lang w:val="en-US"/>
              </w:rPr>
            </w:pPr>
            <w:r>
              <w:rPr>
                <w:rFonts w:ascii="Arial" w:hAnsi="Arial"/>
                <w:lang w:val="en-US"/>
              </w:rPr>
              <w:t>2º</w:t>
            </w:r>
          </w:p>
        </w:tc>
        <w:tc>
          <w:tcPr>
            <w:tcW w:w="818" w:type="dxa"/>
          </w:tcPr>
          <w:p w:rsidR="00BE0E2A" w:rsidRDefault="00BE0E2A">
            <w:pPr>
              <w:spacing w:before="60" w:after="60"/>
              <w:jc w:val="center"/>
              <w:rPr>
                <w:rFonts w:ascii="Arial" w:hAnsi="Arial"/>
                <w:lang w:val="en-US"/>
              </w:rPr>
            </w:pPr>
            <w:r>
              <w:rPr>
                <w:rFonts w:ascii="Arial" w:hAnsi="Arial"/>
                <w:lang w:val="en-US"/>
              </w:rPr>
              <w:t>M2-t</w:t>
            </w:r>
          </w:p>
        </w:tc>
        <w:tc>
          <w:tcPr>
            <w:tcW w:w="1385" w:type="dxa"/>
            <w:gridSpan w:val="2"/>
          </w:tcPr>
          <w:p w:rsidR="00BE0E2A" w:rsidRDefault="00BE0E2A">
            <w:pPr>
              <w:spacing w:before="60" w:after="60"/>
              <w:jc w:val="center"/>
              <w:rPr>
                <w:rFonts w:ascii="Arial" w:hAnsi="Arial"/>
              </w:rPr>
            </w:pPr>
            <w:r>
              <w:rPr>
                <w:rFonts w:ascii="Arial" w:hAnsi="Arial"/>
              </w:rPr>
              <w:t>22</w:t>
            </w:r>
          </w:p>
        </w:tc>
        <w:tc>
          <w:tcPr>
            <w:tcW w:w="888"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M3-n</w:t>
            </w:r>
          </w:p>
        </w:tc>
        <w:tc>
          <w:tcPr>
            <w:tcW w:w="1385" w:type="dxa"/>
          </w:tcPr>
          <w:p w:rsidR="00BE0E2A" w:rsidRDefault="00BE0E2A">
            <w:pPr>
              <w:spacing w:before="60" w:after="60"/>
              <w:jc w:val="center"/>
              <w:rPr>
                <w:rFonts w:ascii="Arial" w:hAnsi="Arial"/>
              </w:rPr>
            </w:pPr>
            <w:r>
              <w:rPr>
                <w:rFonts w:ascii="Arial" w:hAnsi="Arial"/>
              </w:rPr>
              <w:t>17</w:t>
            </w:r>
          </w:p>
        </w:tc>
        <w:tc>
          <w:tcPr>
            <w:tcW w:w="888" w:type="dxa"/>
            <w:gridSpan w:val="2"/>
          </w:tcPr>
          <w:p w:rsidR="00BE0E2A" w:rsidRDefault="00BE0E2A">
            <w:pPr>
              <w:spacing w:before="60" w:after="60"/>
              <w:jc w:val="center"/>
              <w:rPr>
                <w:rFonts w:ascii="Arial" w:hAnsi="Arial"/>
              </w:rPr>
            </w:pPr>
            <w:r>
              <w:rPr>
                <w:rFonts w:ascii="Arial" w:hAnsi="Arial"/>
              </w:rPr>
              <w:t>3º</w:t>
            </w:r>
          </w:p>
        </w:tc>
        <w:tc>
          <w:tcPr>
            <w:tcW w:w="888" w:type="dxa"/>
          </w:tcPr>
          <w:p w:rsidR="00BE0E2A" w:rsidRDefault="00BE0E2A">
            <w:pPr>
              <w:spacing w:before="60" w:after="60"/>
              <w:jc w:val="center"/>
              <w:rPr>
                <w:rFonts w:ascii="Arial" w:hAnsi="Arial"/>
              </w:rPr>
            </w:pPr>
            <w:r>
              <w:rPr>
                <w:rFonts w:ascii="Arial" w:hAnsi="Arial"/>
              </w:rPr>
              <w:t>Int. 3º</w:t>
            </w:r>
          </w:p>
        </w:tc>
        <w:tc>
          <w:tcPr>
            <w:tcW w:w="1741" w:type="dxa"/>
          </w:tcPr>
          <w:p w:rsidR="00BE0E2A" w:rsidRDefault="00BE0E2A">
            <w:pPr>
              <w:spacing w:before="60" w:after="60"/>
              <w:jc w:val="center"/>
              <w:rPr>
                <w:rFonts w:ascii="Arial" w:hAnsi="Arial"/>
                <w:lang w:val="en-US"/>
              </w:rPr>
            </w:pPr>
            <w:r>
              <w:rPr>
                <w:rFonts w:ascii="Arial" w:hAnsi="Arial"/>
                <w:lang w:val="en-US"/>
              </w:rPr>
              <w:t>13</w:t>
            </w:r>
          </w:p>
        </w:tc>
      </w:tr>
      <w:tr w:rsidR="00BE0E2A">
        <w:tblPrEx>
          <w:tblCellMar>
            <w:top w:w="0" w:type="dxa"/>
            <w:bottom w:w="0" w:type="dxa"/>
          </w:tblCellMar>
        </w:tblPrEx>
        <w:tc>
          <w:tcPr>
            <w:tcW w:w="900" w:type="dxa"/>
          </w:tcPr>
          <w:p w:rsidR="00BE0E2A" w:rsidRDefault="00BE0E2A">
            <w:pPr>
              <w:spacing w:before="60" w:after="60"/>
              <w:jc w:val="center"/>
              <w:rPr>
                <w:rFonts w:ascii="Arial" w:hAnsi="Arial"/>
                <w:lang w:val="en-US"/>
              </w:rPr>
            </w:pPr>
            <w:r>
              <w:rPr>
                <w:rFonts w:ascii="Arial" w:hAnsi="Arial"/>
                <w:lang w:val="en-US"/>
              </w:rPr>
              <w:t>4º</w:t>
            </w:r>
          </w:p>
        </w:tc>
        <w:tc>
          <w:tcPr>
            <w:tcW w:w="818" w:type="dxa"/>
          </w:tcPr>
          <w:p w:rsidR="00BE0E2A" w:rsidRDefault="00BE0E2A">
            <w:pPr>
              <w:spacing w:before="60" w:after="60"/>
              <w:jc w:val="center"/>
              <w:rPr>
                <w:rFonts w:ascii="Arial" w:hAnsi="Arial"/>
                <w:lang w:val="en-US"/>
              </w:rPr>
            </w:pPr>
            <w:r>
              <w:rPr>
                <w:rFonts w:ascii="Arial" w:hAnsi="Arial"/>
                <w:lang w:val="en-US"/>
              </w:rPr>
              <w:t>M4-m</w:t>
            </w:r>
          </w:p>
        </w:tc>
        <w:tc>
          <w:tcPr>
            <w:tcW w:w="1385" w:type="dxa"/>
            <w:gridSpan w:val="2"/>
          </w:tcPr>
          <w:p w:rsidR="00BE0E2A" w:rsidRDefault="00BE0E2A">
            <w:pPr>
              <w:spacing w:before="60" w:after="60"/>
              <w:jc w:val="center"/>
              <w:rPr>
                <w:rFonts w:ascii="Arial" w:hAnsi="Arial"/>
                <w:lang w:val="en-US"/>
              </w:rPr>
            </w:pPr>
            <w:r>
              <w:rPr>
                <w:rFonts w:ascii="Arial" w:hAnsi="Arial"/>
                <w:lang w:val="en-US"/>
              </w:rPr>
              <w:t>15</w:t>
            </w:r>
          </w:p>
        </w:tc>
        <w:tc>
          <w:tcPr>
            <w:tcW w:w="888" w:type="dxa"/>
          </w:tcPr>
          <w:p w:rsidR="00BE0E2A" w:rsidRDefault="00BE0E2A">
            <w:pPr>
              <w:spacing w:before="60" w:after="60"/>
              <w:jc w:val="center"/>
              <w:rPr>
                <w:rFonts w:ascii="Arial" w:hAnsi="Arial"/>
                <w:lang w:val="en-US"/>
              </w:rPr>
            </w:pPr>
            <w:r>
              <w:rPr>
                <w:rFonts w:ascii="Arial" w:hAnsi="Arial"/>
                <w:lang w:val="en-US"/>
              </w:rPr>
              <w:t>4º</w:t>
            </w:r>
          </w:p>
        </w:tc>
        <w:tc>
          <w:tcPr>
            <w:tcW w:w="888" w:type="dxa"/>
            <w:gridSpan w:val="2"/>
          </w:tcPr>
          <w:p w:rsidR="00BE0E2A" w:rsidRDefault="00BE0E2A">
            <w:pPr>
              <w:spacing w:before="60" w:after="60"/>
              <w:jc w:val="center"/>
              <w:rPr>
                <w:rFonts w:ascii="Arial" w:hAnsi="Arial"/>
                <w:lang w:val="en-US"/>
              </w:rPr>
            </w:pPr>
            <w:r>
              <w:rPr>
                <w:rFonts w:ascii="Arial" w:hAnsi="Arial"/>
                <w:lang w:val="en-US"/>
              </w:rPr>
              <w:t>M4-t</w:t>
            </w:r>
          </w:p>
        </w:tc>
        <w:tc>
          <w:tcPr>
            <w:tcW w:w="1385" w:type="dxa"/>
          </w:tcPr>
          <w:p w:rsidR="00BE0E2A" w:rsidRDefault="00BE0E2A">
            <w:pPr>
              <w:spacing w:before="60" w:after="60"/>
              <w:jc w:val="center"/>
              <w:rPr>
                <w:rFonts w:ascii="Arial" w:hAnsi="Arial"/>
              </w:rPr>
            </w:pPr>
            <w:r>
              <w:rPr>
                <w:rFonts w:ascii="Arial" w:hAnsi="Arial"/>
              </w:rPr>
              <w:t>16</w:t>
            </w: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900"/>
        <w:gridCol w:w="540"/>
        <w:gridCol w:w="810"/>
        <w:gridCol w:w="841"/>
        <w:gridCol w:w="687"/>
        <w:gridCol w:w="201"/>
        <w:gridCol w:w="1385"/>
        <w:gridCol w:w="785"/>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 xml:space="preserve">Curso Superior de Tecnologia </w:t>
            </w:r>
            <w:smartTag w:uri="urn:schemas-microsoft-com:office:smarttags" w:element="PersonName">
              <w:smartTagPr>
                <w:attr w:name="ProductID" w:val="em Automa￧￣o Industrial"/>
              </w:smartTagPr>
              <w:r>
                <w:rPr>
                  <w:sz w:val="20"/>
                </w:rPr>
                <w:t>em Automação Industrial</w:t>
              </w:r>
            </w:smartTag>
            <w:r>
              <w:rPr>
                <w:sz w:val="20"/>
              </w:rPr>
              <w:t xml:space="preserve"> (TAI) -  Sede</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Superior</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900" w:type="dxa"/>
          </w:tcPr>
          <w:p w:rsidR="00BE0E2A" w:rsidRDefault="00BE0E2A">
            <w:pPr>
              <w:spacing w:before="60" w:after="60"/>
              <w:jc w:val="center"/>
              <w:rPr>
                <w:rFonts w:ascii="Arial" w:hAnsi="Arial"/>
              </w:rPr>
            </w:pPr>
            <w:r>
              <w:rPr>
                <w:rFonts w:ascii="Arial" w:hAnsi="Arial"/>
              </w:rPr>
              <w:t>Turma</w:t>
            </w:r>
          </w:p>
        </w:tc>
        <w:tc>
          <w:tcPr>
            <w:tcW w:w="1350" w:type="dxa"/>
            <w:gridSpan w:val="2"/>
          </w:tcPr>
          <w:p w:rsidR="00BE0E2A" w:rsidRDefault="00BE0E2A">
            <w:pPr>
              <w:spacing w:before="60" w:after="60"/>
              <w:jc w:val="center"/>
              <w:rPr>
                <w:rFonts w:ascii="Arial" w:hAnsi="Arial"/>
              </w:rPr>
            </w:pPr>
            <w:r>
              <w:rPr>
                <w:rFonts w:ascii="Arial" w:hAnsi="Arial"/>
              </w:rPr>
              <w:t>Nº de alunos</w:t>
            </w:r>
          </w:p>
        </w:tc>
        <w:tc>
          <w:tcPr>
            <w:tcW w:w="841"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900" w:type="dxa"/>
          </w:tcPr>
          <w:p w:rsidR="00BE0E2A" w:rsidRDefault="00BE0E2A">
            <w:pPr>
              <w:spacing w:before="60" w:after="60"/>
              <w:jc w:val="center"/>
              <w:rPr>
                <w:rFonts w:ascii="Arial" w:hAnsi="Arial"/>
              </w:rPr>
            </w:pPr>
            <w:r>
              <w:rPr>
                <w:rFonts w:ascii="Arial" w:hAnsi="Arial"/>
              </w:rPr>
              <w:t>TAI-100</w:t>
            </w:r>
          </w:p>
        </w:tc>
        <w:tc>
          <w:tcPr>
            <w:tcW w:w="1350" w:type="dxa"/>
            <w:gridSpan w:val="2"/>
          </w:tcPr>
          <w:p w:rsidR="00BE0E2A" w:rsidRDefault="00BE0E2A">
            <w:pPr>
              <w:spacing w:before="60" w:after="60"/>
              <w:jc w:val="center"/>
              <w:rPr>
                <w:rFonts w:ascii="Arial" w:hAnsi="Arial"/>
              </w:rPr>
            </w:pPr>
            <w:r>
              <w:rPr>
                <w:rFonts w:ascii="Arial" w:hAnsi="Arial"/>
              </w:rPr>
              <w:t>25</w:t>
            </w:r>
          </w:p>
        </w:tc>
        <w:tc>
          <w:tcPr>
            <w:tcW w:w="841" w:type="dxa"/>
          </w:tcPr>
          <w:p w:rsidR="00BE0E2A" w:rsidRDefault="00BE0E2A">
            <w:pPr>
              <w:spacing w:before="60" w:after="60"/>
              <w:jc w:val="center"/>
              <w:rPr>
                <w:rFonts w:ascii="Arial" w:hAnsi="Arial"/>
              </w:rPr>
            </w:pPr>
            <w:r>
              <w:rPr>
                <w:rFonts w:ascii="Arial" w:hAnsi="Arial"/>
              </w:rPr>
              <w:t>3º</w:t>
            </w:r>
          </w:p>
        </w:tc>
        <w:tc>
          <w:tcPr>
            <w:tcW w:w="888" w:type="dxa"/>
            <w:gridSpan w:val="2"/>
          </w:tcPr>
          <w:p w:rsidR="00BE0E2A" w:rsidRDefault="00BE0E2A">
            <w:pPr>
              <w:spacing w:before="60" w:after="60"/>
              <w:jc w:val="center"/>
              <w:rPr>
                <w:rFonts w:ascii="Arial" w:hAnsi="Arial"/>
              </w:rPr>
            </w:pPr>
            <w:r>
              <w:rPr>
                <w:rFonts w:ascii="Arial" w:hAnsi="Arial"/>
              </w:rPr>
              <w:t>TAI-300</w:t>
            </w:r>
          </w:p>
        </w:tc>
        <w:tc>
          <w:tcPr>
            <w:tcW w:w="1385" w:type="dxa"/>
          </w:tcPr>
          <w:p w:rsidR="00BE0E2A" w:rsidRDefault="00BE0E2A">
            <w:pPr>
              <w:spacing w:before="60" w:after="60"/>
              <w:jc w:val="center"/>
              <w:rPr>
                <w:rFonts w:ascii="Arial" w:hAnsi="Arial"/>
              </w:rPr>
            </w:pPr>
            <w:r>
              <w:rPr>
                <w:rFonts w:ascii="Arial" w:hAnsi="Arial"/>
              </w:rPr>
              <w:t>09</w:t>
            </w: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1019"/>
        <w:gridCol w:w="110"/>
        <w:gridCol w:w="323"/>
        <w:gridCol w:w="958"/>
        <w:gridCol w:w="850"/>
        <w:gridCol w:w="567"/>
        <w:gridCol w:w="425"/>
        <w:gridCol w:w="1418"/>
        <w:gridCol w:w="528"/>
        <w:gridCol w:w="322"/>
        <w:gridCol w:w="1231"/>
        <w:gridCol w:w="1179"/>
      </w:tblGrid>
      <w:tr w:rsidR="00BE0E2A">
        <w:tblPrEx>
          <w:tblCellMar>
            <w:top w:w="0" w:type="dxa"/>
            <w:bottom w:w="0" w:type="dxa"/>
          </w:tblCellMar>
        </w:tblPrEx>
        <w:tc>
          <w:tcPr>
            <w:tcW w:w="1870" w:type="dxa"/>
            <w:gridSpan w:val="2"/>
            <w:vAlign w:val="center"/>
          </w:tcPr>
          <w:p w:rsidR="00BE0E2A" w:rsidRDefault="00BE0E2A">
            <w:pPr>
              <w:spacing w:before="60" w:after="60"/>
              <w:rPr>
                <w:rFonts w:ascii="Arial" w:hAnsi="Arial"/>
              </w:rPr>
            </w:pPr>
            <w:r>
              <w:rPr>
                <w:rFonts w:ascii="Arial" w:hAnsi="Arial"/>
              </w:rPr>
              <w:t>Nome do Curso</w:t>
            </w:r>
          </w:p>
        </w:tc>
        <w:tc>
          <w:tcPr>
            <w:tcW w:w="7911" w:type="dxa"/>
            <w:gridSpan w:val="11"/>
            <w:vAlign w:val="center"/>
          </w:tcPr>
          <w:p w:rsidR="00BE0E2A" w:rsidRDefault="00BE0E2A">
            <w:pPr>
              <w:pStyle w:val="Rodap"/>
              <w:tabs>
                <w:tab w:val="clear" w:pos="4419"/>
                <w:tab w:val="clear" w:pos="8838"/>
              </w:tabs>
              <w:spacing w:before="120" w:after="120"/>
              <w:rPr>
                <w:sz w:val="20"/>
              </w:rPr>
            </w:pPr>
            <w:r>
              <w:rPr>
                <w:sz w:val="20"/>
              </w:rPr>
              <w:t>Curso Superior de Tecnologia em Sistemas de Telecomunicações (STC) -  Sede</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Nível</w:t>
            </w:r>
          </w:p>
        </w:tc>
        <w:tc>
          <w:tcPr>
            <w:tcW w:w="2375"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4"/>
          </w:tcPr>
          <w:p w:rsidR="00BE0E2A" w:rsidRDefault="00BE0E2A">
            <w:pPr>
              <w:spacing w:before="60" w:after="60"/>
              <w:jc w:val="center"/>
              <w:rPr>
                <w:rFonts w:ascii="Arial" w:hAnsi="Arial"/>
              </w:rPr>
            </w:pPr>
            <w:r>
              <w:rPr>
                <w:rFonts w:ascii="Arial" w:hAnsi="Arial"/>
              </w:rPr>
              <w:t>Superior</w:t>
            </w:r>
          </w:p>
        </w:tc>
        <w:tc>
          <w:tcPr>
            <w:tcW w:w="2375"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851" w:type="dxa"/>
          </w:tcPr>
          <w:p w:rsidR="00BE0E2A" w:rsidRDefault="00BE0E2A">
            <w:pPr>
              <w:spacing w:before="60" w:after="60"/>
              <w:jc w:val="center"/>
              <w:rPr>
                <w:rFonts w:ascii="Arial" w:hAnsi="Arial"/>
              </w:rPr>
            </w:pPr>
            <w:r>
              <w:rPr>
                <w:rFonts w:ascii="Arial" w:hAnsi="Arial"/>
              </w:rPr>
              <w:t>Período</w:t>
            </w:r>
          </w:p>
        </w:tc>
        <w:tc>
          <w:tcPr>
            <w:tcW w:w="1129" w:type="dxa"/>
            <w:gridSpan w:val="2"/>
          </w:tcPr>
          <w:p w:rsidR="00BE0E2A" w:rsidRDefault="00BE0E2A">
            <w:pPr>
              <w:spacing w:before="60" w:after="60"/>
              <w:jc w:val="center"/>
              <w:rPr>
                <w:rFonts w:ascii="Arial" w:hAnsi="Arial"/>
              </w:rPr>
            </w:pPr>
            <w:r>
              <w:rPr>
                <w:rFonts w:ascii="Arial" w:hAnsi="Arial"/>
              </w:rPr>
              <w:t>Turma</w:t>
            </w:r>
          </w:p>
        </w:tc>
        <w:tc>
          <w:tcPr>
            <w:tcW w:w="1281" w:type="dxa"/>
            <w:gridSpan w:val="2"/>
          </w:tcPr>
          <w:p w:rsidR="00BE0E2A" w:rsidRDefault="00BE0E2A">
            <w:pPr>
              <w:spacing w:before="60" w:after="60"/>
              <w:jc w:val="center"/>
              <w:rPr>
                <w:rFonts w:ascii="Arial" w:hAnsi="Arial"/>
              </w:rPr>
            </w:pPr>
            <w:r>
              <w:rPr>
                <w:rFonts w:ascii="Arial" w:hAnsi="Arial"/>
              </w:rPr>
              <w:t>Nº de alunos</w:t>
            </w:r>
          </w:p>
        </w:tc>
        <w:tc>
          <w:tcPr>
            <w:tcW w:w="850" w:type="dxa"/>
          </w:tcPr>
          <w:p w:rsidR="00BE0E2A" w:rsidRDefault="00BE0E2A">
            <w:pPr>
              <w:spacing w:before="60" w:after="60"/>
              <w:jc w:val="center"/>
              <w:rPr>
                <w:rFonts w:ascii="Arial" w:hAnsi="Arial"/>
              </w:rPr>
            </w:pPr>
            <w:r>
              <w:rPr>
                <w:rFonts w:ascii="Arial" w:hAnsi="Arial"/>
              </w:rPr>
              <w:t>Período</w:t>
            </w:r>
          </w:p>
        </w:tc>
        <w:tc>
          <w:tcPr>
            <w:tcW w:w="992" w:type="dxa"/>
            <w:gridSpan w:val="2"/>
          </w:tcPr>
          <w:p w:rsidR="00BE0E2A" w:rsidRDefault="00BE0E2A">
            <w:pPr>
              <w:spacing w:before="60" w:after="60"/>
              <w:jc w:val="center"/>
              <w:rPr>
                <w:rFonts w:ascii="Arial" w:hAnsi="Arial"/>
              </w:rPr>
            </w:pPr>
            <w:r>
              <w:rPr>
                <w:rFonts w:ascii="Arial" w:hAnsi="Arial"/>
              </w:rPr>
              <w:t>Turma</w:t>
            </w:r>
          </w:p>
        </w:tc>
        <w:tc>
          <w:tcPr>
            <w:tcW w:w="1418" w:type="dxa"/>
          </w:tcPr>
          <w:p w:rsidR="00BE0E2A" w:rsidRDefault="00BE0E2A">
            <w:pPr>
              <w:spacing w:before="60" w:after="60"/>
              <w:jc w:val="center"/>
              <w:rPr>
                <w:rFonts w:ascii="Arial" w:hAnsi="Arial"/>
              </w:rPr>
            </w:pPr>
            <w:r>
              <w:rPr>
                <w:rFonts w:ascii="Arial" w:hAnsi="Arial"/>
              </w:rPr>
              <w:t>Nº de alunos</w:t>
            </w:r>
          </w:p>
        </w:tc>
        <w:tc>
          <w:tcPr>
            <w:tcW w:w="850" w:type="dxa"/>
            <w:gridSpan w:val="2"/>
          </w:tcPr>
          <w:p w:rsidR="00BE0E2A" w:rsidRDefault="00BE0E2A">
            <w:pPr>
              <w:spacing w:before="60" w:after="60"/>
              <w:jc w:val="center"/>
              <w:rPr>
                <w:rFonts w:ascii="Arial" w:hAnsi="Arial"/>
              </w:rPr>
            </w:pPr>
          </w:p>
        </w:tc>
        <w:tc>
          <w:tcPr>
            <w:tcW w:w="1231" w:type="dxa"/>
          </w:tcPr>
          <w:p w:rsidR="00BE0E2A" w:rsidRDefault="00BE0E2A">
            <w:pPr>
              <w:spacing w:before="60" w:after="60"/>
              <w:jc w:val="center"/>
              <w:rPr>
                <w:rFonts w:ascii="Arial" w:hAnsi="Arial"/>
              </w:rPr>
            </w:pPr>
          </w:p>
        </w:tc>
        <w:tc>
          <w:tcPr>
            <w:tcW w:w="1179" w:type="dxa"/>
          </w:tcPr>
          <w:p w:rsidR="00BE0E2A" w:rsidRDefault="00BE0E2A">
            <w:pPr>
              <w:spacing w:before="60" w:after="60"/>
              <w:jc w:val="center"/>
              <w:rPr>
                <w:rFonts w:ascii="Arial" w:hAnsi="Arial"/>
              </w:rPr>
            </w:pPr>
          </w:p>
        </w:tc>
      </w:tr>
      <w:tr w:rsidR="00BE0E2A">
        <w:tblPrEx>
          <w:tblCellMar>
            <w:top w:w="0" w:type="dxa"/>
            <w:bottom w:w="0" w:type="dxa"/>
          </w:tblCellMar>
        </w:tblPrEx>
        <w:tc>
          <w:tcPr>
            <w:tcW w:w="851" w:type="dxa"/>
          </w:tcPr>
          <w:p w:rsidR="00BE0E2A" w:rsidRDefault="00BE0E2A">
            <w:pPr>
              <w:spacing w:before="60" w:after="60"/>
              <w:jc w:val="center"/>
              <w:rPr>
                <w:rFonts w:ascii="Arial" w:hAnsi="Arial"/>
                <w:lang w:val="en-US"/>
              </w:rPr>
            </w:pPr>
            <w:r>
              <w:rPr>
                <w:rFonts w:ascii="Arial" w:hAnsi="Arial"/>
                <w:lang w:val="en-US"/>
              </w:rPr>
              <w:t>1º</w:t>
            </w:r>
          </w:p>
        </w:tc>
        <w:tc>
          <w:tcPr>
            <w:tcW w:w="1129" w:type="dxa"/>
            <w:gridSpan w:val="2"/>
          </w:tcPr>
          <w:p w:rsidR="00BE0E2A" w:rsidRDefault="00BE0E2A">
            <w:pPr>
              <w:pStyle w:val="Ttulo7"/>
              <w:rPr>
                <w:b w:val="0"/>
                <w:sz w:val="20"/>
                <w:lang w:val="en-US"/>
              </w:rPr>
            </w:pPr>
            <w:r>
              <w:rPr>
                <w:b w:val="0"/>
                <w:sz w:val="20"/>
                <w:lang w:val="en-US"/>
              </w:rPr>
              <w:t>STC-100</w:t>
            </w:r>
          </w:p>
        </w:tc>
        <w:tc>
          <w:tcPr>
            <w:tcW w:w="1281" w:type="dxa"/>
            <w:gridSpan w:val="2"/>
          </w:tcPr>
          <w:p w:rsidR="00BE0E2A" w:rsidRDefault="00BE0E2A">
            <w:pPr>
              <w:spacing w:before="60" w:after="60"/>
              <w:jc w:val="center"/>
              <w:rPr>
                <w:rFonts w:ascii="Arial" w:hAnsi="Arial"/>
                <w:lang w:val="en-US"/>
              </w:rPr>
            </w:pPr>
            <w:r>
              <w:rPr>
                <w:rFonts w:ascii="Arial" w:hAnsi="Arial"/>
                <w:lang w:val="en-US"/>
              </w:rPr>
              <w:t>30</w:t>
            </w:r>
          </w:p>
        </w:tc>
        <w:tc>
          <w:tcPr>
            <w:tcW w:w="850" w:type="dxa"/>
          </w:tcPr>
          <w:p w:rsidR="00BE0E2A" w:rsidRDefault="00BE0E2A">
            <w:pPr>
              <w:spacing w:before="60" w:after="60"/>
              <w:jc w:val="center"/>
              <w:rPr>
                <w:rFonts w:ascii="Arial" w:hAnsi="Arial"/>
                <w:lang w:val="en-US"/>
              </w:rPr>
            </w:pPr>
            <w:r>
              <w:rPr>
                <w:rFonts w:ascii="Arial" w:hAnsi="Arial"/>
                <w:lang w:val="en-US"/>
              </w:rPr>
              <w:t>3º</w:t>
            </w:r>
          </w:p>
        </w:tc>
        <w:tc>
          <w:tcPr>
            <w:tcW w:w="992" w:type="dxa"/>
            <w:gridSpan w:val="2"/>
          </w:tcPr>
          <w:p w:rsidR="00BE0E2A" w:rsidRDefault="00BE0E2A">
            <w:pPr>
              <w:spacing w:before="60" w:after="60"/>
              <w:jc w:val="center"/>
              <w:rPr>
                <w:rFonts w:ascii="Arial" w:hAnsi="Arial"/>
                <w:lang w:val="en-US"/>
              </w:rPr>
            </w:pPr>
            <w:r>
              <w:rPr>
                <w:rFonts w:ascii="Arial" w:hAnsi="Arial"/>
                <w:lang w:val="en-US"/>
              </w:rPr>
              <w:t>STC-300</w:t>
            </w:r>
          </w:p>
        </w:tc>
        <w:tc>
          <w:tcPr>
            <w:tcW w:w="1418" w:type="dxa"/>
          </w:tcPr>
          <w:p w:rsidR="00BE0E2A" w:rsidRDefault="00BE0E2A">
            <w:pPr>
              <w:spacing w:before="60" w:after="60"/>
              <w:jc w:val="center"/>
              <w:rPr>
                <w:rFonts w:ascii="Arial" w:hAnsi="Arial"/>
                <w:lang w:val="en-US"/>
              </w:rPr>
            </w:pPr>
            <w:r>
              <w:rPr>
                <w:rFonts w:ascii="Arial" w:hAnsi="Arial"/>
                <w:lang w:val="en-US"/>
              </w:rPr>
              <w:t>18</w:t>
            </w:r>
          </w:p>
        </w:tc>
        <w:tc>
          <w:tcPr>
            <w:tcW w:w="850" w:type="dxa"/>
            <w:gridSpan w:val="2"/>
          </w:tcPr>
          <w:p w:rsidR="00BE0E2A" w:rsidRDefault="00BE0E2A">
            <w:pPr>
              <w:spacing w:before="60" w:after="60"/>
              <w:jc w:val="center"/>
              <w:rPr>
                <w:rFonts w:ascii="Arial" w:hAnsi="Arial"/>
                <w:lang w:val="en-US"/>
              </w:rPr>
            </w:pPr>
            <w:r>
              <w:rPr>
                <w:rFonts w:ascii="Arial" w:hAnsi="Arial"/>
                <w:lang w:val="en-US"/>
              </w:rPr>
              <w:t>5º</w:t>
            </w:r>
          </w:p>
        </w:tc>
        <w:tc>
          <w:tcPr>
            <w:tcW w:w="1231" w:type="dxa"/>
          </w:tcPr>
          <w:p w:rsidR="00BE0E2A" w:rsidRDefault="00BE0E2A">
            <w:pPr>
              <w:spacing w:before="60" w:after="60"/>
              <w:jc w:val="center"/>
              <w:rPr>
                <w:rFonts w:ascii="Arial" w:hAnsi="Arial"/>
                <w:lang w:val="en-US"/>
              </w:rPr>
            </w:pPr>
            <w:r>
              <w:rPr>
                <w:rFonts w:ascii="Arial" w:hAnsi="Arial"/>
                <w:lang w:val="en-US"/>
              </w:rPr>
              <w:t>STC-500</w:t>
            </w:r>
          </w:p>
        </w:tc>
        <w:tc>
          <w:tcPr>
            <w:tcW w:w="1179" w:type="dxa"/>
          </w:tcPr>
          <w:p w:rsidR="00BE0E2A" w:rsidRDefault="00BE0E2A">
            <w:pPr>
              <w:spacing w:before="60" w:after="60"/>
              <w:jc w:val="center"/>
              <w:rPr>
                <w:rFonts w:ascii="Arial" w:hAnsi="Arial"/>
              </w:rPr>
            </w:pPr>
            <w:r>
              <w:rPr>
                <w:rFonts w:ascii="Arial" w:hAnsi="Arial"/>
              </w:rPr>
              <w:t>13</w:t>
            </w: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0"/>
        <w:gridCol w:w="133"/>
        <w:gridCol w:w="47"/>
        <w:gridCol w:w="413"/>
        <w:gridCol w:w="37"/>
        <w:gridCol w:w="900"/>
        <w:gridCol w:w="900"/>
        <w:gridCol w:w="538"/>
        <w:gridCol w:w="425"/>
        <w:gridCol w:w="27"/>
        <w:gridCol w:w="1260"/>
        <w:gridCol w:w="90"/>
        <w:gridCol w:w="569"/>
        <w:gridCol w:w="241"/>
        <w:gridCol w:w="90"/>
        <w:gridCol w:w="990"/>
        <w:gridCol w:w="1411"/>
      </w:tblGrid>
      <w:tr w:rsidR="00BE0E2A">
        <w:tblPrEx>
          <w:tblCellMar>
            <w:top w:w="0" w:type="dxa"/>
            <w:bottom w:w="0" w:type="dxa"/>
          </w:tblCellMar>
        </w:tblPrEx>
        <w:tc>
          <w:tcPr>
            <w:tcW w:w="1710" w:type="dxa"/>
            <w:gridSpan w:val="2"/>
          </w:tcPr>
          <w:p w:rsidR="00BE0E2A" w:rsidRDefault="00BE0E2A">
            <w:pPr>
              <w:spacing w:before="60" w:after="60"/>
              <w:rPr>
                <w:rFonts w:ascii="Arial" w:hAnsi="Arial"/>
              </w:rPr>
            </w:pPr>
            <w:r>
              <w:rPr>
                <w:rFonts w:ascii="Arial" w:hAnsi="Arial"/>
              </w:rPr>
              <w:t>Nome do Curso</w:t>
            </w:r>
          </w:p>
        </w:tc>
        <w:tc>
          <w:tcPr>
            <w:tcW w:w="8071" w:type="dxa"/>
            <w:gridSpan w:val="16"/>
          </w:tcPr>
          <w:p w:rsidR="00BE0E2A" w:rsidRDefault="00BE0E2A">
            <w:pPr>
              <w:pStyle w:val="Rodap"/>
              <w:tabs>
                <w:tab w:val="clear" w:pos="4419"/>
                <w:tab w:val="clear" w:pos="8838"/>
              </w:tabs>
              <w:spacing w:before="120" w:after="120"/>
              <w:rPr>
                <w:sz w:val="20"/>
              </w:rPr>
            </w:pPr>
            <w:r>
              <w:rPr>
                <w:sz w:val="20"/>
              </w:rPr>
              <w:t xml:space="preserve">Curso Superior de Tecnologia Ambiental – ênfase </w:t>
            </w:r>
            <w:smartTag w:uri="urn:schemas-microsoft-com:office:smarttags" w:element="PersonName">
              <w:smartTagPr>
                <w:attr w:name="ProductID" w:val="em Controle Ambiental"/>
              </w:smartTagPr>
              <w:r>
                <w:rPr>
                  <w:sz w:val="20"/>
                </w:rPr>
                <w:t>em Controle Ambiental</w:t>
              </w:r>
            </w:smartTag>
            <w:r>
              <w:rPr>
                <w:sz w:val="20"/>
              </w:rPr>
              <w:t xml:space="preserve">  (TCA) -  Sede</w:t>
            </w:r>
          </w:p>
        </w:tc>
      </w:tr>
      <w:tr w:rsidR="00BE0E2A">
        <w:tblPrEx>
          <w:tblCellMar>
            <w:top w:w="0" w:type="dxa"/>
            <w:bottom w:w="0" w:type="dxa"/>
          </w:tblCellMar>
        </w:tblPrEx>
        <w:tc>
          <w:tcPr>
            <w:tcW w:w="2303" w:type="dxa"/>
            <w:gridSpan w:val="5"/>
          </w:tcPr>
          <w:p w:rsidR="00BE0E2A" w:rsidRDefault="00BE0E2A">
            <w:pPr>
              <w:spacing w:before="60" w:after="60"/>
              <w:jc w:val="center"/>
              <w:rPr>
                <w:rFonts w:ascii="Arial" w:hAnsi="Arial"/>
              </w:rPr>
            </w:pPr>
            <w:r>
              <w:rPr>
                <w:rFonts w:ascii="Arial" w:hAnsi="Arial"/>
              </w:rPr>
              <w:t>Nível</w:t>
            </w:r>
          </w:p>
        </w:tc>
        <w:tc>
          <w:tcPr>
            <w:tcW w:w="2375" w:type="dxa"/>
            <w:gridSpan w:val="4"/>
          </w:tcPr>
          <w:p w:rsidR="00BE0E2A" w:rsidRDefault="00BE0E2A">
            <w:pPr>
              <w:spacing w:before="60" w:after="60"/>
              <w:jc w:val="center"/>
              <w:rPr>
                <w:rFonts w:ascii="Arial" w:hAnsi="Arial"/>
              </w:rPr>
            </w:pPr>
            <w:r>
              <w:rPr>
                <w:rFonts w:ascii="Arial" w:hAnsi="Arial"/>
              </w:rPr>
              <w:t>Status</w:t>
            </w:r>
          </w:p>
        </w:tc>
        <w:tc>
          <w:tcPr>
            <w:tcW w:w="2371" w:type="dxa"/>
            <w:gridSpan w:val="5"/>
          </w:tcPr>
          <w:p w:rsidR="00BE0E2A" w:rsidRDefault="00BE0E2A">
            <w:pPr>
              <w:spacing w:before="60" w:after="60"/>
              <w:jc w:val="center"/>
              <w:rPr>
                <w:rFonts w:ascii="Arial" w:hAnsi="Arial"/>
              </w:rPr>
            </w:pPr>
            <w:r>
              <w:rPr>
                <w:rFonts w:ascii="Arial" w:hAnsi="Arial"/>
              </w:rPr>
              <w:t>Regime de Matricula</w:t>
            </w:r>
          </w:p>
        </w:tc>
        <w:tc>
          <w:tcPr>
            <w:tcW w:w="2732" w:type="dxa"/>
            <w:gridSpan w:val="4"/>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03" w:type="dxa"/>
            <w:gridSpan w:val="5"/>
          </w:tcPr>
          <w:p w:rsidR="00BE0E2A" w:rsidRDefault="00BE0E2A">
            <w:pPr>
              <w:spacing w:before="60" w:after="60"/>
              <w:jc w:val="center"/>
              <w:rPr>
                <w:rFonts w:ascii="Arial" w:hAnsi="Arial"/>
              </w:rPr>
            </w:pPr>
            <w:r>
              <w:rPr>
                <w:rFonts w:ascii="Arial" w:hAnsi="Arial"/>
              </w:rPr>
              <w:t>Superior</w:t>
            </w:r>
          </w:p>
        </w:tc>
        <w:tc>
          <w:tcPr>
            <w:tcW w:w="2375" w:type="dxa"/>
            <w:gridSpan w:val="4"/>
          </w:tcPr>
          <w:p w:rsidR="00BE0E2A" w:rsidRDefault="00BE0E2A">
            <w:pPr>
              <w:spacing w:before="60" w:after="60"/>
              <w:jc w:val="center"/>
              <w:rPr>
                <w:rFonts w:ascii="Arial" w:hAnsi="Arial"/>
              </w:rPr>
            </w:pPr>
            <w:r>
              <w:rPr>
                <w:rFonts w:ascii="Arial" w:hAnsi="Arial"/>
              </w:rPr>
              <w:t>Autorizado</w:t>
            </w:r>
          </w:p>
        </w:tc>
        <w:tc>
          <w:tcPr>
            <w:tcW w:w="2371" w:type="dxa"/>
            <w:gridSpan w:val="5"/>
          </w:tcPr>
          <w:p w:rsidR="00BE0E2A" w:rsidRDefault="00BE0E2A">
            <w:pPr>
              <w:spacing w:before="60" w:after="60"/>
              <w:jc w:val="center"/>
              <w:rPr>
                <w:rFonts w:ascii="Arial" w:hAnsi="Arial"/>
              </w:rPr>
            </w:pPr>
            <w:r>
              <w:rPr>
                <w:rFonts w:ascii="Arial" w:hAnsi="Arial"/>
              </w:rPr>
              <w:t>Crédito</w:t>
            </w:r>
          </w:p>
        </w:tc>
        <w:tc>
          <w:tcPr>
            <w:tcW w:w="2732" w:type="dxa"/>
            <w:gridSpan w:val="4"/>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943" w:type="dxa"/>
            <w:gridSpan w:val="2"/>
          </w:tcPr>
          <w:p w:rsidR="00BE0E2A" w:rsidRDefault="00BE0E2A">
            <w:pPr>
              <w:spacing w:before="60" w:after="60"/>
              <w:jc w:val="center"/>
              <w:rPr>
                <w:rFonts w:ascii="Arial" w:hAnsi="Arial"/>
              </w:rPr>
            </w:pPr>
            <w:r>
              <w:rPr>
                <w:rFonts w:ascii="Arial" w:hAnsi="Arial"/>
              </w:rPr>
              <w:t>Turma</w:t>
            </w:r>
          </w:p>
        </w:tc>
        <w:tc>
          <w:tcPr>
            <w:tcW w:w="1397" w:type="dxa"/>
            <w:gridSpan w:val="4"/>
          </w:tcPr>
          <w:p w:rsidR="00BE0E2A" w:rsidRDefault="00BE0E2A">
            <w:pPr>
              <w:spacing w:before="60" w:after="60"/>
              <w:jc w:val="center"/>
              <w:rPr>
                <w:rFonts w:ascii="Arial" w:hAnsi="Arial"/>
              </w:rPr>
            </w:pPr>
            <w:r>
              <w:rPr>
                <w:rFonts w:ascii="Arial" w:hAnsi="Arial"/>
              </w:rPr>
              <w:t>Nº de alunos</w:t>
            </w:r>
          </w:p>
        </w:tc>
        <w:tc>
          <w:tcPr>
            <w:tcW w:w="900" w:type="dxa"/>
          </w:tcPr>
          <w:p w:rsidR="00BE0E2A" w:rsidRDefault="00BE0E2A">
            <w:pPr>
              <w:spacing w:before="60" w:after="60"/>
              <w:jc w:val="center"/>
              <w:rPr>
                <w:rFonts w:ascii="Arial" w:hAnsi="Arial"/>
              </w:rPr>
            </w:pPr>
            <w:r>
              <w:rPr>
                <w:rFonts w:ascii="Arial" w:hAnsi="Arial"/>
              </w:rPr>
              <w:t>Período</w:t>
            </w:r>
          </w:p>
        </w:tc>
        <w:tc>
          <w:tcPr>
            <w:tcW w:w="963" w:type="dxa"/>
            <w:gridSpan w:val="2"/>
          </w:tcPr>
          <w:p w:rsidR="00BE0E2A" w:rsidRDefault="00BE0E2A">
            <w:pPr>
              <w:spacing w:before="60" w:after="60"/>
              <w:jc w:val="center"/>
              <w:rPr>
                <w:rFonts w:ascii="Arial" w:hAnsi="Arial"/>
              </w:rPr>
            </w:pPr>
            <w:r>
              <w:rPr>
                <w:rFonts w:ascii="Arial" w:hAnsi="Arial"/>
              </w:rPr>
              <w:t>Turma</w:t>
            </w:r>
          </w:p>
        </w:tc>
        <w:tc>
          <w:tcPr>
            <w:tcW w:w="1287" w:type="dxa"/>
            <w:gridSpan w:val="2"/>
          </w:tcPr>
          <w:p w:rsidR="00BE0E2A" w:rsidRDefault="00BE0E2A">
            <w:pPr>
              <w:spacing w:before="60" w:after="60"/>
              <w:jc w:val="center"/>
              <w:rPr>
                <w:rFonts w:ascii="Arial" w:hAnsi="Arial"/>
              </w:rPr>
            </w:pPr>
            <w:r>
              <w:rPr>
                <w:rFonts w:ascii="Arial" w:hAnsi="Arial"/>
              </w:rPr>
              <w:t>Nº de alunos</w:t>
            </w:r>
          </w:p>
        </w:tc>
        <w:tc>
          <w:tcPr>
            <w:tcW w:w="900" w:type="dxa"/>
            <w:gridSpan w:val="3"/>
          </w:tcPr>
          <w:p w:rsidR="00BE0E2A" w:rsidRDefault="00BE0E2A">
            <w:pPr>
              <w:spacing w:before="60" w:after="60"/>
              <w:jc w:val="center"/>
              <w:rPr>
                <w:rFonts w:ascii="Arial" w:hAnsi="Arial"/>
              </w:rPr>
            </w:pPr>
            <w:r>
              <w:rPr>
                <w:rFonts w:ascii="Arial" w:hAnsi="Arial"/>
              </w:rPr>
              <w:t>Período</w:t>
            </w:r>
          </w:p>
        </w:tc>
        <w:tc>
          <w:tcPr>
            <w:tcW w:w="1080" w:type="dxa"/>
            <w:gridSpan w:val="2"/>
          </w:tcPr>
          <w:p w:rsidR="00BE0E2A" w:rsidRDefault="00BE0E2A">
            <w:pPr>
              <w:spacing w:before="60" w:after="60"/>
              <w:jc w:val="center"/>
              <w:rPr>
                <w:rFonts w:ascii="Arial" w:hAnsi="Arial"/>
              </w:rPr>
            </w:pPr>
            <w:r>
              <w:rPr>
                <w:rFonts w:ascii="Arial" w:hAnsi="Arial"/>
              </w:rPr>
              <w:t>Turma</w:t>
            </w:r>
          </w:p>
        </w:tc>
        <w:tc>
          <w:tcPr>
            <w:tcW w:w="141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vAlign w:val="center"/>
          </w:tcPr>
          <w:p w:rsidR="00BE0E2A" w:rsidRDefault="00BE0E2A">
            <w:pPr>
              <w:spacing w:before="60" w:after="60"/>
              <w:jc w:val="center"/>
              <w:rPr>
                <w:rFonts w:ascii="Arial" w:hAnsi="Arial"/>
              </w:rPr>
            </w:pPr>
            <w:r>
              <w:rPr>
                <w:rFonts w:ascii="Arial" w:hAnsi="Arial"/>
              </w:rPr>
              <w:t>1º</w:t>
            </w:r>
          </w:p>
        </w:tc>
        <w:tc>
          <w:tcPr>
            <w:tcW w:w="943" w:type="dxa"/>
            <w:gridSpan w:val="2"/>
            <w:vAlign w:val="center"/>
          </w:tcPr>
          <w:p w:rsidR="00BE0E2A" w:rsidRDefault="00BE0E2A">
            <w:pPr>
              <w:spacing w:before="60" w:after="60"/>
              <w:jc w:val="center"/>
              <w:rPr>
                <w:rFonts w:ascii="Arial" w:hAnsi="Arial"/>
              </w:rPr>
            </w:pPr>
            <w:r>
              <w:rPr>
                <w:rFonts w:ascii="Arial" w:hAnsi="Arial"/>
                <w:lang w:val="pt-PT"/>
              </w:rPr>
              <w:t>TCA-100</w:t>
            </w:r>
          </w:p>
        </w:tc>
        <w:tc>
          <w:tcPr>
            <w:tcW w:w="1397" w:type="dxa"/>
            <w:gridSpan w:val="4"/>
            <w:vAlign w:val="center"/>
          </w:tcPr>
          <w:p w:rsidR="00BE0E2A" w:rsidRDefault="00BE0E2A">
            <w:pPr>
              <w:spacing w:before="60" w:after="60"/>
              <w:jc w:val="center"/>
              <w:rPr>
                <w:rFonts w:ascii="Arial" w:hAnsi="Arial"/>
              </w:rPr>
            </w:pPr>
            <w:r>
              <w:rPr>
                <w:rFonts w:ascii="Arial" w:hAnsi="Arial"/>
              </w:rPr>
              <w:t>25</w:t>
            </w:r>
          </w:p>
        </w:tc>
        <w:tc>
          <w:tcPr>
            <w:tcW w:w="900" w:type="dxa"/>
            <w:vAlign w:val="center"/>
          </w:tcPr>
          <w:p w:rsidR="00BE0E2A" w:rsidRDefault="00BE0E2A">
            <w:pPr>
              <w:spacing w:before="60" w:after="60"/>
              <w:jc w:val="center"/>
              <w:rPr>
                <w:rFonts w:ascii="Arial" w:hAnsi="Arial"/>
              </w:rPr>
            </w:pPr>
            <w:r>
              <w:rPr>
                <w:rFonts w:ascii="Arial" w:hAnsi="Arial"/>
              </w:rPr>
              <w:t>3º</w:t>
            </w:r>
          </w:p>
        </w:tc>
        <w:tc>
          <w:tcPr>
            <w:tcW w:w="963" w:type="dxa"/>
            <w:gridSpan w:val="2"/>
            <w:vAlign w:val="center"/>
          </w:tcPr>
          <w:p w:rsidR="00BE0E2A" w:rsidRDefault="00BE0E2A">
            <w:pPr>
              <w:spacing w:before="60" w:after="60"/>
              <w:jc w:val="center"/>
              <w:rPr>
                <w:rFonts w:ascii="Arial" w:hAnsi="Arial"/>
              </w:rPr>
            </w:pPr>
            <w:r>
              <w:rPr>
                <w:rFonts w:ascii="Arial" w:hAnsi="Arial"/>
                <w:lang w:val="pt-PT"/>
              </w:rPr>
              <w:t>TCA-300</w:t>
            </w:r>
          </w:p>
        </w:tc>
        <w:tc>
          <w:tcPr>
            <w:tcW w:w="1287" w:type="dxa"/>
            <w:gridSpan w:val="2"/>
            <w:vAlign w:val="center"/>
          </w:tcPr>
          <w:p w:rsidR="00BE0E2A" w:rsidRDefault="00BE0E2A">
            <w:pPr>
              <w:spacing w:before="60" w:after="60"/>
              <w:jc w:val="center"/>
              <w:rPr>
                <w:rFonts w:ascii="Arial" w:hAnsi="Arial"/>
              </w:rPr>
            </w:pPr>
            <w:r>
              <w:rPr>
                <w:rFonts w:ascii="Arial" w:hAnsi="Arial"/>
              </w:rPr>
              <w:t>19</w:t>
            </w:r>
          </w:p>
        </w:tc>
        <w:tc>
          <w:tcPr>
            <w:tcW w:w="900" w:type="dxa"/>
            <w:gridSpan w:val="3"/>
            <w:vAlign w:val="center"/>
          </w:tcPr>
          <w:p w:rsidR="00BE0E2A" w:rsidRDefault="00BE0E2A">
            <w:pPr>
              <w:spacing w:before="60" w:after="60"/>
              <w:jc w:val="center"/>
              <w:rPr>
                <w:rFonts w:ascii="Arial" w:hAnsi="Arial"/>
              </w:rPr>
            </w:pPr>
            <w:r>
              <w:rPr>
                <w:rFonts w:ascii="Arial" w:hAnsi="Arial"/>
              </w:rPr>
              <w:t>5º</w:t>
            </w:r>
          </w:p>
        </w:tc>
        <w:tc>
          <w:tcPr>
            <w:tcW w:w="1080" w:type="dxa"/>
            <w:gridSpan w:val="2"/>
            <w:vAlign w:val="center"/>
          </w:tcPr>
          <w:p w:rsidR="00BE0E2A" w:rsidRDefault="00BE0E2A">
            <w:pPr>
              <w:spacing w:before="60" w:after="60"/>
              <w:jc w:val="center"/>
              <w:rPr>
                <w:rFonts w:ascii="Arial" w:hAnsi="Arial"/>
              </w:rPr>
            </w:pPr>
            <w:r>
              <w:rPr>
                <w:rFonts w:ascii="Arial" w:hAnsi="Arial"/>
                <w:lang w:val="pt-PT"/>
              </w:rPr>
              <w:t>TCA</w:t>
            </w:r>
            <w:r>
              <w:rPr>
                <w:rFonts w:ascii="Arial" w:hAnsi="Arial"/>
              </w:rPr>
              <w:t>-</w:t>
            </w:r>
            <w:r>
              <w:rPr>
                <w:rFonts w:ascii="Arial" w:hAnsi="Arial"/>
                <w:lang w:val="pt-PT"/>
              </w:rPr>
              <w:t>500</w:t>
            </w:r>
          </w:p>
        </w:tc>
        <w:tc>
          <w:tcPr>
            <w:tcW w:w="1411" w:type="dxa"/>
            <w:vAlign w:val="center"/>
          </w:tcPr>
          <w:p w:rsidR="00BE0E2A" w:rsidRDefault="00BE0E2A">
            <w:pPr>
              <w:spacing w:before="60" w:after="60"/>
              <w:jc w:val="center"/>
              <w:rPr>
                <w:rFonts w:ascii="Arial" w:hAnsi="Arial"/>
              </w:rPr>
            </w:pPr>
            <w:r>
              <w:rPr>
                <w:rFonts w:ascii="Arial" w:hAnsi="Arial"/>
              </w:rPr>
              <w:t>12</w:t>
            </w:r>
          </w:p>
        </w:tc>
      </w:tr>
      <w:tr w:rsidR="00BE0E2A">
        <w:tblPrEx>
          <w:tblCellMar>
            <w:top w:w="0" w:type="dxa"/>
            <w:bottom w:w="0" w:type="dxa"/>
          </w:tblCellMar>
        </w:tblPrEx>
        <w:tc>
          <w:tcPr>
            <w:tcW w:w="2340" w:type="dxa"/>
            <w:gridSpan w:val="6"/>
          </w:tcPr>
          <w:p w:rsidR="00BE0E2A" w:rsidRDefault="00BE0E2A">
            <w:pPr>
              <w:spacing w:before="60" w:after="60"/>
              <w:rPr>
                <w:rFonts w:ascii="Arial" w:hAnsi="Arial"/>
              </w:rPr>
            </w:pPr>
            <w:r>
              <w:rPr>
                <w:rFonts w:ascii="Arial" w:hAnsi="Arial"/>
              </w:rPr>
              <w:t>Nome do Curso</w:t>
            </w:r>
          </w:p>
        </w:tc>
        <w:tc>
          <w:tcPr>
            <w:tcW w:w="7441" w:type="dxa"/>
            <w:gridSpan w:val="12"/>
          </w:tcPr>
          <w:p w:rsidR="00BE0E2A" w:rsidRDefault="00BE0E2A">
            <w:pPr>
              <w:pStyle w:val="Rodap"/>
              <w:tabs>
                <w:tab w:val="clear" w:pos="4419"/>
                <w:tab w:val="clear" w:pos="8838"/>
              </w:tabs>
              <w:spacing w:before="120" w:after="120"/>
              <w:rPr>
                <w:sz w:val="20"/>
              </w:rPr>
            </w:pPr>
            <w:r>
              <w:rPr>
                <w:sz w:val="20"/>
              </w:rPr>
              <w:t xml:space="preserve">Curso Superior de Tecnologia Ambiental – ênfase </w:t>
            </w:r>
            <w:smartTag w:uri="urn:schemas-microsoft-com:office:smarttags" w:element="PersonName">
              <w:smartTagPr>
                <w:attr w:name="ProductID" w:val="em Saneamento Ambiental"/>
              </w:smartTagPr>
              <w:r>
                <w:rPr>
                  <w:sz w:val="20"/>
                </w:rPr>
                <w:t>em Saneamento Ambiental</w:t>
              </w:r>
            </w:smartTag>
            <w:r>
              <w:rPr>
                <w:sz w:val="20"/>
              </w:rPr>
              <w:t xml:space="preserve">  (TSA) -  Sede</w:t>
            </w:r>
          </w:p>
        </w:tc>
      </w:tr>
      <w:tr w:rsidR="00BE0E2A">
        <w:tblPrEx>
          <w:tblCellMar>
            <w:top w:w="0" w:type="dxa"/>
            <w:bottom w:w="0" w:type="dxa"/>
          </w:tblCellMar>
        </w:tblPrEx>
        <w:tc>
          <w:tcPr>
            <w:tcW w:w="2340" w:type="dxa"/>
            <w:gridSpan w:val="6"/>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5"/>
          </w:tcPr>
          <w:p w:rsidR="00BE0E2A" w:rsidRDefault="00BE0E2A">
            <w:pPr>
              <w:spacing w:before="60" w:after="60"/>
              <w:jc w:val="center"/>
              <w:rPr>
                <w:rFonts w:ascii="Arial" w:hAnsi="Arial"/>
              </w:rPr>
            </w:pPr>
            <w:r>
              <w:rPr>
                <w:rFonts w:ascii="Arial" w:hAnsi="Arial"/>
              </w:rPr>
              <w:t>Regime de Matricula</w:t>
            </w:r>
          </w:p>
        </w:tc>
        <w:tc>
          <w:tcPr>
            <w:tcW w:w="2732" w:type="dxa"/>
            <w:gridSpan w:val="4"/>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6"/>
          </w:tcPr>
          <w:p w:rsidR="00BE0E2A" w:rsidRDefault="00BE0E2A">
            <w:pPr>
              <w:spacing w:before="60" w:after="60"/>
              <w:jc w:val="center"/>
              <w:rPr>
                <w:rFonts w:ascii="Arial" w:hAnsi="Arial"/>
              </w:rPr>
            </w:pPr>
            <w:r>
              <w:rPr>
                <w:rFonts w:ascii="Arial" w:hAnsi="Arial"/>
              </w:rPr>
              <w:t>Superior</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5"/>
          </w:tcPr>
          <w:p w:rsidR="00BE0E2A" w:rsidRDefault="00BE0E2A">
            <w:pPr>
              <w:spacing w:before="60" w:after="60"/>
              <w:jc w:val="center"/>
              <w:rPr>
                <w:rFonts w:ascii="Arial" w:hAnsi="Arial"/>
              </w:rPr>
            </w:pPr>
            <w:r>
              <w:rPr>
                <w:rFonts w:ascii="Arial" w:hAnsi="Arial"/>
              </w:rPr>
              <w:t>Crédito</w:t>
            </w:r>
          </w:p>
        </w:tc>
        <w:tc>
          <w:tcPr>
            <w:tcW w:w="2732" w:type="dxa"/>
            <w:gridSpan w:val="4"/>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990" w:type="dxa"/>
            <w:gridSpan w:val="3"/>
          </w:tcPr>
          <w:p w:rsidR="00BE0E2A" w:rsidRDefault="00BE0E2A">
            <w:pPr>
              <w:spacing w:before="60" w:after="60"/>
              <w:jc w:val="center"/>
              <w:rPr>
                <w:rFonts w:ascii="Arial" w:hAnsi="Arial"/>
              </w:rPr>
            </w:pPr>
            <w:r>
              <w:rPr>
                <w:rFonts w:ascii="Arial" w:hAnsi="Arial"/>
              </w:rPr>
              <w:t>Turma</w:t>
            </w:r>
          </w:p>
        </w:tc>
        <w:tc>
          <w:tcPr>
            <w:tcW w:w="1350" w:type="dxa"/>
            <w:gridSpan w:val="3"/>
          </w:tcPr>
          <w:p w:rsidR="00BE0E2A" w:rsidRDefault="00BE0E2A">
            <w:pPr>
              <w:spacing w:before="60" w:after="60"/>
              <w:jc w:val="center"/>
              <w:rPr>
                <w:rFonts w:ascii="Arial" w:hAnsi="Arial"/>
              </w:rPr>
            </w:pPr>
            <w:r>
              <w:rPr>
                <w:rFonts w:ascii="Arial" w:hAnsi="Arial"/>
              </w:rPr>
              <w:t>Nº de alunos</w:t>
            </w:r>
          </w:p>
        </w:tc>
        <w:tc>
          <w:tcPr>
            <w:tcW w:w="900" w:type="dxa"/>
          </w:tcPr>
          <w:p w:rsidR="00BE0E2A" w:rsidRDefault="00BE0E2A">
            <w:pPr>
              <w:spacing w:before="60" w:after="60"/>
              <w:jc w:val="center"/>
              <w:rPr>
                <w:rFonts w:ascii="Arial" w:hAnsi="Arial"/>
              </w:rPr>
            </w:pPr>
            <w:r>
              <w:rPr>
                <w:rFonts w:ascii="Arial" w:hAnsi="Arial"/>
              </w:rPr>
              <w:t>Período</w:t>
            </w:r>
          </w:p>
        </w:tc>
        <w:tc>
          <w:tcPr>
            <w:tcW w:w="990" w:type="dxa"/>
            <w:gridSpan w:val="3"/>
          </w:tcPr>
          <w:p w:rsidR="00BE0E2A" w:rsidRDefault="00BE0E2A">
            <w:pPr>
              <w:spacing w:before="60" w:after="60"/>
              <w:jc w:val="center"/>
              <w:rPr>
                <w:rFonts w:ascii="Arial" w:hAnsi="Arial"/>
              </w:rPr>
            </w:pPr>
            <w:r>
              <w:rPr>
                <w:rFonts w:ascii="Arial" w:hAnsi="Arial"/>
              </w:rPr>
              <w:t>Turma</w:t>
            </w:r>
          </w:p>
        </w:tc>
        <w:tc>
          <w:tcPr>
            <w:tcW w:w="1350" w:type="dxa"/>
            <w:gridSpan w:val="2"/>
          </w:tcPr>
          <w:p w:rsidR="00BE0E2A" w:rsidRDefault="00BE0E2A">
            <w:pPr>
              <w:spacing w:before="60" w:after="60"/>
              <w:jc w:val="center"/>
              <w:rPr>
                <w:rFonts w:ascii="Arial" w:hAnsi="Arial"/>
              </w:rPr>
            </w:pPr>
            <w:r>
              <w:rPr>
                <w:rFonts w:ascii="Arial" w:hAnsi="Arial"/>
              </w:rPr>
              <w:t>Nº de alunos</w:t>
            </w:r>
          </w:p>
        </w:tc>
        <w:tc>
          <w:tcPr>
            <w:tcW w:w="900" w:type="dxa"/>
            <w:gridSpan w:val="3"/>
          </w:tcPr>
          <w:p w:rsidR="00BE0E2A" w:rsidRDefault="00BE0E2A">
            <w:pPr>
              <w:spacing w:before="60" w:after="60"/>
              <w:jc w:val="center"/>
              <w:rPr>
                <w:rFonts w:ascii="Arial" w:hAnsi="Arial"/>
              </w:rPr>
            </w:pPr>
            <w:r>
              <w:rPr>
                <w:rFonts w:ascii="Arial" w:hAnsi="Arial"/>
              </w:rPr>
              <w:t>Período</w:t>
            </w:r>
          </w:p>
        </w:tc>
        <w:tc>
          <w:tcPr>
            <w:tcW w:w="990" w:type="dxa"/>
          </w:tcPr>
          <w:p w:rsidR="00BE0E2A" w:rsidRDefault="00BE0E2A">
            <w:pPr>
              <w:spacing w:before="60" w:after="60"/>
              <w:jc w:val="center"/>
              <w:rPr>
                <w:rFonts w:ascii="Arial" w:hAnsi="Arial"/>
              </w:rPr>
            </w:pPr>
            <w:r>
              <w:rPr>
                <w:rFonts w:ascii="Arial" w:hAnsi="Arial"/>
              </w:rPr>
              <w:t>Turma</w:t>
            </w:r>
          </w:p>
        </w:tc>
        <w:tc>
          <w:tcPr>
            <w:tcW w:w="141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vAlign w:val="center"/>
          </w:tcPr>
          <w:p w:rsidR="00BE0E2A" w:rsidRDefault="00BE0E2A">
            <w:pPr>
              <w:spacing w:before="60" w:after="60"/>
              <w:jc w:val="center"/>
              <w:rPr>
                <w:rFonts w:ascii="Arial" w:hAnsi="Arial"/>
              </w:rPr>
            </w:pPr>
            <w:r>
              <w:rPr>
                <w:rFonts w:ascii="Arial" w:hAnsi="Arial"/>
              </w:rPr>
              <w:t>1º</w:t>
            </w:r>
          </w:p>
        </w:tc>
        <w:tc>
          <w:tcPr>
            <w:tcW w:w="990" w:type="dxa"/>
            <w:gridSpan w:val="3"/>
            <w:vAlign w:val="center"/>
          </w:tcPr>
          <w:p w:rsidR="00BE0E2A" w:rsidRDefault="00BE0E2A">
            <w:pPr>
              <w:pStyle w:val="Ttulo7"/>
              <w:rPr>
                <w:b w:val="0"/>
                <w:sz w:val="20"/>
              </w:rPr>
            </w:pPr>
            <w:r>
              <w:rPr>
                <w:b w:val="0"/>
                <w:sz w:val="20"/>
              </w:rPr>
              <w:t>TSA-100</w:t>
            </w:r>
          </w:p>
        </w:tc>
        <w:tc>
          <w:tcPr>
            <w:tcW w:w="1350" w:type="dxa"/>
            <w:gridSpan w:val="3"/>
            <w:vAlign w:val="center"/>
          </w:tcPr>
          <w:p w:rsidR="00BE0E2A" w:rsidRDefault="00BE0E2A">
            <w:pPr>
              <w:spacing w:before="60" w:after="60"/>
              <w:jc w:val="center"/>
              <w:rPr>
                <w:rFonts w:ascii="Arial" w:hAnsi="Arial"/>
              </w:rPr>
            </w:pPr>
            <w:r>
              <w:rPr>
                <w:rFonts w:ascii="Arial" w:hAnsi="Arial"/>
              </w:rPr>
              <w:t>23</w:t>
            </w:r>
          </w:p>
        </w:tc>
        <w:tc>
          <w:tcPr>
            <w:tcW w:w="900" w:type="dxa"/>
            <w:vAlign w:val="center"/>
          </w:tcPr>
          <w:p w:rsidR="00BE0E2A" w:rsidRDefault="00BE0E2A">
            <w:pPr>
              <w:spacing w:before="60" w:after="60"/>
              <w:jc w:val="center"/>
              <w:rPr>
                <w:rFonts w:ascii="Arial" w:hAnsi="Arial"/>
              </w:rPr>
            </w:pPr>
            <w:r>
              <w:rPr>
                <w:rFonts w:ascii="Arial" w:hAnsi="Arial"/>
              </w:rPr>
              <w:t>3º</w:t>
            </w:r>
          </w:p>
        </w:tc>
        <w:tc>
          <w:tcPr>
            <w:tcW w:w="990" w:type="dxa"/>
            <w:gridSpan w:val="3"/>
            <w:vAlign w:val="center"/>
          </w:tcPr>
          <w:p w:rsidR="00BE0E2A" w:rsidRDefault="00BE0E2A">
            <w:pPr>
              <w:spacing w:before="60" w:after="60"/>
              <w:jc w:val="center"/>
              <w:rPr>
                <w:rFonts w:ascii="Arial" w:hAnsi="Arial"/>
              </w:rPr>
            </w:pPr>
            <w:r>
              <w:rPr>
                <w:rFonts w:ascii="Arial" w:hAnsi="Arial"/>
              </w:rPr>
              <w:t>TSA-300</w:t>
            </w:r>
          </w:p>
        </w:tc>
        <w:tc>
          <w:tcPr>
            <w:tcW w:w="1350" w:type="dxa"/>
            <w:gridSpan w:val="2"/>
            <w:vAlign w:val="center"/>
          </w:tcPr>
          <w:p w:rsidR="00BE0E2A" w:rsidRDefault="00BE0E2A">
            <w:pPr>
              <w:spacing w:before="60" w:after="60"/>
              <w:jc w:val="center"/>
              <w:rPr>
                <w:rFonts w:ascii="Arial" w:hAnsi="Arial"/>
              </w:rPr>
            </w:pPr>
            <w:r>
              <w:rPr>
                <w:rFonts w:ascii="Arial" w:hAnsi="Arial"/>
              </w:rPr>
              <w:t>20</w:t>
            </w:r>
          </w:p>
        </w:tc>
        <w:tc>
          <w:tcPr>
            <w:tcW w:w="900" w:type="dxa"/>
            <w:gridSpan w:val="3"/>
            <w:vAlign w:val="center"/>
          </w:tcPr>
          <w:p w:rsidR="00BE0E2A" w:rsidRDefault="00BE0E2A">
            <w:pPr>
              <w:spacing w:before="60" w:after="60"/>
              <w:jc w:val="center"/>
              <w:rPr>
                <w:rFonts w:ascii="Arial" w:hAnsi="Arial"/>
              </w:rPr>
            </w:pPr>
            <w:r>
              <w:rPr>
                <w:rFonts w:ascii="Arial" w:hAnsi="Arial"/>
              </w:rPr>
              <w:t>5º</w:t>
            </w:r>
          </w:p>
        </w:tc>
        <w:tc>
          <w:tcPr>
            <w:tcW w:w="990" w:type="dxa"/>
            <w:vAlign w:val="center"/>
          </w:tcPr>
          <w:p w:rsidR="00BE0E2A" w:rsidRDefault="00BE0E2A">
            <w:pPr>
              <w:pStyle w:val="Ttulo7"/>
              <w:rPr>
                <w:b w:val="0"/>
                <w:sz w:val="20"/>
              </w:rPr>
            </w:pPr>
            <w:r>
              <w:rPr>
                <w:b w:val="0"/>
                <w:sz w:val="20"/>
              </w:rPr>
              <w:t>TSA-500</w:t>
            </w:r>
          </w:p>
        </w:tc>
        <w:tc>
          <w:tcPr>
            <w:tcW w:w="1411" w:type="dxa"/>
            <w:vAlign w:val="center"/>
          </w:tcPr>
          <w:p w:rsidR="00BE0E2A" w:rsidRDefault="00BE0E2A">
            <w:pPr>
              <w:spacing w:before="60" w:after="60"/>
              <w:jc w:val="center"/>
              <w:rPr>
                <w:rFonts w:ascii="Arial" w:hAnsi="Arial"/>
              </w:rPr>
            </w:pPr>
            <w:r>
              <w:rPr>
                <w:rFonts w:ascii="Arial" w:hAnsi="Arial"/>
              </w:rPr>
              <w:t>12</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900"/>
        <w:gridCol w:w="540"/>
        <w:gridCol w:w="900"/>
        <w:gridCol w:w="900"/>
        <w:gridCol w:w="538"/>
        <w:gridCol w:w="362"/>
        <w:gridCol w:w="1350"/>
        <w:gridCol w:w="659"/>
        <w:gridCol w:w="241"/>
        <w:gridCol w:w="932"/>
        <w:gridCol w:w="1559"/>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 xml:space="preserve">Tecnologia em Gestão da Qualidade na Transformação de Polímeros – UNED Sapucaia do Sul </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Superior</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900" w:type="dxa"/>
          </w:tcPr>
          <w:p w:rsidR="00BE0E2A" w:rsidRDefault="00BE0E2A">
            <w:pPr>
              <w:spacing w:before="60" w:after="60"/>
              <w:jc w:val="center"/>
              <w:rPr>
                <w:rFonts w:ascii="Arial" w:hAnsi="Arial"/>
              </w:rPr>
            </w:pPr>
            <w:r>
              <w:rPr>
                <w:rFonts w:ascii="Arial" w:hAnsi="Arial"/>
              </w:rPr>
              <w:t>Turma</w:t>
            </w:r>
          </w:p>
        </w:tc>
        <w:tc>
          <w:tcPr>
            <w:tcW w:w="1440" w:type="dxa"/>
            <w:gridSpan w:val="2"/>
          </w:tcPr>
          <w:p w:rsidR="00BE0E2A" w:rsidRDefault="00BE0E2A">
            <w:pPr>
              <w:spacing w:before="60" w:after="60"/>
              <w:jc w:val="center"/>
              <w:rPr>
                <w:rFonts w:ascii="Arial" w:hAnsi="Arial"/>
              </w:rPr>
            </w:pPr>
            <w:r>
              <w:rPr>
                <w:rFonts w:ascii="Arial" w:hAnsi="Arial"/>
              </w:rPr>
              <w:t>Nº de alunos</w:t>
            </w:r>
          </w:p>
        </w:tc>
        <w:tc>
          <w:tcPr>
            <w:tcW w:w="900" w:type="dxa"/>
          </w:tcPr>
          <w:p w:rsidR="00BE0E2A" w:rsidRDefault="00BE0E2A">
            <w:pPr>
              <w:spacing w:before="60" w:after="60"/>
              <w:jc w:val="center"/>
              <w:rPr>
                <w:rFonts w:ascii="Arial" w:hAnsi="Arial"/>
              </w:rPr>
            </w:pPr>
            <w:r>
              <w:rPr>
                <w:rFonts w:ascii="Arial" w:hAnsi="Arial"/>
              </w:rPr>
              <w:t>Período</w:t>
            </w:r>
          </w:p>
        </w:tc>
        <w:tc>
          <w:tcPr>
            <w:tcW w:w="900" w:type="dxa"/>
            <w:gridSpan w:val="2"/>
          </w:tcPr>
          <w:p w:rsidR="00BE0E2A" w:rsidRDefault="00BE0E2A">
            <w:pPr>
              <w:spacing w:before="60" w:after="60"/>
              <w:jc w:val="center"/>
              <w:rPr>
                <w:rFonts w:ascii="Arial" w:hAnsi="Arial"/>
              </w:rPr>
            </w:pPr>
            <w:r>
              <w:rPr>
                <w:rFonts w:ascii="Arial" w:hAnsi="Arial"/>
              </w:rPr>
              <w:t>Turma</w:t>
            </w:r>
          </w:p>
        </w:tc>
        <w:tc>
          <w:tcPr>
            <w:tcW w:w="1350" w:type="dxa"/>
          </w:tcPr>
          <w:p w:rsidR="00BE0E2A" w:rsidRDefault="00BE0E2A">
            <w:pPr>
              <w:spacing w:before="60" w:after="60"/>
              <w:jc w:val="center"/>
              <w:rPr>
                <w:rFonts w:ascii="Arial" w:hAnsi="Arial"/>
              </w:rPr>
            </w:pPr>
            <w:r>
              <w:rPr>
                <w:rFonts w:ascii="Arial" w:hAnsi="Arial"/>
              </w:rPr>
              <w:t>Nº de alunos</w:t>
            </w:r>
          </w:p>
        </w:tc>
        <w:tc>
          <w:tcPr>
            <w:tcW w:w="900" w:type="dxa"/>
            <w:gridSpan w:val="2"/>
          </w:tcPr>
          <w:p w:rsidR="00BE0E2A" w:rsidRDefault="00BE0E2A">
            <w:pPr>
              <w:spacing w:before="60" w:after="60"/>
              <w:jc w:val="center"/>
              <w:rPr>
                <w:rFonts w:ascii="Arial" w:hAnsi="Arial"/>
              </w:rPr>
            </w:pPr>
            <w:r>
              <w:rPr>
                <w:rFonts w:ascii="Arial" w:hAnsi="Arial"/>
              </w:rPr>
              <w:t>Período</w:t>
            </w:r>
          </w:p>
        </w:tc>
        <w:tc>
          <w:tcPr>
            <w:tcW w:w="932" w:type="dxa"/>
          </w:tcPr>
          <w:p w:rsidR="00BE0E2A" w:rsidRDefault="00BE0E2A">
            <w:pPr>
              <w:spacing w:before="60" w:after="60"/>
              <w:jc w:val="center"/>
              <w:rPr>
                <w:rFonts w:ascii="Arial" w:hAnsi="Arial"/>
              </w:rPr>
            </w:pPr>
            <w:r>
              <w:rPr>
                <w:rFonts w:ascii="Arial" w:hAnsi="Arial"/>
              </w:rPr>
              <w:t>Turma</w:t>
            </w:r>
          </w:p>
        </w:tc>
        <w:tc>
          <w:tcPr>
            <w:tcW w:w="1559"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 xml:space="preserve">1º </w:t>
            </w:r>
          </w:p>
        </w:tc>
        <w:tc>
          <w:tcPr>
            <w:tcW w:w="900" w:type="dxa"/>
          </w:tcPr>
          <w:p w:rsidR="00BE0E2A" w:rsidRDefault="00BE0E2A">
            <w:pPr>
              <w:pStyle w:val="Ttulo7"/>
              <w:rPr>
                <w:b w:val="0"/>
                <w:sz w:val="20"/>
              </w:rPr>
            </w:pPr>
            <w:r>
              <w:rPr>
                <w:b w:val="0"/>
                <w:sz w:val="20"/>
              </w:rPr>
              <w:t>TPO 1 n</w:t>
            </w:r>
          </w:p>
        </w:tc>
        <w:tc>
          <w:tcPr>
            <w:tcW w:w="1440" w:type="dxa"/>
            <w:gridSpan w:val="2"/>
          </w:tcPr>
          <w:p w:rsidR="00BE0E2A" w:rsidRDefault="00BE0E2A">
            <w:pPr>
              <w:spacing w:before="60" w:after="60"/>
              <w:jc w:val="center"/>
              <w:rPr>
                <w:rFonts w:ascii="Arial" w:hAnsi="Arial"/>
              </w:rPr>
            </w:pPr>
            <w:r>
              <w:rPr>
                <w:rFonts w:ascii="Arial" w:hAnsi="Arial"/>
              </w:rPr>
              <w:t>45</w:t>
            </w:r>
          </w:p>
        </w:tc>
        <w:tc>
          <w:tcPr>
            <w:tcW w:w="900" w:type="dxa"/>
          </w:tcPr>
          <w:p w:rsidR="00BE0E2A" w:rsidRDefault="00BE0E2A">
            <w:pPr>
              <w:spacing w:before="60" w:after="60"/>
              <w:jc w:val="center"/>
              <w:rPr>
                <w:rFonts w:ascii="Arial" w:hAnsi="Arial"/>
              </w:rPr>
            </w:pPr>
            <w:r>
              <w:rPr>
                <w:rFonts w:ascii="Arial" w:hAnsi="Arial"/>
              </w:rPr>
              <w:t>3º</w:t>
            </w:r>
          </w:p>
        </w:tc>
        <w:tc>
          <w:tcPr>
            <w:tcW w:w="900" w:type="dxa"/>
            <w:gridSpan w:val="2"/>
          </w:tcPr>
          <w:p w:rsidR="00BE0E2A" w:rsidRDefault="00BE0E2A">
            <w:pPr>
              <w:spacing w:before="60" w:after="60"/>
              <w:jc w:val="center"/>
              <w:rPr>
                <w:rFonts w:ascii="Arial" w:hAnsi="Arial"/>
              </w:rPr>
            </w:pPr>
            <w:r>
              <w:rPr>
                <w:rFonts w:ascii="Arial" w:hAnsi="Arial"/>
              </w:rPr>
              <w:t>TPO 3 n</w:t>
            </w:r>
          </w:p>
        </w:tc>
        <w:tc>
          <w:tcPr>
            <w:tcW w:w="1350" w:type="dxa"/>
          </w:tcPr>
          <w:p w:rsidR="00BE0E2A" w:rsidRDefault="00BE0E2A">
            <w:pPr>
              <w:spacing w:before="60" w:after="60"/>
              <w:jc w:val="center"/>
              <w:rPr>
                <w:rFonts w:ascii="Arial" w:hAnsi="Arial"/>
              </w:rPr>
            </w:pPr>
            <w:r>
              <w:rPr>
                <w:rFonts w:ascii="Arial" w:hAnsi="Arial"/>
              </w:rPr>
              <w:t>46</w:t>
            </w:r>
          </w:p>
        </w:tc>
        <w:tc>
          <w:tcPr>
            <w:tcW w:w="900" w:type="dxa"/>
            <w:gridSpan w:val="2"/>
          </w:tcPr>
          <w:p w:rsidR="00BE0E2A" w:rsidRDefault="00BE0E2A">
            <w:pPr>
              <w:spacing w:before="60" w:after="60"/>
              <w:jc w:val="center"/>
              <w:rPr>
                <w:rFonts w:ascii="Arial" w:hAnsi="Arial"/>
              </w:rPr>
            </w:pPr>
            <w:r>
              <w:rPr>
                <w:rFonts w:ascii="Arial" w:hAnsi="Arial"/>
              </w:rPr>
              <w:t>5º</w:t>
            </w:r>
          </w:p>
        </w:tc>
        <w:tc>
          <w:tcPr>
            <w:tcW w:w="932" w:type="dxa"/>
          </w:tcPr>
          <w:p w:rsidR="00BE0E2A" w:rsidRDefault="00BE0E2A">
            <w:pPr>
              <w:spacing w:before="60" w:after="60"/>
              <w:jc w:val="center"/>
              <w:rPr>
                <w:rFonts w:ascii="Arial" w:hAnsi="Arial"/>
              </w:rPr>
            </w:pPr>
            <w:r>
              <w:rPr>
                <w:rFonts w:ascii="Arial" w:hAnsi="Arial"/>
              </w:rPr>
              <w:t>TPO 5 n</w:t>
            </w:r>
          </w:p>
        </w:tc>
        <w:tc>
          <w:tcPr>
            <w:tcW w:w="1559" w:type="dxa"/>
          </w:tcPr>
          <w:p w:rsidR="00BE0E2A" w:rsidRDefault="00BE0E2A">
            <w:pPr>
              <w:spacing w:before="60" w:after="60"/>
              <w:jc w:val="center"/>
              <w:rPr>
                <w:rFonts w:ascii="Arial" w:hAnsi="Arial"/>
              </w:rPr>
            </w:pPr>
            <w:r>
              <w:rPr>
                <w:rFonts w:ascii="Arial" w:hAnsi="Arial"/>
              </w:rPr>
              <w:t>39</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7º</w:t>
            </w:r>
          </w:p>
        </w:tc>
        <w:tc>
          <w:tcPr>
            <w:tcW w:w="900" w:type="dxa"/>
          </w:tcPr>
          <w:p w:rsidR="00BE0E2A" w:rsidRDefault="00BE0E2A">
            <w:pPr>
              <w:spacing w:before="60" w:after="60"/>
              <w:jc w:val="center"/>
              <w:rPr>
                <w:rFonts w:ascii="Arial" w:hAnsi="Arial"/>
              </w:rPr>
            </w:pPr>
            <w:r>
              <w:rPr>
                <w:rFonts w:ascii="Arial" w:hAnsi="Arial"/>
              </w:rPr>
              <w:t>TPO 7 t</w:t>
            </w:r>
          </w:p>
        </w:tc>
        <w:tc>
          <w:tcPr>
            <w:tcW w:w="1440" w:type="dxa"/>
            <w:gridSpan w:val="2"/>
          </w:tcPr>
          <w:p w:rsidR="00BE0E2A" w:rsidRDefault="00BE0E2A">
            <w:pPr>
              <w:spacing w:before="60" w:after="60"/>
              <w:jc w:val="center"/>
              <w:rPr>
                <w:rFonts w:ascii="Arial" w:hAnsi="Arial"/>
              </w:rPr>
            </w:pPr>
            <w:r>
              <w:rPr>
                <w:rFonts w:ascii="Arial" w:hAnsi="Arial"/>
              </w:rPr>
              <w:t>07</w:t>
            </w:r>
          </w:p>
        </w:tc>
        <w:tc>
          <w:tcPr>
            <w:tcW w:w="900" w:type="dxa"/>
          </w:tcPr>
          <w:p w:rsidR="00BE0E2A" w:rsidRDefault="00BE0E2A">
            <w:pPr>
              <w:spacing w:before="60" w:after="60"/>
              <w:jc w:val="center"/>
              <w:rPr>
                <w:rFonts w:ascii="Arial" w:hAnsi="Arial"/>
              </w:rPr>
            </w:pPr>
            <w:r>
              <w:rPr>
                <w:rFonts w:ascii="Arial" w:hAnsi="Arial"/>
              </w:rPr>
              <w:t>7º</w:t>
            </w:r>
          </w:p>
        </w:tc>
        <w:tc>
          <w:tcPr>
            <w:tcW w:w="900" w:type="dxa"/>
            <w:gridSpan w:val="2"/>
          </w:tcPr>
          <w:p w:rsidR="00BE0E2A" w:rsidRDefault="00BE0E2A">
            <w:pPr>
              <w:spacing w:before="60" w:after="60"/>
              <w:jc w:val="center"/>
              <w:rPr>
                <w:rFonts w:ascii="Arial" w:hAnsi="Arial"/>
              </w:rPr>
            </w:pPr>
            <w:r>
              <w:rPr>
                <w:rFonts w:ascii="Arial" w:hAnsi="Arial"/>
              </w:rPr>
              <w:t>TPO 7 n</w:t>
            </w:r>
          </w:p>
        </w:tc>
        <w:tc>
          <w:tcPr>
            <w:tcW w:w="1350" w:type="dxa"/>
          </w:tcPr>
          <w:p w:rsidR="00BE0E2A" w:rsidRDefault="00BE0E2A">
            <w:pPr>
              <w:spacing w:before="60" w:after="60"/>
              <w:jc w:val="center"/>
              <w:rPr>
                <w:rFonts w:ascii="Arial" w:hAnsi="Arial"/>
              </w:rPr>
            </w:pPr>
            <w:r>
              <w:rPr>
                <w:rFonts w:ascii="Arial" w:hAnsi="Arial"/>
              </w:rPr>
              <w:t>10</w:t>
            </w:r>
          </w:p>
        </w:tc>
        <w:tc>
          <w:tcPr>
            <w:tcW w:w="900" w:type="dxa"/>
            <w:gridSpan w:val="2"/>
          </w:tcPr>
          <w:p w:rsidR="00BE0E2A" w:rsidRDefault="00BE0E2A">
            <w:pPr>
              <w:spacing w:before="60" w:after="60"/>
              <w:jc w:val="center"/>
              <w:rPr>
                <w:rFonts w:ascii="Arial" w:hAnsi="Arial"/>
              </w:rPr>
            </w:pPr>
          </w:p>
        </w:tc>
        <w:tc>
          <w:tcPr>
            <w:tcW w:w="932" w:type="dxa"/>
          </w:tcPr>
          <w:p w:rsidR="00BE0E2A" w:rsidRDefault="00BE0E2A">
            <w:pPr>
              <w:spacing w:before="60" w:after="60"/>
              <w:jc w:val="center"/>
              <w:rPr>
                <w:rFonts w:ascii="Arial" w:hAnsi="Arial"/>
              </w:rPr>
            </w:pPr>
          </w:p>
        </w:tc>
        <w:tc>
          <w:tcPr>
            <w:tcW w:w="1559"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532"/>
        <w:gridCol w:w="853"/>
        <w:gridCol w:w="888"/>
        <w:gridCol w:w="687"/>
        <w:gridCol w:w="201"/>
        <w:gridCol w:w="1385"/>
        <w:gridCol w:w="785"/>
        <w:gridCol w:w="103"/>
        <w:gridCol w:w="888"/>
        <w:gridCol w:w="1741"/>
      </w:tblGrid>
      <w:tr w:rsidR="00BE0E2A">
        <w:tblPrEx>
          <w:tblCellMar>
            <w:top w:w="0" w:type="dxa"/>
            <w:bottom w:w="0" w:type="dxa"/>
          </w:tblCellMar>
        </w:tblPrEx>
        <w:tc>
          <w:tcPr>
            <w:tcW w:w="2250" w:type="dxa"/>
            <w:gridSpan w:val="3"/>
          </w:tcPr>
          <w:p w:rsidR="00BE0E2A" w:rsidRDefault="00BE0E2A">
            <w:pPr>
              <w:spacing w:before="60" w:after="60"/>
              <w:rPr>
                <w:rFonts w:ascii="Arial" w:hAnsi="Arial"/>
              </w:rPr>
            </w:pPr>
            <w:r>
              <w:rPr>
                <w:rFonts w:ascii="Arial" w:hAnsi="Arial"/>
              </w:rPr>
              <w:t>Nome do Curso</w:t>
            </w:r>
          </w:p>
        </w:tc>
        <w:tc>
          <w:tcPr>
            <w:tcW w:w="7531" w:type="dxa"/>
            <w:gridSpan w:val="9"/>
          </w:tcPr>
          <w:p w:rsidR="00BE0E2A" w:rsidRDefault="00BE0E2A">
            <w:pPr>
              <w:pStyle w:val="Rodap"/>
              <w:tabs>
                <w:tab w:val="clear" w:pos="4419"/>
                <w:tab w:val="clear" w:pos="8838"/>
              </w:tabs>
              <w:spacing w:before="120" w:after="120"/>
              <w:rPr>
                <w:sz w:val="20"/>
              </w:rPr>
            </w:pPr>
            <w:r>
              <w:rPr>
                <w:sz w:val="20"/>
              </w:rPr>
              <w:t xml:space="preserve">Tecnologia </w:t>
            </w:r>
            <w:smartTag w:uri="urn:schemas-microsoft-com:office:smarttags" w:element="PersonName">
              <w:smartTagPr>
                <w:attr w:name="ProductID" w:val="em Fabrica￧￣o Mec￢nica"/>
              </w:smartTagPr>
              <w:r>
                <w:rPr>
                  <w:sz w:val="20"/>
                </w:rPr>
                <w:t>em Fabricação Mecânica</w:t>
              </w:r>
            </w:smartTag>
            <w:r>
              <w:rPr>
                <w:sz w:val="20"/>
              </w:rPr>
              <w:t xml:space="preserve"> para Ferramentaria -  UNED Sapucaia do Sul</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Nível</w:t>
            </w:r>
          </w:p>
        </w:tc>
        <w:tc>
          <w:tcPr>
            <w:tcW w:w="242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250" w:type="dxa"/>
            <w:gridSpan w:val="3"/>
          </w:tcPr>
          <w:p w:rsidR="00BE0E2A" w:rsidRDefault="00BE0E2A">
            <w:pPr>
              <w:spacing w:before="60" w:after="60"/>
              <w:jc w:val="center"/>
              <w:rPr>
                <w:rFonts w:ascii="Arial" w:hAnsi="Arial"/>
              </w:rPr>
            </w:pPr>
            <w:r>
              <w:rPr>
                <w:rFonts w:ascii="Arial" w:hAnsi="Arial"/>
              </w:rPr>
              <w:t>Superior</w:t>
            </w:r>
          </w:p>
        </w:tc>
        <w:tc>
          <w:tcPr>
            <w:tcW w:w="242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 xml:space="preserve">1º </w:t>
            </w:r>
          </w:p>
        </w:tc>
        <w:tc>
          <w:tcPr>
            <w:tcW w:w="818" w:type="dxa"/>
          </w:tcPr>
          <w:p w:rsidR="00BE0E2A" w:rsidRDefault="00BE0E2A">
            <w:pPr>
              <w:pStyle w:val="Ttulo7"/>
              <w:rPr>
                <w:b w:val="0"/>
                <w:sz w:val="20"/>
              </w:rPr>
            </w:pPr>
            <w:r>
              <w:rPr>
                <w:b w:val="0"/>
                <w:sz w:val="20"/>
              </w:rPr>
              <w:t>T 1 - t</w:t>
            </w:r>
          </w:p>
        </w:tc>
        <w:tc>
          <w:tcPr>
            <w:tcW w:w="1385" w:type="dxa"/>
            <w:gridSpan w:val="2"/>
          </w:tcPr>
          <w:p w:rsidR="00BE0E2A" w:rsidRDefault="00BE0E2A">
            <w:pPr>
              <w:spacing w:before="60" w:after="60"/>
              <w:jc w:val="center"/>
              <w:rPr>
                <w:rFonts w:ascii="Arial" w:hAnsi="Arial"/>
              </w:rPr>
            </w:pPr>
            <w:r>
              <w:rPr>
                <w:rFonts w:ascii="Arial" w:hAnsi="Arial"/>
              </w:rPr>
              <w:t>30</w:t>
            </w:r>
          </w:p>
        </w:tc>
        <w:tc>
          <w:tcPr>
            <w:tcW w:w="888" w:type="dxa"/>
          </w:tcPr>
          <w:p w:rsidR="00BE0E2A" w:rsidRDefault="00BE0E2A">
            <w:pPr>
              <w:spacing w:before="60" w:after="60"/>
              <w:jc w:val="center"/>
              <w:rPr>
                <w:rFonts w:ascii="Arial" w:hAnsi="Arial"/>
              </w:rPr>
            </w:pPr>
            <w:r>
              <w:rPr>
                <w:rFonts w:ascii="Arial" w:hAnsi="Arial"/>
              </w:rPr>
              <w:t>1º</w:t>
            </w:r>
          </w:p>
        </w:tc>
        <w:tc>
          <w:tcPr>
            <w:tcW w:w="888" w:type="dxa"/>
            <w:gridSpan w:val="2"/>
          </w:tcPr>
          <w:p w:rsidR="00BE0E2A" w:rsidRDefault="00BE0E2A">
            <w:pPr>
              <w:spacing w:before="60" w:after="60"/>
              <w:jc w:val="center"/>
              <w:rPr>
                <w:rFonts w:ascii="Arial" w:hAnsi="Arial"/>
              </w:rPr>
            </w:pPr>
            <w:r>
              <w:rPr>
                <w:rFonts w:ascii="Arial" w:hAnsi="Arial"/>
              </w:rPr>
              <w:t>T 2 - n</w:t>
            </w:r>
          </w:p>
        </w:tc>
        <w:tc>
          <w:tcPr>
            <w:tcW w:w="1385" w:type="dxa"/>
          </w:tcPr>
          <w:p w:rsidR="00BE0E2A" w:rsidRDefault="00BE0E2A">
            <w:pPr>
              <w:spacing w:before="60" w:after="60"/>
              <w:jc w:val="center"/>
              <w:rPr>
                <w:rFonts w:ascii="Arial" w:hAnsi="Arial"/>
              </w:rPr>
            </w:pPr>
            <w:r>
              <w:rPr>
                <w:rFonts w:ascii="Arial" w:hAnsi="Arial"/>
              </w:rPr>
              <w:t>30</w:t>
            </w: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622"/>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3"/>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Tecnologia em Mecânica - Horizontina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3"/>
          </w:tcPr>
          <w:p w:rsidR="00BE0E2A" w:rsidRDefault="00BE0E2A">
            <w:pPr>
              <w:spacing w:before="60" w:after="60"/>
              <w:jc w:val="center"/>
              <w:rPr>
                <w:rFonts w:ascii="Arial" w:hAnsi="Arial"/>
              </w:rPr>
            </w:pPr>
            <w:r>
              <w:rPr>
                <w:rFonts w:ascii="Arial" w:hAnsi="Arial"/>
              </w:rPr>
              <w:t>Superior</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2"/>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6º</w:t>
            </w:r>
          </w:p>
        </w:tc>
        <w:tc>
          <w:tcPr>
            <w:tcW w:w="818" w:type="dxa"/>
          </w:tcPr>
          <w:p w:rsidR="00BE0E2A" w:rsidRDefault="00BE0E2A">
            <w:pPr>
              <w:spacing w:before="60" w:after="60"/>
              <w:jc w:val="center"/>
              <w:rPr>
                <w:rFonts w:ascii="Arial" w:hAnsi="Arial"/>
              </w:rPr>
            </w:pPr>
            <w:r>
              <w:rPr>
                <w:rFonts w:ascii="Arial" w:hAnsi="Arial"/>
              </w:rPr>
              <w:t>694</w:t>
            </w:r>
          </w:p>
        </w:tc>
        <w:tc>
          <w:tcPr>
            <w:tcW w:w="1385" w:type="dxa"/>
            <w:gridSpan w:val="2"/>
          </w:tcPr>
          <w:p w:rsidR="00BE0E2A" w:rsidRDefault="00BE0E2A">
            <w:pPr>
              <w:spacing w:before="60" w:after="60"/>
              <w:jc w:val="center"/>
              <w:rPr>
                <w:rFonts w:ascii="Arial" w:hAnsi="Arial"/>
              </w:rPr>
            </w:pPr>
            <w:r>
              <w:rPr>
                <w:rFonts w:ascii="Arial" w:hAnsi="Arial"/>
              </w:rPr>
              <w:t>39</w:t>
            </w:r>
          </w:p>
        </w:tc>
        <w:tc>
          <w:tcPr>
            <w:tcW w:w="888"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85"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818"/>
        <w:gridCol w:w="409"/>
        <w:gridCol w:w="213"/>
        <w:gridCol w:w="763"/>
        <w:gridCol w:w="888"/>
        <w:gridCol w:w="687"/>
        <w:gridCol w:w="201"/>
        <w:gridCol w:w="1385"/>
        <w:gridCol w:w="785"/>
        <w:gridCol w:w="103"/>
        <w:gridCol w:w="888"/>
        <w:gridCol w:w="1741"/>
      </w:tblGrid>
      <w:tr w:rsidR="00BE0E2A">
        <w:tblPrEx>
          <w:tblCellMar>
            <w:top w:w="0" w:type="dxa"/>
            <w:bottom w:w="0" w:type="dxa"/>
          </w:tblCellMar>
        </w:tblPrEx>
        <w:tc>
          <w:tcPr>
            <w:tcW w:w="2340" w:type="dxa"/>
            <w:gridSpan w:val="4"/>
          </w:tcPr>
          <w:p w:rsidR="00BE0E2A" w:rsidRDefault="00BE0E2A">
            <w:pPr>
              <w:spacing w:before="60" w:after="60"/>
              <w:rPr>
                <w:rFonts w:ascii="Arial" w:hAnsi="Arial"/>
              </w:rPr>
            </w:pPr>
            <w:r>
              <w:rPr>
                <w:rFonts w:ascii="Arial" w:hAnsi="Arial"/>
              </w:rPr>
              <w:t>Nome do Curso</w:t>
            </w:r>
          </w:p>
        </w:tc>
        <w:tc>
          <w:tcPr>
            <w:tcW w:w="7441" w:type="dxa"/>
            <w:gridSpan w:val="9"/>
          </w:tcPr>
          <w:p w:rsidR="00BE0E2A" w:rsidRDefault="00BE0E2A">
            <w:pPr>
              <w:pStyle w:val="Rodap"/>
              <w:tabs>
                <w:tab w:val="clear" w:pos="4419"/>
                <w:tab w:val="clear" w:pos="8838"/>
              </w:tabs>
              <w:spacing w:before="120" w:after="120"/>
              <w:rPr>
                <w:sz w:val="20"/>
              </w:rPr>
            </w:pPr>
            <w:r>
              <w:rPr>
                <w:sz w:val="20"/>
              </w:rPr>
              <w:t>Programa Especial de Formação Pedagógica - Sede</w:t>
            </w:r>
          </w:p>
        </w:tc>
      </w:tr>
      <w:tr w:rsidR="00BE0E2A">
        <w:tblPrEx>
          <w:tblCellMar>
            <w:top w:w="0" w:type="dxa"/>
            <w:bottom w:w="0" w:type="dxa"/>
          </w:tblCellMar>
        </w:tblPrEx>
        <w:tc>
          <w:tcPr>
            <w:tcW w:w="2340" w:type="dxa"/>
            <w:gridSpan w:val="4"/>
          </w:tcPr>
          <w:p w:rsidR="00BE0E2A" w:rsidRDefault="00BE0E2A">
            <w:pPr>
              <w:spacing w:before="60" w:after="60"/>
              <w:jc w:val="center"/>
              <w:rPr>
                <w:rFonts w:ascii="Arial" w:hAnsi="Arial"/>
              </w:rPr>
            </w:pPr>
            <w:r>
              <w:rPr>
                <w:rFonts w:ascii="Arial" w:hAnsi="Arial"/>
              </w:rPr>
              <w:t>Nível</w:t>
            </w:r>
          </w:p>
        </w:tc>
        <w:tc>
          <w:tcPr>
            <w:tcW w:w="2338" w:type="dxa"/>
            <w:gridSpan w:val="3"/>
          </w:tcPr>
          <w:p w:rsidR="00BE0E2A" w:rsidRDefault="00BE0E2A">
            <w:pPr>
              <w:spacing w:before="60" w:after="60"/>
              <w:jc w:val="center"/>
              <w:rPr>
                <w:rFonts w:ascii="Arial" w:hAnsi="Arial"/>
              </w:rPr>
            </w:pPr>
            <w:r>
              <w:rPr>
                <w:rFonts w:ascii="Arial" w:hAnsi="Arial"/>
              </w:rPr>
              <w:t>Status</w:t>
            </w:r>
          </w:p>
        </w:tc>
        <w:tc>
          <w:tcPr>
            <w:tcW w:w="2371" w:type="dxa"/>
            <w:gridSpan w:val="3"/>
          </w:tcPr>
          <w:p w:rsidR="00BE0E2A" w:rsidRDefault="00BE0E2A">
            <w:pPr>
              <w:spacing w:before="60" w:after="60"/>
              <w:jc w:val="center"/>
              <w:rPr>
                <w:rFonts w:ascii="Arial" w:hAnsi="Arial"/>
              </w:rPr>
            </w:pPr>
            <w:r>
              <w:rPr>
                <w:rFonts w:ascii="Arial" w:hAnsi="Arial"/>
              </w:rPr>
              <w:t>Regime de Matricula</w:t>
            </w:r>
          </w:p>
        </w:tc>
        <w:tc>
          <w:tcPr>
            <w:tcW w:w="2732" w:type="dxa"/>
            <w:gridSpan w:val="3"/>
          </w:tcPr>
          <w:p w:rsidR="00BE0E2A" w:rsidRDefault="00BE0E2A">
            <w:pPr>
              <w:spacing w:before="60" w:after="60"/>
              <w:jc w:val="center"/>
              <w:rPr>
                <w:rFonts w:ascii="Arial" w:hAnsi="Arial"/>
              </w:rPr>
            </w:pPr>
            <w:r>
              <w:rPr>
                <w:rFonts w:ascii="Arial" w:hAnsi="Arial"/>
              </w:rPr>
              <w:t>Periodicidade Letiva</w:t>
            </w:r>
          </w:p>
        </w:tc>
      </w:tr>
      <w:tr w:rsidR="00BE0E2A">
        <w:tblPrEx>
          <w:tblCellMar>
            <w:top w:w="0" w:type="dxa"/>
            <w:bottom w:w="0" w:type="dxa"/>
          </w:tblCellMar>
        </w:tblPrEx>
        <w:tc>
          <w:tcPr>
            <w:tcW w:w="2340" w:type="dxa"/>
            <w:gridSpan w:val="4"/>
          </w:tcPr>
          <w:p w:rsidR="00BE0E2A" w:rsidRDefault="00BE0E2A">
            <w:pPr>
              <w:spacing w:before="60" w:after="60"/>
              <w:jc w:val="center"/>
              <w:rPr>
                <w:rFonts w:ascii="Arial" w:hAnsi="Arial"/>
              </w:rPr>
            </w:pPr>
            <w:r>
              <w:rPr>
                <w:rFonts w:ascii="Arial" w:hAnsi="Arial"/>
              </w:rPr>
              <w:t>Superior</w:t>
            </w:r>
          </w:p>
        </w:tc>
        <w:tc>
          <w:tcPr>
            <w:tcW w:w="2338" w:type="dxa"/>
            <w:gridSpan w:val="3"/>
          </w:tcPr>
          <w:p w:rsidR="00BE0E2A" w:rsidRDefault="00BE0E2A">
            <w:pPr>
              <w:spacing w:before="60" w:after="60"/>
              <w:jc w:val="center"/>
              <w:rPr>
                <w:rFonts w:ascii="Arial" w:hAnsi="Arial"/>
              </w:rPr>
            </w:pPr>
            <w:r>
              <w:rPr>
                <w:rFonts w:ascii="Arial" w:hAnsi="Arial"/>
              </w:rPr>
              <w:t>Autorizado</w:t>
            </w:r>
          </w:p>
        </w:tc>
        <w:tc>
          <w:tcPr>
            <w:tcW w:w="2371" w:type="dxa"/>
            <w:gridSpan w:val="3"/>
          </w:tcPr>
          <w:p w:rsidR="00BE0E2A" w:rsidRDefault="00BE0E2A">
            <w:pPr>
              <w:spacing w:before="60" w:after="60"/>
              <w:jc w:val="center"/>
              <w:rPr>
                <w:rFonts w:ascii="Arial" w:hAnsi="Arial"/>
              </w:rPr>
            </w:pPr>
            <w:r>
              <w:rPr>
                <w:rFonts w:ascii="Arial" w:hAnsi="Arial"/>
              </w:rPr>
              <w:t>Crédito</w:t>
            </w:r>
          </w:p>
        </w:tc>
        <w:tc>
          <w:tcPr>
            <w:tcW w:w="2732" w:type="dxa"/>
            <w:gridSpan w:val="3"/>
          </w:tcPr>
          <w:p w:rsidR="00BE0E2A" w:rsidRDefault="00BE0E2A">
            <w:pPr>
              <w:spacing w:before="60" w:after="60"/>
              <w:jc w:val="center"/>
              <w:rPr>
                <w:rFonts w:ascii="Arial" w:hAnsi="Arial"/>
              </w:rPr>
            </w:pPr>
            <w:r>
              <w:rPr>
                <w:rFonts w:ascii="Arial" w:hAnsi="Arial"/>
              </w:rPr>
              <w:t>Semestral</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Período</w:t>
            </w:r>
          </w:p>
        </w:tc>
        <w:tc>
          <w:tcPr>
            <w:tcW w:w="818" w:type="dxa"/>
          </w:tcPr>
          <w:p w:rsidR="00BE0E2A" w:rsidRDefault="00BE0E2A">
            <w:pPr>
              <w:spacing w:before="60" w:after="60"/>
              <w:jc w:val="center"/>
              <w:rPr>
                <w:rFonts w:ascii="Arial" w:hAnsi="Arial"/>
              </w:rPr>
            </w:pPr>
            <w:r>
              <w:rPr>
                <w:rFonts w:ascii="Arial" w:hAnsi="Arial"/>
              </w:rPr>
              <w:t>Turma</w:t>
            </w:r>
          </w:p>
        </w:tc>
        <w:tc>
          <w:tcPr>
            <w:tcW w:w="1385" w:type="dxa"/>
            <w:gridSpan w:val="3"/>
          </w:tcPr>
          <w:p w:rsidR="00BE0E2A" w:rsidRDefault="00BE0E2A">
            <w:pPr>
              <w:spacing w:before="60" w:after="60"/>
              <w:jc w:val="center"/>
              <w:rPr>
                <w:rFonts w:ascii="Arial" w:hAnsi="Arial"/>
              </w:rPr>
            </w:pPr>
            <w:r>
              <w:rPr>
                <w:rFonts w:ascii="Arial" w:hAnsi="Arial"/>
              </w:rPr>
              <w:t>Nº de alunos</w:t>
            </w:r>
          </w:p>
        </w:tc>
        <w:tc>
          <w:tcPr>
            <w:tcW w:w="888" w:type="dxa"/>
          </w:tcPr>
          <w:p w:rsidR="00BE0E2A" w:rsidRDefault="00BE0E2A">
            <w:pPr>
              <w:spacing w:before="60" w:after="60"/>
              <w:jc w:val="center"/>
              <w:rPr>
                <w:rFonts w:ascii="Arial" w:hAnsi="Arial"/>
              </w:rPr>
            </w:pPr>
            <w:r>
              <w:rPr>
                <w:rFonts w:ascii="Arial" w:hAnsi="Arial"/>
              </w:rPr>
              <w:t>Período</w:t>
            </w:r>
          </w:p>
        </w:tc>
        <w:tc>
          <w:tcPr>
            <w:tcW w:w="888" w:type="dxa"/>
            <w:gridSpan w:val="2"/>
          </w:tcPr>
          <w:p w:rsidR="00BE0E2A" w:rsidRDefault="00BE0E2A">
            <w:pPr>
              <w:spacing w:before="60" w:after="60"/>
              <w:jc w:val="center"/>
              <w:rPr>
                <w:rFonts w:ascii="Arial" w:hAnsi="Arial"/>
              </w:rPr>
            </w:pPr>
            <w:r>
              <w:rPr>
                <w:rFonts w:ascii="Arial" w:hAnsi="Arial"/>
              </w:rPr>
              <w:t>Turma</w:t>
            </w:r>
          </w:p>
        </w:tc>
        <w:tc>
          <w:tcPr>
            <w:tcW w:w="1385" w:type="dxa"/>
          </w:tcPr>
          <w:p w:rsidR="00BE0E2A" w:rsidRDefault="00BE0E2A">
            <w:pPr>
              <w:spacing w:before="60" w:after="60"/>
              <w:jc w:val="center"/>
              <w:rPr>
                <w:rFonts w:ascii="Arial" w:hAnsi="Arial"/>
              </w:rPr>
            </w:pPr>
            <w:r>
              <w:rPr>
                <w:rFonts w:ascii="Arial" w:hAnsi="Arial"/>
              </w:rPr>
              <w:t>Nº de alunos</w:t>
            </w:r>
          </w:p>
        </w:tc>
        <w:tc>
          <w:tcPr>
            <w:tcW w:w="888" w:type="dxa"/>
            <w:gridSpan w:val="2"/>
          </w:tcPr>
          <w:p w:rsidR="00BE0E2A" w:rsidRDefault="00BE0E2A">
            <w:pPr>
              <w:spacing w:before="60" w:after="60"/>
              <w:jc w:val="center"/>
              <w:rPr>
                <w:rFonts w:ascii="Arial" w:hAnsi="Arial"/>
              </w:rPr>
            </w:pPr>
            <w:r>
              <w:rPr>
                <w:rFonts w:ascii="Arial" w:hAnsi="Arial"/>
              </w:rPr>
              <w:t>Período</w:t>
            </w:r>
          </w:p>
        </w:tc>
        <w:tc>
          <w:tcPr>
            <w:tcW w:w="888" w:type="dxa"/>
          </w:tcPr>
          <w:p w:rsidR="00BE0E2A" w:rsidRDefault="00BE0E2A">
            <w:pPr>
              <w:spacing w:before="60" w:after="60"/>
              <w:jc w:val="center"/>
              <w:rPr>
                <w:rFonts w:ascii="Arial" w:hAnsi="Arial"/>
              </w:rPr>
            </w:pPr>
            <w:r>
              <w:rPr>
                <w:rFonts w:ascii="Arial" w:hAnsi="Arial"/>
              </w:rPr>
              <w:t>Turma</w:t>
            </w:r>
          </w:p>
        </w:tc>
        <w:tc>
          <w:tcPr>
            <w:tcW w:w="1741" w:type="dxa"/>
          </w:tcPr>
          <w:p w:rsidR="00BE0E2A" w:rsidRDefault="00BE0E2A">
            <w:pPr>
              <w:spacing w:before="60" w:after="60"/>
              <w:jc w:val="center"/>
              <w:rPr>
                <w:rFonts w:ascii="Arial" w:hAnsi="Arial"/>
              </w:rPr>
            </w:pPr>
            <w:r>
              <w:rPr>
                <w:rFonts w:ascii="Arial" w:hAnsi="Arial"/>
              </w:rPr>
              <w:t>Nº de alunos</w:t>
            </w:r>
          </w:p>
        </w:tc>
      </w:tr>
      <w:tr w:rsidR="00BE0E2A">
        <w:tblPrEx>
          <w:tblCellMar>
            <w:top w:w="0" w:type="dxa"/>
            <w:bottom w:w="0" w:type="dxa"/>
          </w:tblCellMar>
        </w:tblPrEx>
        <w:tc>
          <w:tcPr>
            <w:tcW w:w="900" w:type="dxa"/>
          </w:tcPr>
          <w:p w:rsidR="00BE0E2A" w:rsidRDefault="00BE0E2A">
            <w:pPr>
              <w:spacing w:before="60" w:after="60"/>
              <w:jc w:val="center"/>
              <w:rPr>
                <w:rFonts w:ascii="Arial" w:hAnsi="Arial"/>
              </w:rPr>
            </w:pPr>
            <w:r>
              <w:rPr>
                <w:rFonts w:ascii="Arial" w:hAnsi="Arial"/>
              </w:rPr>
              <w:t>1º</w:t>
            </w:r>
          </w:p>
        </w:tc>
        <w:tc>
          <w:tcPr>
            <w:tcW w:w="818" w:type="dxa"/>
          </w:tcPr>
          <w:p w:rsidR="00BE0E2A" w:rsidRDefault="00BE0E2A">
            <w:pPr>
              <w:spacing w:before="60" w:after="60"/>
              <w:jc w:val="center"/>
              <w:rPr>
                <w:rFonts w:ascii="Arial" w:hAnsi="Arial"/>
              </w:rPr>
            </w:pPr>
            <w:r>
              <w:rPr>
                <w:rFonts w:ascii="Arial" w:hAnsi="Arial"/>
              </w:rPr>
              <w:t>006</w:t>
            </w:r>
          </w:p>
        </w:tc>
        <w:tc>
          <w:tcPr>
            <w:tcW w:w="1385" w:type="dxa"/>
            <w:gridSpan w:val="3"/>
          </w:tcPr>
          <w:p w:rsidR="00BE0E2A" w:rsidRDefault="00BE0E2A">
            <w:pPr>
              <w:spacing w:before="60" w:after="60"/>
              <w:jc w:val="center"/>
              <w:rPr>
                <w:rFonts w:ascii="Arial" w:hAnsi="Arial"/>
              </w:rPr>
            </w:pPr>
            <w:r>
              <w:rPr>
                <w:rFonts w:ascii="Arial" w:hAnsi="Arial"/>
              </w:rPr>
              <w:t>40</w:t>
            </w:r>
          </w:p>
        </w:tc>
        <w:tc>
          <w:tcPr>
            <w:tcW w:w="888"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1385" w:type="dxa"/>
          </w:tcPr>
          <w:p w:rsidR="00BE0E2A" w:rsidRDefault="00BE0E2A">
            <w:pPr>
              <w:spacing w:before="60" w:after="60"/>
              <w:jc w:val="center"/>
              <w:rPr>
                <w:rFonts w:ascii="Arial" w:hAnsi="Arial"/>
              </w:rPr>
            </w:pPr>
          </w:p>
        </w:tc>
        <w:tc>
          <w:tcPr>
            <w:tcW w:w="888" w:type="dxa"/>
            <w:gridSpan w:val="2"/>
          </w:tcPr>
          <w:p w:rsidR="00BE0E2A" w:rsidRDefault="00BE0E2A">
            <w:pPr>
              <w:spacing w:before="60" w:after="60"/>
              <w:jc w:val="center"/>
              <w:rPr>
                <w:rFonts w:ascii="Arial" w:hAnsi="Arial"/>
              </w:rPr>
            </w:pPr>
          </w:p>
        </w:tc>
        <w:tc>
          <w:tcPr>
            <w:tcW w:w="888" w:type="dxa"/>
          </w:tcPr>
          <w:p w:rsidR="00BE0E2A" w:rsidRDefault="00BE0E2A">
            <w:pPr>
              <w:spacing w:before="60" w:after="60"/>
              <w:jc w:val="center"/>
              <w:rPr>
                <w:rFonts w:ascii="Arial" w:hAnsi="Arial"/>
              </w:rPr>
            </w:pPr>
          </w:p>
        </w:tc>
        <w:tc>
          <w:tcPr>
            <w:tcW w:w="1741" w:type="dxa"/>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9781" w:type="dxa"/>
            <w:gridSpan w:val="13"/>
          </w:tcPr>
          <w:p w:rsidR="00BE0E2A" w:rsidRDefault="00BE0E2A">
            <w:pPr>
              <w:pStyle w:val="Ttulo7"/>
              <w:spacing w:before="240" w:after="0"/>
              <w:rPr>
                <w:smallCaps/>
              </w:rPr>
            </w:pPr>
            <w:r>
              <w:rPr>
                <w:smallCaps/>
              </w:rPr>
              <w:t>Legenda</w:t>
            </w:r>
          </w:p>
        </w:tc>
      </w:tr>
      <w:tr w:rsidR="00BE0E2A">
        <w:tblPrEx>
          <w:tblCellMar>
            <w:top w:w="0" w:type="dxa"/>
            <w:bottom w:w="0" w:type="dxa"/>
          </w:tblCellMar>
        </w:tblPrEx>
        <w:trPr>
          <w:cantSplit/>
        </w:trPr>
        <w:tc>
          <w:tcPr>
            <w:tcW w:w="2127" w:type="dxa"/>
            <w:gridSpan w:val="3"/>
          </w:tcPr>
          <w:p w:rsidR="00BE0E2A" w:rsidRDefault="00BE0E2A">
            <w:pPr>
              <w:spacing w:before="60" w:after="60"/>
              <w:jc w:val="right"/>
              <w:rPr>
                <w:rFonts w:ascii="Arial" w:hAnsi="Arial"/>
                <w:b/>
              </w:rPr>
            </w:pPr>
            <w:r>
              <w:rPr>
                <w:rFonts w:ascii="Arial" w:hAnsi="Arial"/>
                <w:b/>
              </w:rPr>
              <w:t>Nível</w:t>
            </w:r>
          </w:p>
        </w:tc>
        <w:tc>
          <w:tcPr>
            <w:tcW w:w="7654" w:type="dxa"/>
            <w:gridSpan w:val="10"/>
          </w:tcPr>
          <w:p w:rsidR="00BE0E2A" w:rsidRDefault="00BE0E2A">
            <w:pPr>
              <w:spacing w:before="60" w:after="60"/>
              <w:ind w:left="-70"/>
              <w:rPr>
                <w:rFonts w:ascii="Arial" w:hAnsi="Arial"/>
                <w:b/>
                <w:sz w:val="18"/>
              </w:rPr>
            </w:pPr>
            <w:r>
              <w:rPr>
                <w:rFonts w:ascii="Arial" w:hAnsi="Arial"/>
                <w:sz w:val="18"/>
              </w:rPr>
              <w:t xml:space="preserve">  Se é Técnico, Graduação ou Pós-graduação (Especialização, Mestrado e Doutorado).</w:t>
            </w:r>
          </w:p>
        </w:tc>
      </w:tr>
      <w:tr w:rsidR="00BE0E2A">
        <w:tblPrEx>
          <w:tblCellMar>
            <w:top w:w="0" w:type="dxa"/>
            <w:bottom w:w="0" w:type="dxa"/>
          </w:tblCellMar>
        </w:tblPrEx>
        <w:trPr>
          <w:cantSplit/>
        </w:trPr>
        <w:tc>
          <w:tcPr>
            <w:tcW w:w="2127" w:type="dxa"/>
            <w:gridSpan w:val="3"/>
          </w:tcPr>
          <w:p w:rsidR="00BE0E2A" w:rsidRDefault="00BE0E2A">
            <w:pPr>
              <w:spacing w:before="60" w:after="60"/>
              <w:jc w:val="right"/>
              <w:rPr>
                <w:rFonts w:ascii="Arial" w:hAnsi="Arial"/>
                <w:b/>
              </w:rPr>
            </w:pPr>
            <w:r>
              <w:rPr>
                <w:rFonts w:ascii="Arial" w:hAnsi="Arial"/>
                <w:b/>
              </w:rPr>
              <w:t>Status</w:t>
            </w:r>
          </w:p>
        </w:tc>
        <w:tc>
          <w:tcPr>
            <w:tcW w:w="7654" w:type="dxa"/>
            <w:gridSpan w:val="10"/>
          </w:tcPr>
          <w:p w:rsidR="00BE0E2A" w:rsidRDefault="00BE0E2A">
            <w:pPr>
              <w:spacing w:before="60" w:after="60"/>
              <w:rPr>
                <w:rFonts w:ascii="Arial" w:hAnsi="Arial"/>
                <w:b/>
                <w:sz w:val="18"/>
              </w:rPr>
            </w:pPr>
            <w:r>
              <w:rPr>
                <w:rFonts w:ascii="Arial" w:hAnsi="Arial"/>
                <w:sz w:val="18"/>
              </w:rPr>
              <w:t>se o curso está Autorizado, em Processo de Reconhecimento ou Reconhecido.</w:t>
            </w:r>
          </w:p>
        </w:tc>
      </w:tr>
      <w:tr w:rsidR="00BE0E2A">
        <w:tblPrEx>
          <w:tblCellMar>
            <w:top w:w="0" w:type="dxa"/>
            <w:bottom w:w="0" w:type="dxa"/>
          </w:tblCellMar>
        </w:tblPrEx>
        <w:trPr>
          <w:cantSplit/>
        </w:trPr>
        <w:tc>
          <w:tcPr>
            <w:tcW w:w="2127" w:type="dxa"/>
            <w:gridSpan w:val="3"/>
          </w:tcPr>
          <w:p w:rsidR="00BE0E2A" w:rsidRDefault="00BE0E2A">
            <w:pPr>
              <w:spacing w:before="60" w:after="60"/>
              <w:jc w:val="right"/>
              <w:rPr>
                <w:rFonts w:ascii="Arial" w:hAnsi="Arial"/>
                <w:b/>
              </w:rPr>
            </w:pPr>
            <w:r>
              <w:rPr>
                <w:rFonts w:ascii="Arial" w:hAnsi="Arial"/>
                <w:b/>
              </w:rPr>
              <w:t>Matricula por</w:t>
            </w:r>
          </w:p>
        </w:tc>
        <w:tc>
          <w:tcPr>
            <w:tcW w:w="7654" w:type="dxa"/>
            <w:gridSpan w:val="10"/>
          </w:tcPr>
          <w:p w:rsidR="00BE0E2A" w:rsidRDefault="00BE0E2A">
            <w:pPr>
              <w:spacing w:before="60" w:after="60"/>
              <w:rPr>
                <w:rFonts w:ascii="Arial" w:hAnsi="Arial"/>
                <w:sz w:val="18"/>
              </w:rPr>
            </w:pPr>
            <w:r>
              <w:rPr>
                <w:rFonts w:ascii="Arial" w:hAnsi="Arial"/>
                <w:sz w:val="18"/>
              </w:rPr>
              <w:t>Crédito ou seriado ou módulo ou ...</w:t>
            </w:r>
          </w:p>
        </w:tc>
      </w:tr>
      <w:tr w:rsidR="00BE0E2A">
        <w:tblPrEx>
          <w:tblCellMar>
            <w:top w:w="0" w:type="dxa"/>
            <w:bottom w:w="0" w:type="dxa"/>
          </w:tblCellMar>
        </w:tblPrEx>
        <w:trPr>
          <w:cantSplit/>
        </w:trPr>
        <w:tc>
          <w:tcPr>
            <w:tcW w:w="2127" w:type="dxa"/>
            <w:gridSpan w:val="3"/>
          </w:tcPr>
          <w:p w:rsidR="00BE0E2A" w:rsidRDefault="00BE0E2A">
            <w:pPr>
              <w:spacing w:before="60" w:after="60"/>
              <w:jc w:val="right"/>
              <w:rPr>
                <w:rFonts w:ascii="Arial" w:hAnsi="Arial"/>
                <w:b/>
              </w:rPr>
            </w:pPr>
            <w:r>
              <w:rPr>
                <w:rFonts w:ascii="Arial" w:hAnsi="Arial"/>
                <w:b/>
              </w:rPr>
              <w:t>Periodicidade Letiva</w:t>
            </w:r>
          </w:p>
        </w:tc>
        <w:tc>
          <w:tcPr>
            <w:tcW w:w="7654" w:type="dxa"/>
            <w:gridSpan w:val="10"/>
          </w:tcPr>
          <w:p w:rsidR="00BE0E2A" w:rsidRDefault="00BE0E2A">
            <w:pPr>
              <w:spacing w:before="60" w:after="60"/>
              <w:rPr>
                <w:rFonts w:ascii="Arial" w:hAnsi="Arial"/>
                <w:sz w:val="18"/>
              </w:rPr>
            </w:pPr>
            <w:r>
              <w:rPr>
                <w:rFonts w:ascii="Arial" w:hAnsi="Arial"/>
                <w:sz w:val="18"/>
              </w:rPr>
              <w:t>se é Anual, Semestral, Quadrimestral, Trimestral, Bimestral, etc.</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ttulo"/>
        <w:tabs>
          <w:tab w:val="clear" w:pos="567"/>
        </w:tabs>
      </w:pPr>
      <w:bookmarkStart w:id="185" w:name="_Toc523726730"/>
      <w:bookmarkStart w:id="186" w:name="_Toc523727131"/>
      <w:bookmarkStart w:id="187" w:name="_Toc523727842"/>
      <w:bookmarkStart w:id="188" w:name="_Toc523732551"/>
      <w:bookmarkStart w:id="189" w:name="_Toc523733156"/>
      <w:bookmarkStart w:id="190" w:name="_Toc523733990"/>
      <w:bookmarkStart w:id="191" w:name="_Toc523735203"/>
      <w:bookmarkStart w:id="192" w:name="_Toc523891903"/>
      <w:bookmarkStart w:id="193" w:name="_Toc523892220"/>
      <w:bookmarkStart w:id="194" w:name="_Toc58907401"/>
      <w:r>
        <w:t>Mecanismo institucionalizado permanente de articulação com segmentos produtivos a que estão vinculados os cursos para definição da oferta de cursos, vagas e para atualização curricular.</w:t>
      </w:r>
      <w:bookmarkEnd w:id="185"/>
      <w:bookmarkEnd w:id="186"/>
      <w:bookmarkEnd w:id="187"/>
      <w:bookmarkEnd w:id="188"/>
      <w:bookmarkEnd w:id="189"/>
      <w:bookmarkEnd w:id="190"/>
      <w:bookmarkEnd w:id="191"/>
      <w:bookmarkEnd w:id="192"/>
      <w:bookmarkEnd w:id="193"/>
      <w:bookmarkEnd w:id="194"/>
    </w:p>
    <w:p w:rsidR="00BE0E2A" w:rsidRDefault="00BE0E2A">
      <w:pPr>
        <w:pStyle w:val="Descrio"/>
      </w:pPr>
      <w:r>
        <w:t>Neste item, a instituição deverá informar o processo e os atores envolvidos com as empresas;</w:t>
      </w:r>
    </w:p>
    <w:p w:rsidR="00BE0E2A" w:rsidRDefault="00BE0E2A">
      <w:pPr>
        <w:pStyle w:val="Descrio"/>
      </w:pPr>
      <w:r>
        <w:t>Apresentar, quando da visita da Comissão Avaliadora, o mecanismo institucionalizado.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pPr>
            <w:r>
              <w:t xml:space="preserve">              </w:t>
            </w:r>
          </w:p>
          <w:p w:rsidR="00BE0E2A" w:rsidRDefault="00BE0E2A">
            <w:pPr>
              <w:rPr>
                <w:rFonts w:ascii="Arial" w:hAnsi="Arial"/>
              </w:rPr>
            </w:pPr>
            <w:r>
              <w:rPr>
                <w:rFonts w:ascii="Arial" w:hAnsi="Arial"/>
              </w:rPr>
              <w:t xml:space="preserve">            O Centro Federal de Educação Tecnológica de Pelotas  tem na sua estrutura funcional uma diretoria destinada ao trato com as empresas e com a comunidade – Diretoria de Relações Empresariais e Comunitárias.  </w:t>
            </w:r>
          </w:p>
          <w:p w:rsidR="00BE0E2A" w:rsidRDefault="00BE0E2A">
            <w:pPr>
              <w:rPr>
                <w:rFonts w:ascii="Arial" w:hAnsi="Arial"/>
              </w:rPr>
            </w:pPr>
            <w:r>
              <w:rPr>
                <w:rFonts w:ascii="Arial" w:hAnsi="Arial"/>
              </w:rPr>
              <w:t xml:space="preserve">        A Diretoria de Relações Empresariais e Comunitárias é formada pelas seguintes Coordenações e Núcleos:</w:t>
            </w:r>
          </w:p>
          <w:p w:rsidR="00BE0E2A" w:rsidRDefault="00BE0E2A">
            <w:pPr>
              <w:rPr>
                <w:rFonts w:ascii="Arial" w:hAnsi="Arial"/>
              </w:rPr>
            </w:pPr>
            <w:r>
              <w:rPr>
                <w:rFonts w:ascii="Arial" w:hAnsi="Arial"/>
              </w:rPr>
              <w:t xml:space="preserve">       Coordenação de Integração Escola-Empresa; </w:t>
            </w:r>
          </w:p>
          <w:p w:rsidR="00BE0E2A" w:rsidRDefault="00BE0E2A">
            <w:pPr>
              <w:rPr>
                <w:rFonts w:ascii="Arial" w:hAnsi="Arial"/>
              </w:rPr>
            </w:pPr>
            <w:r>
              <w:rPr>
                <w:rFonts w:ascii="Arial" w:hAnsi="Arial"/>
              </w:rPr>
              <w:t xml:space="preserve">       Coordenação de  Extensão; </w:t>
            </w:r>
          </w:p>
          <w:p w:rsidR="00BE0E2A" w:rsidRDefault="00BE0E2A">
            <w:pPr>
              <w:rPr>
                <w:rFonts w:ascii="Arial" w:hAnsi="Arial"/>
              </w:rPr>
            </w:pPr>
            <w:r>
              <w:rPr>
                <w:rFonts w:ascii="Arial" w:hAnsi="Arial"/>
              </w:rPr>
              <w:t>       Núcleo de Pesquisas;</w:t>
            </w:r>
          </w:p>
          <w:p w:rsidR="00BE0E2A" w:rsidRDefault="00BE0E2A">
            <w:pPr>
              <w:rPr>
                <w:rFonts w:ascii="Arial" w:hAnsi="Arial"/>
              </w:rPr>
            </w:pPr>
            <w:r>
              <w:rPr>
                <w:rFonts w:ascii="Arial" w:hAnsi="Arial"/>
              </w:rPr>
              <w:t>       Núcleo de Relações Internacionais;</w:t>
            </w:r>
          </w:p>
          <w:p w:rsidR="00BE0E2A" w:rsidRDefault="00BE0E2A">
            <w:pPr>
              <w:rPr>
                <w:rFonts w:ascii="Arial" w:hAnsi="Arial"/>
              </w:rPr>
            </w:pPr>
            <w:r>
              <w:rPr>
                <w:rFonts w:ascii="Arial" w:hAnsi="Arial"/>
              </w:rPr>
              <w:t>       Convênios;</w:t>
            </w:r>
          </w:p>
          <w:p w:rsidR="00BE0E2A" w:rsidRDefault="00BE0E2A">
            <w:pPr>
              <w:rPr>
                <w:rFonts w:ascii="Arial" w:hAnsi="Arial"/>
              </w:rPr>
            </w:pPr>
            <w:r>
              <w:rPr>
                <w:rFonts w:ascii="Arial" w:hAnsi="Arial"/>
              </w:rPr>
              <w:t>       Sondagens e Pesquisas de Mercado.</w:t>
            </w:r>
          </w:p>
          <w:p w:rsidR="00BE0E2A" w:rsidRDefault="00BE0E2A">
            <w:pPr>
              <w:rPr>
                <w:rFonts w:ascii="Arial" w:hAnsi="Arial"/>
              </w:rPr>
            </w:pPr>
            <w:r>
              <w:rPr>
                <w:rFonts w:ascii="Arial" w:hAnsi="Arial"/>
              </w:rPr>
              <w:t> </w:t>
            </w:r>
          </w:p>
          <w:p w:rsidR="00BE0E2A" w:rsidRDefault="00BE0E2A">
            <w:pPr>
              <w:rPr>
                <w:rFonts w:ascii="Arial" w:hAnsi="Arial"/>
                <w:b/>
              </w:rPr>
            </w:pPr>
            <w:r>
              <w:rPr>
                <w:rFonts w:ascii="Arial" w:hAnsi="Arial"/>
                <w:b/>
              </w:rPr>
              <w:t>Entre seus objetivos estão:</w:t>
            </w:r>
          </w:p>
          <w:p w:rsidR="00BE0E2A" w:rsidRDefault="00BE0E2A">
            <w:pPr>
              <w:rPr>
                <w:rFonts w:ascii="Arial" w:hAnsi="Arial"/>
              </w:rPr>
            </w:pPr>
            <w:r>
              <w:rPr>
                <w:rFonts w:ascii="Arial" w:hAnsi="Arial"/>
              </w:rPr>
              <w:t>       promover a integração com as empresas e entidades em geral, a fim de divulgar os eventos,cursos, serviços, pesquisas, consultorias e ampliar as oportunidades de estágios para alunos e empregos para os egressos;</w:t>
            </w:r>
          </w:p>
          <w:p w:rsidR="00BE0E2A" w:rsidRDefault="00BE0E2A">
            <w:pPr>
              <w:rPr>
                <w:rFonts w:ascii="Arial" w:hAnsi="Arial"/>
              </w:rPr>
            </w:pPr>
            <w:r>
              <w:rPr>
                <w:rFonts w:ascii="Arial" w:hAnsi="Arial"/>
              </w:rPr>
              <w:t>       criar campo de estágio no próprio CEFET-RS, de acordo com projeto específico;</w:t>
            </w:r>
          </w:p>
          <w:p w:rsidR="00BE0E2A" w:rsidRDefault="00BE0E2A">
            <w:pPr>
              <w:rPr>
                <w:rFonts w:ascii="Arial" w:hAnsi="Arial"/>
              </w:rPr>
            </w:pPr>
            <w:r>
              <w:rPr>
                <w:rFonts w:ascii="Arial" w:hAnsi="Arial"/>
              </w:rPr>
              <w:t>       ampliar a faixa de atendimento do CEFET-RS a solicitações de serviços de terceiros;</w:t>
            </w:r>
          </w:p>
          <w:p w:rsidR="00BE0E2A" w:rsidRDefault="00BE0E2A">
            <w:pPr>
              <w:rPr>
                <w:rFonts w:ascii="Arial" w:hAnsi="Arial"/>
              </w:rPr>
            </w:pPr>
            <w:r>
              <w:rPr>
                <w:rFonts w:ascii="Arial" w:hAnsi="Arial"/>
              </w:rPr>
              <w:t>       dinamizar a área de produção, de forma a atender as necessidades internas e da comunidade em geral;</w:t>
            </w:r>
          </w:p>
          <w:p w:rsidR="00BE0E2A" w:rsidRDefault="00BE0E2A">
            <w:pPr>
              <w:rPr>
                <w:rFonts w:ascii="Arial" w:hAnsi="Arial"/>
              </w:rPr>
            </w:pPr>
            <w:r>
              <w:rPr>
                <w:rFonts w:ascii="Arial" w:hAnsi="Arial"/>
              </w:rPr>
              <w:t>       colaborar com a constante atualização e aperfeiçoamento técnico de professores e alunos, mediante o desenvolvimento de pesquisas e novos métodos de trabalho;</w:t>
            </w:r>
          </w:p>
          <w:p w:rsidR="00BE0E2A" w:rsidRDefault="00BE0E2A">
            <w:pPr>
              <w:rPr>
                <w:rFonts w:ascii="Arial" w:hAnsi="Arial"/>
              </w:rPr>
            </w:pPr>
            <w:r>
              <w:rPr>
                <w:rFonts w:ascii="Arial" w:hAnsi="Arial"/>
              </w:rPr>
              <w:t>       subsidiar o processo de adaptação das habilitações do CEFET-RS à realidade constatada nas empresas;</w:t>
            </w:r>
          </w:p>
          <w:p w:rsidR="00BE0E2A" w:rsidRDefault="00BE0E2A">
            <w:pPr>
              <w:rPr>
                <w:rFonts w:ascii="Arial" w:hAnsi="Arial"/>
              </w:rPr>
            </w:pPr>
            <w:r>
              <w:rPr>
                <w:rFonts w:ascii="Arial" w:hAnsi="Arial"/>
              </w:rPr>
              <w:t>       buscar recursos financeiros em conjunto com a FUNCEFET para o reequipamento e manutenção, aperfeiçoamento de professores e como elemento de receita própria em complementação ao orçamento do CEFET-RS;</w:t>
            </w:r>
          </w:p>
          <w:p w:rsidR="00BE0E2A" w:rsidRDefault="00BE0E2A">
            <w:pPr>
              <w:rPr>
                <w:rFonts w:ascii="Arial" w:hAnsi="Arial"/>
              </w:rPr>
            </w:pPr>
            <w:r>
              <w:rPr>
                <w:rFonts w:ascii="Arial" w:hAnsi="Arial"/>
              </w:rPr>
              <w:t>       aproveitar o tempo de não utilização dos equipamentos e laboratórios em atividades escolares para a realização de trabalhos visando ao aperfeiçoamento de alunos, com orientação de professores.</w:t>
            </w:r>
          </w:p>
          <w:p w:rsidR="00BE0E2A" w:rsidRDefault="00BE0E2A">
            <w:pPr>
              <w:rPr>
                <w:rFonts w:ascii="Arial" w:hAnsi="Arial"/>
              </w:rPr>
            </w:pPr>
            <w:r>
              <w:rPr>
                <w:rFonts w:ascii="Arial" w:hAnsi="Arial"/>
              </w:rPr>
              <w:t>Para tal, desenvolve:</w:t>
            </w:r>
          </w:p>
          <w:p w:rsidR="00BE0E2A" w:rsidRDefault="00BE0E2A">
            <w:pPr>
              <w:rPr>
                <w:rFonts w:ascii="Arial" w:hAnsi="Arial"/>
              </w:rPr>
            </w:pPr>
            <w:r>
              <w:rPr>
                <w:rFonts w:ascii="Arial" w:hAnsi="Arial"/>
              </w:rPr>
              <w:t>- programas de aproveitamento de estagiários para alunos formandos;</w:t>
            </w:r>
          </w:p>
          <w:p w:rsidR="00BE0E2A" w:rsidRDefault="00BE0E2A">
            <w:pPr>
              <w:rPr>
                <w:rFonts w:ascii="Arial" w:hAnsi="Arial"/>
              </w:rPr>
            </w:pPr>
            <w:r>
              <w:rPr>
                <w:rFonts w:ascii="Arial" w:hAnsi="Arial"/>
              </w:rPr>
              <w:t>- programa de acompanhamento do estagiário pôr natureza do órgão empregador;</w:t>
            </w:r>
          </w:p>
          <w:p w:rsidR="00BE0E2A" w:rsidRDefault="00BE0E2A">
            <w:pPr>
              <w:rPr>
                <w:rFonts w:ascii="Arial" w:hAnsi="Arial"/>
              </w:rPr>
            </w:pPr>
            <w:r>
              <w:rPr>
                <w:rFonts w:ascii="Arial" w:hAnsi="Arial"/>
              </w:rPr>
              <w:t>- parcerias com o setor privado e público, buscando cooperação científica e tecnológica para a área de ensino profissional;</w:t>
            </w:r>
          </w:p>
          <w:p w:rsidR="00BE0E2A" w:rsidRDefault="00BE0E2A">
            <w:pPr>
              <w:rPr>
                <w:rFonts w:ascii="Arial" w:hAnsi="Arial"/>
              </w:rPr>
            </w:pPr>
            <w:r>
              <w:rPr>
                <w:rFonts w:ascii="Arial" w:hAnsi="Arial"/>
              </w:rPr>
              <w:t>- participação em programas tais como SEBRAETEC (consultorias tecnológicas) e PATME – Programa de Apoio Tecnológico às Micro e Pequenas Empresas;</w:t>
            </w:r>
          </w:p>
          <w:p w:rsidR="00BE0E2A" w:rsidRDefault="00BE0E2A">
            <w:pPr>
              <w:rPr>
                <w:rFonts w:ascii="Arial" w:hAnsi="Arial"/>
              </w:rPr>
            </w:pPr>
            <w:r>
              <w:rPr>
                <w:rFonts w:ascii="Arial" w:hAnsi="Arial"/>
              </w:rPr>
              <w:t>- realização visitas a entidades de classe;</w:t>
            </w:r>
          </w:p>
          <w:p w:rsidR="00BE0E2A" w:rsidRDefault="00BE0E2A">
            <w:pPr>
              <w:rPr>
                <w:rFonts w:ascii="Arial" w:hAnsi="Arial"/>
              </w:rPr>
            </w:pPr>
            <w:r>
              <w:rPr>
                <w:rFonts w:ascii="Arial" w:hAnsi="Arial"/>
              </w:rPr>
              <w:tab/>
              <w:t>- busca de inclusão de nossos alunos em exposições, feiras ou outros eventossimilares, tais como TECNEGOCIOS, FENADOCE, 1.ª Feira das Profissões,  LATINOPLAST, FIPACK – FIERGS.</w:t>
            </w:r>
          </w:p>
          <w:p w:rsidR="00BE0E2A" w:rsidRDefault="00BE0E2A">
            <w:pPr>
              <w:rPr>
                <w:rFonts w:ascii="Arial" w:hAnsi="Arial"/>
              </w:rPr>
            </w:pPr>
            <w:r>
              <w:rPr>
                <w:rFonts w:ascii="Arial" w:hAnsi="Arial"/>
              </w:rPr>
              <w:t xml:space="preserve"> </w:t>
            </w:r>
            <w:r>
              <w:rPr>
                <w:rFonts w:ascii="Arial" w:hAnsi="Arial"/>
              </w:rPr>
              <w:tab/>
            </w:r>
            <w:r>
              <w:rPr>
                <w:rFonts w:ascii="Arial" w:hAnsi="Arial"/>
              </w:rPr>
              <w:tab/>
              <w:t>Como as demais diretorias, a DIREC enfrenta também dificuldades quanto ao número de servidores e quanto ao número de docentes que poderiam dedicar-se à pesquisa e às consultorias, devido à redução do contingente de pessoal e conseqüente aumento da carga horária dos que permanecem.</w:t>
            </w:r>
          </w:p>
          <w:p w:rsidR="00BE0E2A" w:rsidRDefault="00BE0E2A">
            <w:pPr>
              <w:rPr>
                <w:rFonts w:ascii="Arial" w:hAnsi="Arial"/>
              </w:rPr>
            </w:pPr>
            <w:r>
              <w:rPr>
                <w:rFonts w:ascii="Arial" w:hAnsi="Arial"/>
              </w:rPr>
              <w:t>Para resolver este problema, foram criados os núcleos de Pesquisa e de  Relações Internacionais, com objetivos de incentivar a pesquisa, estabelecer parcerias com entidades internacionais e prospectar recursos para a instituição, através de editais, concorrências e outras ações que possibilitem o crescimento do CEFET-RS bem como sua projeção internacional.</w:t>
            </w:r>
          </w:p>
          <w:p w:rsidR="00BE0E2A" w:rsidRDefault="00BE0E2A">
            <w:pPr>
              <w:rPr>
                <w:rFonts w:ascii="Arial" w:hAnsi="Arial"/>
              </w:rPr>
            </w:pPr>
            <w:r>
              <w:rPr>
                <w:rFonts w:ascii="Arial" w:hAnsi="Arial"/>
              </w:rPr>
              <w:tab/>
              <w:t xml:space="preserve">Foram colocados 344 alunos, distribuídos em 8 cursos, sendo 154 em Pelotas, 49 </w:t>
            </w:r>
            <w:smartTag w:uri="urn:schemas-microsoft-com:office:smarttags" w:element="PersonName">
              <w:smartTagPr>
                <w:attr w:name="ProductID" w:val="em Porto Alegre"/>
              </w:smartTagPr>
              <w:r>
                <w:rPr>
                  <w:rFonts w:ascii="Arial" w:hAnsi="Arial"/>
                </w:rPr>
                <w:t>em Porto Alegre</w:t>
              </w:r>
            </w:smartTag>
            <w:r>
              <w:rPr>
                <w:rFonts w:ascii="Arial" w:hAnsi="Arial"/>
              </w:rPr>
              <w:t>, 98 em outras cidades do Estado, 43 em outros estados.</w:t>
            </w:r>
          </w:p>
          <w:p w:rsidR="00BE0E2A" w:rsidRDefault="00BE0E2A">
            <w:pPr>
              <w:rPr>
                <w:rFonts w:ascii="Arial" w:hAnsi="Arial"/>
              </w:rPr>
            </w:pPr>
            <w:r>
              <w:rPr>
                <w:rFonts w:ascii="Arial" w:hAnsi="Arial"/>
              </w:rPr>
              <w:t> </w:t>
            </w:r>
          </w:p>
          <w:p w:rsidR="00BE0E2A" w:rsidRDefault="00BE0E2A">
            <w:pPr>
              <w:rPr>
                <w:rFonts w:ascii="Arial" w:hAnsi="Arial"/>
              </w:rPr>
            </w:pPr>
            <w:r>
              <w:rPr>
                <w:rFonts w:ascii="Arial" w:hAnsi="Arial"/>
              </w:rPr>
              <w:t xml:space="preserve">Foram realizados 87 micro estágios nas cidades de Pelotas, Porto Alegre e grande Porto Alegre, Caxias do Sul e região, assim como </w:t>
            </w:r>
            <w:smartTag w:uri="urn:schemas-microsoft-com:office:smarttags" w:element="PersonName">
              <w:smartTagPr>
                <w:attr w:name="ProductID" w:val="em Santa Catarina"/>
              </w:smartTagPr>
              <w:r>
                <w:rPr>
                  <w:rFonts w:ascii="Arial" w:hAnsi="Arial"/>
                </w:rPr>
                <w:t>em Santa Catarina</w:t>
              </w:r>
            </w:smartTag>
            <w:r>
              <w:rPr>
                <w:rFonts w:ascii="Arial" w:hAnsi="Arial"/>
              </w:rPr>
              <w:t xml:space="preserve"> e Paraná, num total de 2.232 alunos envolvidos.</w:t>
            </w:r>
          </w:p>
          <w:p w:rsidR="00BE0E2A" w:rsidRDefault="00BE0E2A">
            <w:pPr>
              <w:rPr>
                <w:rFonts w:ascii="Arial" w:hAnsi="Arial"/>
              </w:rPr>
            </w:pPr>
            <w:r>
              <w:rPr>
                <w:rFonts w:ascii="Arial" w:hAnsi="Arial"/>
              </w:rPr>
              <w:t>           As 10 empresas que mais vagas ofereceram para estágios foram: SANEP, CEEE, RHEALEZA, JOHN DEERE, ESTEVES &amp; SALVADOR, JOSAPAR, IPIRANGA, ADUBOS TREVO, SANREMO e EMBRAPA.</w:t>
            </w:r>
          </w:p>
          <w:p w:rsidR="00BE0E2A" w:rsidRDefault="00BE0E2A">
            <w:pPr>
              <w:rPr>
                <w:rFonts w:ascii="Arial" w:hAnsi="Arial"/>
              </w:rPr>
            </w:pPr>
            <w:r>
              <w:rPr>
                <w:rFonts w:ascii="Arial" w:hAnsi="Arial"/>
              </w:rPr>
              <w:t xml:space="preserve">  </w:t>
            </w:r>
            <w:r>
              <w:rPr>
                <w:rFonts w:ascii="Arial" w:hAnsi="Arial"/>
              </w:rPr>
              <w:tab/>
              <w:t>Prestamos mais de 2.200 horas de consultorias tecnológicas através do SEBRAETEC e PATME, num valor de R$ 88.719,00.</w:t>
            </w:r>
          </w:p>
          <w:p w:rsidR="00BE0E2A" w:rsidRDefault="00BE0E2A">
            <w:pPr>
              <w:rPr>
                <w:rFonts w:ascii="Arial" w:hAnsi="Arial"/>
              </w:rPr>
            </w:pPr>
            <w:r>
              <w:rPr>
                <w:rFonts w:ascii="Arial" w:hAnsi="Arial"/>
              </w:rPr>
              <w:t> </w:t>
            </w:r>
          </w:p>
          <w:p w:rsidR="00BE0E2A" w:rsidRDefault="00BE0E2A">
            <w:pPr>
              <w:rPr>
                <w:rFonts w:ascii="Arial" w:hAnsi="Arial"/>
              </w:rPr>
            </w:pPr>
            <w:r>
              <w:rPr>
                <w:rFonts w:ascii="Arial" w:hAnsi="Arial"/>
              </w:rPr>
              <w:t>Desenvolveram-se ações para a promoção do Empreendedorismo, tais como:</w:t>
            </w:r>
          </w:p>
          <w:p w:rsidR="00BE0E2A" w:rsidRDefault="00BE0E2A">
            <w:pPr>
              <w:rPr>
                <w:rFonts w:ascii="Arial" w:hAnsi="Arial"/>
              </w:rPr>
            </w:pPr>
            <w:r>
              <w:rPr>
                <w:rFonts w:ascii="Arial" w:hAnsi="Arial"/>
              </w:rPr>
              <w:t>       Curso de Formação Empreendedora para docentes do Programa Técnico Empreendedor MEC/SEBRAE,</w:t>
            </w:r>
          </w:p>
          <w:p w:rsidR="00BE0E2A" w:rsidRDefault="00BE0E2A">
            <w:pPr>
              <w:rPr>
                <w:rFonts w:ascii="Arial" w:hAnsi="Arial"/>
              </w:rPr>
            </w:pPr>
            <w:r>
              <w:rPr>
                <w:rFonts w:ascii="Arial" w:hAnsi="Arial"/>
              </w:rPr>
              <w:t>       Curso EMPRETEC da ONU/SEBRAE,</w:t>
            </w:r>
          </w:p>
          <w:p w:rsidR="00BE0E2A" w:rsidRDefault="00BE0E2A">
            <w:pPr>
              <w:rPr>
                <w:rFonts w:ascii="Arial" w:hAnsi="Arial"/>
              </w:rPr>
            </w:pPr>
            <w:r>
              <w:rPr>
                <w:rFonts w:ascii="Arial" w:hAnsi="Arial"/>
              </w:rPr>
              <w:t>       Incubadora Empresarial Tecnológica do CEFET-RS  lança o 2º edital para o processo seletivo de pré-incubação,</w:t>
            </w:r>
          </w:p>
          <w:p w:rsidR="00BE0E2A" w:rsidRDefault="00BE0E2A">
            <w:pPr>
              <w:rPr>
                <w:rFonts w:ascii="Arial" w:hAnsi="Arial"/>
              </w:rPr>
            </w:pPr>
            <w:r>
              <w:rPr>
                <w:rFonts w:ascii="Arial" w:hAnsi="Arial"/>
              </w:rPr>
              <w:t>       PROGRAMA Desafio/SEBRAE,</w:t>
            </w:r>
          </w:p>
          <w:p w:rsidR="00BE0E2A" w:rsidRDefault="00BE0E2A">
            <w:pPr>
              <w:rPr>
                <w:rFonts w:ascii="Arial" w:hAnsi="Arial"/>
              </w:rPr>
            </w:pPr>
            <w:r>
              <w:rPr>
                <w:rFonts w:ascii="Arial" w:hAnsi="Arial"/>
              </w:rPr>
              <w:t>       Agência Articuladora do SEBRAE,</w:t>
            </w:r>
          </w:p>
          <w:p w:rsidR="00BE0E2A" w:rsidRDefault="00BE0E2A">
            <w:pPr>
              <w:rPr>
                <w:rFonts w:ascii="Arial" w:hAnsi="Arial"/>
              </w:rPr>
            </w:pPr>
            <w:r>
              <w:rPr>
                <w:rFonts w:ascii="Arial" w:hAnsi="Arial"/>
              </w:rPr>
              <w:t>       Prêmio Técnico Empreendedor.</w:t>
            </w:r>
          </w:p>
          <w:p w:rsidR="00BE0E2A" w:rsidRDefault="00BE0E2A">
            <w:pPr>
              <w:rPr>
                <w:rFonts w:ascii="Arial" w:hAnsi="Arial"/>
              </w:rPr>
            </w:pPr>
            <w:r>
              <w:rPr>
                <w:rFonts w:ascii="Arial" w:hAnsi="Arial"/>
              </w:rPr>
              <w:t> </w:t>
            </w:r>
          </w:p>
          <w:p w:rsidR="00BE0E2A" w:rsidRDefault="00BE0E2A">
            <w:pPr>
              <w:rPr>
                <w:rFonts w:ascii="Arial" w:hAnsi="Arial"/>
              </w:rPr>
            </w:pPr>
            <w:r>
              <w:rPr>
                <w:rFonts w:ascii="Arial" w:hAnsi="Arial"/>
              </w:rPr>
              <w:t>Outras  ações:</w:t>
            </w:r>
          </w:p>
          <w:p w:rsidR="00BE0E2A" w:rsidRDefault="00BE0E2A">
            <w:pPr>
              <w:rPr>
                <w:rFonts w:ascii="Arial" w:hAnsi="Arial"/>
              </w:rPr>
            </w:pPr>
            <w:r>
              <w:rPr>
                <w:rFonts w:ascii="Arial" w:hAnsi="Arial"/>
              </w:rPr>
              <w:t>       participação em diversas entidades de classe para promover a divulgação da Instituição e ouvir as demandas empresariais;</w:t>
            </w:r>
          </w:p>
          <w:p w:rsidR="00BE0E2A" w:rsidRDefault="00BE0E2A">
            <w:pPr>
              <w:rPr>
                <w:rFonts w:ascii="Arial" w:hAnsi="Arial"/>
              </w:rPr>
            </w:pPr>
            <w:r>
              <w:rPr>
                <w:rFonts w:ascii="Arial" w:hAnsi="Arial"/>
              </w:rPr>
              <w:t>       participação no Grupo de Trabalho do Mercosul Educacional para a Área Indústria;</w:t>
            </w:r>
          </w:p>
          <w:p w:rsidR="00BE0E2A" w:rsidRDefault="00BE0E2A">
            <w:pPr>
              <w:rPr>
                <w:rFonts w:ascii="Arial" w:hAnsi="Arial"/>
              </w:rPr>
            </w:pPr>
            <w:r>
              <w:rPr>
                <w:rFonts w:ascii="Arial" w:hAnsi="Arial"/>
              </w:rPr>
              <w:t>       coordenação dos convênios realizados com entidades empresariais, públicas e privadas;</w:t>
            </w:r>
          </w:p>
          <w:p w:rsidR="00BE0E2A" w:rsidRDefault="00BE0E2A">
            <w:pPr>
              <w:rPr>
                <w:rFonts w:ascii="Arial" w:hAnsi="Arial"/>
              </w:rPr>
            </w:pPr>
            <w:r>
              <w:rPr>
                <w:rFonts w:ascii="Arial" w:hAnsi="Arial"/>
              </w:rPr>
              <w:t>       participação, desde o ano 2000, no Comitê de Capacitação de Pessoal do IGEA-Instituto Gaúcho de Estudos Automotivos da FIERGS-Federação das Indústrias no Estado do Rio Grande do Sul;</w:t>
            </w:r>
          </w:p>
          <w:p w:rsidR="00BE0E2A" w:rsidRDefault="00BE0E2A">
            <w:pPr>
              <w:rPr>
                <w:rFonts w:ascii="Arial" w:hAnsi="Arial"/>
              </w:rPr>
            </w:pPr>
            <w:r>
              <w:rPr>
                <w:rFonts w:ascii="Arial" w:hAnsi="Arial"/>
              </w:rPr>
              <w:t>       pesquisa de campo sobre análise ocupacional dos alunos concluintes dos cursos técnicos do CEFET-RS, do ano de 1999 e 2000;</w:t>
            </w:r>
          </w:p>
          <w:p w:rsidR="00BE0E2A" w:rsidRDefault="00BE0E2A">
            <w:pPr>
              <w:rPr>
                <w:rFonts w:ascii="Arial" w:hAnsi="Arial"/>
              </w:rPr>
            </w:pPr>
            <w:r>
              <w:rPr>
                <w:rFonts w:ascii="Arial" w:hAnsi="Arial"/>
              </w:rPr>
              <w:t>       elaboração de um banco de Recursos Humanos de Pessoas com Necessidades Especiais da micro região de Pelotas.</w:t>
            </w:r>
          </w:p>
          <w:p w:rsidR="00BE0E2A" w:rsidRDefault="00BE0E2A">
            <w:pPr>
              <w:rPr>
                <w:rFonts w:ascii="Arial" w:hAnsi="Arial"/>
              </w:rPr>
            </w:pPr>
            <w:r>
              <w:rPr>
                <w:rFonts w:ascii="Arial" w:hAnsi="Arial"/>
              </w:rPr>
              <w:t>       pesquisa de Mercado para o estudo da viabilidade de implantação de um laboratório de Pesquisa e Prestação de Serviços de Análise de Alimentos, Pelotas e Região Sul do RS.</w:t>
            </w:r>
          </w:p>
          <w:p w:rsidR="00BE0E2A" w:rsidRDefault="00BE0E2A">
            <w:pPr>
              <w:rPr>
                <w:rFonts w:ascii="Arial" w:hAnsi="Arial"/>
              </w:rPr>
            </w:pPr>
            <w:r>
              <w:rPr>
                <w:rFonts w:ascii="Arial" w:hAnsi="Arial"/>
              </w:rPr>
              <w:t>Convênios</w:t>
            </w:r>
          </w:p>
          <w:p w:rsidR="00BE0E2A" w:rsidRDefault="00BE0E2A">
            <w:pPr>
              <w:rPr>
                <w:rFonts w:ascii="Arial" w:hAnsi="Arial"/>
              </w:rPr>
            </w:pPr>
            <w:r>
              <w:rPr>
                <w:rFonts w:ascii="Arial" w:hAnsi="Arial"/>
              </w:rPr>
              <w:t xml:space="preserve"> </w:t>
            </w:r>
            <w:r>
              <w:rPr>
                <w:rFonts w:ascii="Arial" w:hAnsi="Arial"/>
              </w:rPr>
              <w:tab/>
            </w:r>
            <w:r>
              <w:rPr>
                <w:rFonts w:ascii="Arial" w:hAnsi="Arial"/>
              </w:rPr>
              <w:tab/>
              <w:t xml:space="preserve">Durante o ano de </w:t>
            </w:r>
            <w:smartTag w:uri="urn:schemas-microsoft-com:office:smarttags" w:element="metricconverter">
              <w:smartTagPr>
                <w:attr w:name="ProductID" w:val="2002, a"/>
              </w:smartTagPr>
              <w:r>
                <w:rPr>
                  <w:rFonts w:ascii="Arial" w:hAnsi="Arial"/>
                </w:rPr>
                <w:t>2002, a</w:t>
              </w:r>
            </w:smartTag>
            <w:r>
              <w:rPr>
                <w:rFonts w:ascii="Arial" w:hAnsi="Arial"/>
              </w:rPr>
              <w:t xml:space="preserve"> DIREC administrou a manutenção de mais de 130 convênios e  termos aditivos com ações específicas, bem como contratos com instituições, órgãos governamentais, organizações do setor produtivo e ONG’s, propiciando a integração do CEFET-RS com a comunidade onde está inserido.</w:t>
            </w:r>
          </w:p>
          <w:p w:rsidR="00BE0E2A" w:rsidRDefault="00BE0E2A">
            <w:pPr>
              <w:rPr>
                <w:rFonts w:ascii="Arial" w:hAnsi="Arial"/>
              </w:rPr>
            </w:pPr>
            <w:r>
              <w:rPr>
                <w:rFonts w:ascii="Arial" w:hAnsi="Arial"/>
              </w:rPr>
              <w:t xml:space="preserve"> </w:t>
            </w:r>
            <w:r>
              <w:rPr>
                <w:rFonts w:ascii="Arial" w:hAnsi="Arial"/>
              </w:rPr>
              <w:tab/>
            </w:r>
            <w:r>
              <w:rPr>
                <w:rFonts w:ascii="Arial" w:hAnsi="Arial"/>
              </w:rPr>
              <w:tab/>
              <w:t>Foram selados sete Termos Aditivos de Contratos que tratam de ações específicas nas diversas áreas de atuação deste Centro, tais como pesquisa, educação, cultura, tecnologia, capacitação, gestão da informação, associativismo.</w:t>
            </w:r>
          </w:p>
          <w:p w:rsidR="00BE0E2A" w:rsidRDefault="00BE0E2A">
            <w:pPr>
              <w:rPr>
                <w:rFonts w:ascii="Arial" w:hAnsi="Arial"/>
              </w:rPr>
            </w:pPr>
            <w:r>
              <w:rPr>
                <w:rFonts w:ascii="Arial" w:hAnsi="Arial"/>
              </w:rPr>
              <w:t xml:space="preserve"> </w:t>
            </w:r>
            <w:r>
              <w:rPr>
                <w:rFonts w:ascii="Arial" w:hAnsi="Arial"/>
              </w:rPr>
              <w:tab/>
            </w:r>
            <w:r>
              <w:rPr>
                <w:rFonts w:ascii="Arial" w:hAnsi="Arial"/>
              </w:rPr>
              <w:tab/>
              <w:t>São atualmente parceiros do CEFET-RS: CEF, CIE-E, EMBRATEL, UFPEL, UCPEL, FURG, EMBRAPA, Governo do Estado do Rio Grande do Sul, Instituto Euvaldo Lodi, UFRGS, SEBRAE, RIOCEL S.A., AEAP, CTMR/TIM CELULAR, DANA S.A., SEC/RS, Confederação Nacional dos Metalúrgicos-CNM/CUT, ADECEFET, FUNCEFET, SINDUSCON, SINE, SENAI, SENAC, SESI, Associação Comercial de Pelotas, CDL, CIPEL, PROEP, Delegacia Regional do Trabalho, Brigada Militar-4º BPM, Escola de Trabalhadores 8 de Março, Justiça Federal, Juizado da Infância e da Juventude, Escola Sindical/CUT, DETRAN/RS, Instituto João Simões Lopes Neto, Colégio Frederico Jorge Logemann, John Deere  Brasil S.A., Maxion International Engines South America Ltda., Associação Brasileira de Polímeros, Fundação Universidade de Caxias do Sul, ULBRA, Sindicato das Indústrias de Material Plástico do Nordeste Gaúcho, MEDABIL Tessenderlo S.A., OPP Petroquímica S.A., Ipiranga Petroquímica S.A., Órgão Gestor de Mão-de-Obra do Trabalhador Portuário Avulso do Porto Organizado de Porto Alegre, Federação dos Empregados em Estabelecimentos de Saúde do RS, UNIREDE, MEC/SENTEC/PRODEEM, Federação dos Trabalhadores da Indústria da Alimentação, Celular CRT S.A (Telefônica), Prefeituras Municipais de Pelotas, Porto Alegre e Sapucaia do Sul,  Centro Tecnológico do Couro, Calçados e Afins, PROCERGS, Universidade do Extremo Sul Catarinense, SANEP, EMBRAPA, SOUZA CRUZ, Centro de Ensino Superior de Bento Gonçalves, Sociedade Educacional Três de Maio, Ministério do Trabalho e do Emprego, Fundação Cultural Piratini – Rádio e Televisão, Fundação Educacional Eça de Queiroz, entre outros.</w:t>
            </w:r>
          </w:p>
          <w:p w:rsidR="00BE0E2A" w:rsidRDefault="00BE0E2A">
            <w:pPr>
              <w:rPr>
                <w:rFonts w:ascii="Arial" w:hAnsi="Arial"/>
              </w:rPr>
            </w:pPr>
            <w:r>
              <w:rPr>
                <w:rFonts w:ascii="Arial" w:hAnsi="Arial"/>
                <w:b/>
              </w:rPr>
              <w:t> </w:t>
            </w:r>
            <w:r>
              <w:rPr>
                <w:rFonts w:ascii="Arial" w:hAnsi="Arial"/>
              </w:rPr>
              <w:t>Outro mecanismo de articulação com o processo produtivo é o Conselho Técnico Profissional onde existe participação como conselheiros de atores do processo produtivo que analisarão vários aspectos relacionados aos  cursos como por exemplo a sua pertinência a oportunidade de implantação.</w:t>
            </w:r>
          </w:p>
          <w:p w:rsidR="00BE0E2A" w:rsidRDefault="00BE0E2A">
            <w:pPr>
              <w:pStyle w:val="texto"/>
              <w:spacing w:before="0" w:line="240" w:lineRule="auto"/>
            </w:pPr>
          </w:p>
        </w:tc>
      </w:tr>
    </w:tbl>
    <w:p w:rsidR="00BE0E2A" w:rsidRDefault="00BE0E2A">
      <w:pPr>
        <w:rPr>
          <w:rFonts w:ascii="Arial" w:hAnsi="Arial"/>
        </w:rPr>
      </w:pPr>
    </w:p>
    <w:p w:rsidR="00BE0E2A" w:rsidRDefault="00BE0E2A">
      <w:pPr>
        <w:pStyle w:val="Rodap"/>
        <w:tabs>
          <w:tab w:val="clear" w:pos="4419"/>
          <w:tab w:val="clear" w:pos="8838"/>
        </w:tabs>
      </w:pPr>
    </w:p>
    <w:p w:rsidR="00BE0E2A" w:rsidRDefault="00BE0E2A">
      <w:pPr>
        <w:rPr>
          <w:rFonts w:ascii="Arial" w:hAnsi="Arial"/>
        </w:rPr>
      </w:pPr>
      <w:bookmarkStart w:id="195" w:name="_Toc523726731"/>
      <w:bookmarkEnd w:id="195"/>
    </w:p>
    <w:p w:rsidR="00BE0E2A" w:rsidRDefault="00BE0E2A">
      <w:pPr>
        <w:pStyle w:val="Subttulo"/>
        <w:tabs>
          <w:tab w:val="clear" w:pos="567"/>
        </w:tabs>
      </w:pPr>
      <w:bookmarkStart w:id="196" w:name="_Toc523726732"/>
      <w:bookmarkStart w:id="197" w:name="_Toc523727132"/>
      <w:bookmarkStart w:id="198" w:name="_Toc523727843"/>
      <w:bookmarkStart w:id="199" w:name="_Toc523732552"/>
      <w:bookmarkStart w:id="200" w:name="_Toc523733157"/>
      <w:bookmarkStart w:id="201" w:name="_Toc523733991"/>
      <w:bookmarkStart w:id="202" w:name="_Toc523735204"/>
      <w:bookmarkStart w:id="203" w:name="_Toc523891904"/>
      <w:bookmarkStart w:id="204" w:name="_Toc523892221"/>
      <w:bookmarkStart w:id="205" w:name="_Toc58907402"/>
      <w:r>
        <w:t>Demonstrativo Econômico e Financeiro</w:t>
      </w:r>
      <w:bookmarkEnd w:id="196"/>
      <w:bookmarkEnd w:id="197"/>
      <w:bookmarkEnd w:id="198"/>
      <w:bookmarkEnd w:id="199"/>
      <w:bookmarkEnd w:id="200"/>
      <w:bookmarkEnd w:id="201"/>
      <w:bookmarkEnd w:id="202"/>
      <w:bookmarkEnd w:id="203"/>
      <w:bookmarkEnd w:id="204"/>
      <w:bookmarkEnd w:id="205"/>
    </w:p>
    <w:p w:rsidR="00BE0E2A" w:rsidRDefault="00BE0E2A">
      <w:pPr>
        <w:pStyle w:val="Descrio"/>
      </w:pPr>
      <w:r>
        <w:t>Demonstrativo econômico e financeiro dos últimos 3(três) anos relacionados com o curso em reconhecimento, com indicação das fontes de receita e principais elementos de despesa.</w:t>
      </w: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206" w:name="_Toc523733158"/>
      <w:bookmarkStart w:id="207" w:name="_Toc523733992"/>
      <w:bookmarkStart w:id="208" w:name="_Toc523735205"/>
      <w:bookmarkStart w:id="209" w:name="_Toc523891905"/>
      <w:bookmarkStart w:id="210" w:name="_Toc523892222"/>
      <w:bookmarkStart w:id="211" w:name="_Toc58907403"/>
      <w:r>
        <w:t>Quadro resumo</w:t>
      </w:r>
      <w:bookmarkEnd w:id="206"/>
      <w:bookmarkEnd w:id="207"/>
      <w:bookmarkEnd w:id="208"/>
      <w:bookmarkEnd w:id="209"/>
      <w:bookmarkEnd w:id="210"/>
      <w:bookmarkEnd w:id="21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87"/>
        <w:gridCol w:w="1417"/>
        <w:gridCol w:w="1417"/>
        <w:gridCol w:w="1560"/>
      </w:tblGrid>
      <w:tr w:rsidR="00BE0E2A">
        <w:tblPrEx>
          <w:tblCellMar>
            <w:top w:w="0" w:type="dxa"/>
            <w:bottom w:w="0" w:type="dxa"/>
          </w:tblCellMar>
        </w:tblPrEx>
        <w:trPr>
          <w:cantSplit/>
        </w:trPr>
        <w:tc>
          <w:tcPr>
            <w:tcW w:w="5387" w:type="dxa"/>
            <w:vMerge w:val="restart"/>
          </w:tcPr>
          <w:p w:rsidR="00BE0E2A" w:rsidRDefault="00BE0E2A">
            <w:pPr>
              <w:pStyle w:val="texto"/>
              <w:spacing w:before="360"/>
              <w:jc w:val="center"/>
              <w:rPr>
                <w:b/>
                <w:sz w:val="22"/>
              </w:rPr>
            </w:pPr>
            <w:r>
              <w:rPr>
                <w:b/>
                <w:sz w:val="22"/>
              </w:rPr>
              <w:t>ITENS/EXERCÍCIO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Height w:val="380"/>
        </w:trPr>
        <w:tc>
          <w:tcPr>
            <w:tcW w:w="5387" w:type="dxa"/>
            <w:vMerge/>
          </w:tcPr>
          <w:p w:rsidR="00BE0E2A" w:rsidRDefault="00BE0E2A">
            <w:pPr>
              <w:pStyle w:val="texto"/>
              <w:rPr>
                <w:b/>
                <w:sz w:val="22"/>
              </w:rPr>
            </w:pPr>
          </w:p>
        </w:tc>
        <w:tc>
          <w:tcPr>
            <w:tcW w:w="1417" w:type="dxa"/>
          </w:tcPr>
          <w:p w:rsidR="00BE0E2A" w:rsidRDefault="00BE0E2A">
            <w:pPr>
              <w:pStyle w:val="texto"/>
              <w:spacing w:before="60" w:after="60" w:line="240" w:lineRule="auto"/>
              <w:jc w:val="center"/>
              <w:rPr>
                <w:b/>
                <w:sz w:val="22"/>
              </w:rPr>
            </w:pPr>
            <w:r>
              <w:rPr>
                <w:b/>
                <w:sz w:val="22"/>
              </w:rPr>
              <w:t>2001</w:t>
            </w:r>
          </w:p>
        </w:tc>
        <w:tc>
          <w:tcPr>
            <w:tcW w:w="1417" w:type="dxa"/>
          </w:tcPr>
          <w:p w:rsidR="00BE0E2A" w:rsidRDefault="00BE0E2A">
            <w:pPr>
              <w:pStyle w:val="texto"/>
              <w:spacing w:before="60" w:after="60" w:line="240" w:lineRule="auto"/>
              <w:jc w:val="center"/>
              <w:rPr>
                <w:b/>
                <w:sz w:val="22"/>
              </w:rPr>
            </w:pPr>
            <w:r>
              <w:rPr>
                <w:b/>
                <w:sz w:val="22"/>
              </w:rPr>
              <w:t>2002</w:t>
            </w:r>
          </w:p>
        </w:tc>
        <w:tc>
          <w:tcPr>
            <w:tcW w:w="1560"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387" w:type="dxa"/>
          </w:tcPr>
          <w:p w:rsidR="00BE0E2A" w:rsidRDefault="00BE0E2A">
            <w:pPr>
              <w:pStyle w:val="texto"/>
              <w:ind w:left="497"/>
              <w:rPr>
                <w:b/>
                <w:sz w:val="20"/>
              </w:rPr>
            </w:pPr>
            <w:r>
              <w:rPr>
                <w:b/>
                <w:sz w:val="20"/>
              </w:rPr>
              <w:t>(A) Total das Receitas</w:t>
            </w:r>
          </w:p>
        </w:tc>
        <w:tc>
          <w:tcPr>
            <w:tcW w:w="1417" w:type="dxa"/>
          </w:tcPr>
          <w:p w:rsidR="00BE0E2A" w:rsidRDefault="00BE0E2A">
            <w:pPr>
              <w:pStyle w:val="texto"/>
              <w:jc w:val="right"/>
              <w:rPr>
                <w:sz w:val="20"/>
              </w:rPr>
            </w:pPr>
            <w:r>
              <w:rPr>
                <w:sz w:val="20"/>
              </w:rPr>
              <w:t>533.510</w:t>
            </w:r>
          </w:p>
        </w:tc>
        <w:tc>
          <w:tcPr>
            <w:tcW w:w="1417" w:type="dxa"/>
          </w:tcPr>
          <w:p w:rsidR="00BE0E2A" w:rsidRDefault="00BE0E2A">
            <w:pPr>
              <w:pStyle w:val="texto"/>
              <w:jc w:val="right"/>
              <w:rPr>
                <w:sz w:val="20"/>
              </w:rPr>
            </w:pPr>
            <w:r>
              <w:rPr>
                <w:sz w:val="20"/>
              </w:rPr>
              <w:t>843.341</w:t>
            </w:r>
          </w:p>
        </w:tc>
        <w:tc>
          <w:tcPr>
            <w:tcW w:w="1560" w:type="dxa"/>
          </w:tcPr>
          <w:p w:rsidR="00BE0E2A" w:rsidRDefault="00BE0E2A">
            <w:pPr>
              <w:pStyle w:val="texto"/>
              <w:jc w:val="right"/>
              <w:rPr>
                <w:sz w:val="20"/>
              </w:rPr>
            </w:pPr>
            <w:r>
              <w:rPr>
                <w:sz w:val="20"/>
              </w:rPr>
              <w:t>885.508</w:t>
            </w:r>
          </w:p>
        </w:tc>
      </w:tr>
      <w:tr w:rsidR="00BE0E2A">
        <w:tblPrEx>
          <w:tblCellMar>
            <w:top w:w="0" w:type="dxa"/>
            <w:bottom w:w="0" w:type="dxa"/>
          </w:tblCellMar>
        </w:tblPrEx>
        <w:trPr>
          <w:cantSplit/>
        </w:trPr>
        <w:tc>
          <w:tcPr>
            <w:tcW w:w="5387" w:type="dxa"/>
          </w:tcPr>
          <w:p w:rsidR="00BE0E2A" w:rsidRDefault="00BE0E2A">
            <w:pPr>
              <w:pStyle w:val="texto"/>
              <w:ind w:left="497"/>
              <w:rPr>
                <w:b/>
                <w:sz w:val="20"/>
              </w:rPr>
            </w:pPr>
            <w:r>
              <w:rPr>
                <w:b/>
                <w:sz w:val="20"/>
              </w:rPr>
              <w:t>(B) Total das Despesas</w:t>
            </w:r>
          </w:p>
        </w:tc>
        <w:tc>
          <w:tcPr>
            <w:tcW w:w="1417" w:type="dxa"/>
          </w:tcPr>
          <w:p w:rsidR="00BE0E2A" w:rsidRDefault="00BE0E2A">
            <w:pPr>
              <w:pStyle w:val="texto"/>
              <w:jc w:val="right"/>
              <w:rPr>
                <w:sz w:val="20"/>
              </w:rPr>
            </w:pPr>
            <w:r>
              <w:rPr>
                <w:sz w:val="20"/>
              </w:rPr>
              <w:t>527.152</w:t>
            </w:r>
          </w:p>
        </w:tc>
        <w:tc>
          <w:tcPr>
            <w:tcW w:w="1417" w:type="dxa"/>
          </w:tcPr>
          <w:p w:rsidR="00BE0E2A" w:rsidRDefault="00BE0E2A">
            <w:pPr>
              <w:pStyle w:val="texto"/>
              <w:jc w:val="right"/>
              <w:rPr>
                <w:sz w:val="20"/>
              </w:rPr>
            </w:pPr>
            <w:r>
              <w:rPr>
                <w:sz w:val="20"/>
              </w:rPr>
              <w:t>835.463</w:t>
            </w:r>
          </w:p>
        </w:tc>
        <w:tc>
          <w:tcPr>
            <w:tcW w:w="1560" w:type="dxa"/>
          </w:tcPr>
          <w:p w:rsidR="00BE0E2A" w:rsidRDefault="00BE0E2A">
            <w:pPr>
              <w:pStyle w:val="texto"/>
              <w:jc w:val="right"/>
              <w:rPr>
                <w:sz w:val="20"/>
              </w:rPr>
            </w:pPr>
            <w:r>
              <w:rPr>
                <w:sz w:val="20"/>
              </w:rPr>
              <w:t>877.236</w:t>
            </w:r>
          </w:p>
        </w:tc>
      </w:tr>
      <w:tr w:rsidR="00BE0E2A">
        <w:tblPrEx>
          <w:tblCellMar>
            <w:top w:w="0" w:type="dxa"/>
            <w:bottom w:w="0" w:type="dxa"/>
          </w:tblCellMar>
        </w:tblPrEx>
        <w:trPr>
          <w:cantSplit/>
        </w:trPr>
        <w:tc>
          <w:tcPr>
            <w:tcW w:w="5387" w:type="dxa"/>
          </w:tcPr>
          <w:p w:rsidR="00BE0E2A" w:rsidRDefault="00BE0E2A">
            <w:pPr>
              <w:pStyle w:val="texto"/>
              <w:ind w:left="497"/>
              <w:rPr>
                <w:b/>
                <w:sz w:val="20"/>
              </w:rPr>
            </w:pPr>
            <w:r>
              <w:rPr>
                <w:b/>
                <w:sz w:val="20"/>
              </w:rPr>
              <w:t>Total Geral = (A) – (B)</w:t>
            </w:r>
          </w:p>
        </w:tc>
        <w:tc>
          <w:tcPr>
            <w:tcW w:w="1417" w:type="dxa"/>
          </w:tcPr>
          <w:p w:rsidR="00BE0E2A" w:rsidRDefault="00BE0E2A">
            <w:pPr>
              <w:pStyle w:val="texto"/>
              <w:jc w:val="right"/>
              <w:rPr>
                <w:sz w:val="20"/>
              </w:rPr>
            </w:pPr>
            <w:r>
              <w:rPr>
                <w:sz w:val="20"/>
              </w:rPr>
              <w:t>6.358</w:t>
            </w:r>
          </w:p>
        </w:tc>
        <w:tc>
          <w:tcPr>
            <w:tcW w:w="1417" w:type="dxa"/>
          </w:tcPr>
          <w:p w:rsidR="00BE0E2A" w:rsidRDefault="00BE0E2A">
            <w:pPr>
              <w:pStyle w:val="texto"/>
              <w:jc w:val="right"/>
              <w:rPr>
                <w:sz w:val="20"/>
              </w:rPr>
            </w:pPr>
            <w:r>
              <w:rPr>
                <w:sz w:val="20"/>
              </w:rPr>
              <w:t>7.878</w:t>
            </w:r>
          </w:p>
        </w:tc>
        <w:tc>
          <w:tcPr>
            <w:tcW w:w="1560" w:type="dxa"/>
          </w:tcPr>
          <w:p w:rsidR="00BE0E2A" w:rsidRDefault="00BE0E2A">
            <w:pPr>
              <w:pStyle w:val="texto"/>
              <w:jc w:val="right"/>
              <w:rPr>
                <w:sz w:val="20"/>
              </w:rPr>
            </w:pPr>
            <w:r>
              <w:rPr>
                <w:sz w:val="20"/>
              </w:rPr>
              <w:t>8.271</w:t>
            </w:r>
          </w:p>
        </w:tc>
      </w:tr>
      <w:tr w:rsidR="00BE0E2A">
        <w:tblPrEx>
          <w:tblCellMar>
            <w:top w:w="0" w:type="dxa"/>
            <w:bottom w:w="0" w:type="dxa"/>
          </w:tblCellMar>
        </w:tblPrEx>
        <w:tc>
          <w:tcPr>
            <w:tcW w:w="9781" w:type="dxa"/>
            <w:gridSpan w:val="4"/>
          </w:tcPr>
          <w:p w:rsidR="00BE0E2A" w:rsidRDefault="00BE0E2A">
            <w:pPr>
              <w:pStyle w:val="texto"/>
              <w:spacing w:after="60" w:line="240" w:lineRule="auto"/>
              <w:jc w:val="center"/>
              <w:rPr>
                <w:sz w:val="20"/>
              </w:rPr>
            </w:pPr>
            <w:r>
              <w:rPr>
                <w:b/>
                <w:sz w:val="20"/>
              </w:rPr>
              <w:t>Observações</w:t>
            </w:r>
            <w:r>
              <w:rPr>
                <w:sz w:val="20"/>
              </w:rPr>
              <w:t>:</w:t>
            </w:r>
          </w:p>
        </w:tc>
      </w:tr>
      <w:tr w:rsidR="00BE0E2A">
        <w:tblPrEx>
          <w:tblCellMar>
            <w:top w:w="0" w:type="dxa"/>
            <w:bottom w:w="0" w:type="dxa"/>
          </w:tblCellMar>
        </w:tblPrEx>
        <w:trPr>
          <w:trHeight w:val="736"/>
        </w:trPr>
        <w:tc>
          <w:tcPr>
            <w:tcW w:w="9781" w:type="dxa"/>
            <w:gridSpan w:val="4"/>
          </w:tcPr>
          <w:p w:rsidR="00BE0E2A" w:rsidRDefault="00BE0E2A">
            <w:pPr>
              <w:pStyle w:val="texto"/>
              <w:spacing w:before="0" w:line="240" w:lineRule="auto"/>
              <w:rPr>
                <w:sz w:val="20"/>
              </w:rPr>
            </w:pP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212" w:name="_Toc523733159"/>
      <w:bookmarkStart w:id="213" w:name="_Toc523733993"/>
      <w:bookmarkStart w:id="214" w:name="_Toc523735206"/>
      <w:bookmarkStart w:id="215" w:name="_Toc523891906"/>
      <w:bookmarkStart w:id="216" w:name="_Toc523892223"/>
      <w:bookmarkStart w:id="217" w:name="_Toc58907404"/>
      <w:r>
        <w:t>Receitas</w:t>
      </w:r>
      <w:bookmarkEnd w:id="212"/>
      <w:bookmarkEnd w:id="213"/>
      <w:bookmarkEnd w:id="214"/>
      <w:bookmarkEnd w:id="215"/>
      <w:bookmarkEnd w:id="216"/>
      <w:r>
        <w:t xml:space="preserve">  ( Diretamente arrecadadas )</w:t>
      </w:r>
      <w:bookmarkEnd w:id="217"/>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87"/>
        <w:gridCol w:w="1417"/>
        <w:gridCol w:w="1417"/>
        <w:gridCol w:w="1560"/>
      </w:tblGrid>
      <w:tr w:rsidR="00BE0E2A">
        <w:tblPrEx>
          <w:tblCellMar>
            <w:top w:w="0" w:type="dxa"/>
            <w:bottom w:w="0" w:type="dxa"/>
          </w:tblCellMar>
        </w:tblPrEx>
        <w:trPr>
          <w:cantSplit/>
        </w:trPr>
        <w:tc>
          <w:tcPr>
            <w:tcW w:w="5387" w:type="dxa"/>
            <w:vMerge w:val="restart"/>
          </w:tcPr>
          <w:p w:rsidR="00BE0E2A" w:rsidRDefault="00BE0E2A">
            <w:pPr>
              <w:pStyle w:val="texto"/>
              <w:spacing w:before="240" w:after="60" w:line="240" w:lineRule="auto"/>
              <w:jc w:val="center"/>
              <w:rPr>
                <w:b/>
                <w:sz w:val="22"/>
              </w:rPr>
            </w:pPr>
            <w:r>
              <w:rPr>
                <w:b/>
                <w:sz w:val="22"/>
              </w:rPr>
              <w:t>ITENS/EXERCÍCIO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Height w:val="89"/>
        </w:trPr>
        <w:tc>
          <w:tcPr>
            <w:tcW w:w="5387" w:type="dxa"/>
            <w:vMerge/>
          </w:tcPr>
          <w:p w:rsidR="00BE0E2A" w:rsidRDefault="00BE0E2A">
            <w:pPr>
              <w:pStyle w:val="texto"/>
              <w:spacing w:before="60" w:after="60" w:line="240" w:lineRule="auto"/>
              <w:jc w:val="center"/>
              <w:rPr>
                <w:b/>
                <w:sz w:val="22"/>
              </w:rPr>
            </w:pPr>
          </w:p>
        </w:tc>
        <w:tc>
          <w:tcPr>
            <w:tcW w:w="1417" w:type="dxa"/>
          </w:tcPr>
          <w:p w:rsidR="00BE0E2A" w:rsidRDefault="00BE0E2A">
            <w:pPr>
              <w:pStyle w:val="texto"/>
              <w:spacing w:before="60" w:after="60" w:line="240" w:lineRule="auto"/>
              <w:jc w:val="center"/>
              <w:rPr>
                <w:b/>
                <w:sz w:val="22"/>
              </w:rPr>
            </w:pPr>
            <w:r>
              <w:rPr>
                <w:b/>
                <w:sz w:val="22"/>
              </w:rPr>
              <w:t>2001</w:t>
            </w:r>
          </w:p>
        </w:tc>
        <w:tc>
          <w:tcPr>
            <w:tcW w:w="1417" w:type="dxa"/>
          </w:tcPr>
          <w:p w:rsidR="00BE0E2A" w:rsidRDefault="00BE0E2A">
            <w:pPr>
              <w:pStyle w:val="texto"/>
              <w:spacing w:before="60" w:after="60" w:line="240" w:lineRule="auto"/>
              <w:jc w:val="center"/>
              <w:rPr>
                <w:b/>
                <w:sz w:val="22"/>
              </w:rPr>
            </w:pPr>
            <w:r>
              <w:rPr>
                <w:b/>
                <w:sz w:val="22"/>
              </w:rPr>
              <w:t>2002</w:t>
            </w:r>
          </w:p>
        </w:tc>
        <w:tc>
          <w:tcPr>
            <w:tcW w:w="1560"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387" w:type="dxa"/>
          </w:tcPr>
          <w:p w:rsidR="00BE0E2A" w:rsidRDefault="00BE0E2A">
            <w:pPr>
              <w:pStyle w:val="texto"/>
              <w:spacing w:before="60" w:after="60" w:line="240" w:lineRule="auto"/>
              <w:ind w:left="72"/>
              <w:jc w:val="left"/>
              <w:rPr>
                <w:sz w:val="20"/>
              </w:rPr>
            </w:pPr>
            <w:r>
              <w:rPr>
                <w:b/>
                <w:sz w:val="20"/>
              </w:rPr>
              <w:t>(A)</w:t>
            </w:r>
            <w:r>
              <w:rPr>
                <w:sz w:val="20"/>
              </w:rPr>
              <w:t xml:space="preserve"> Receita Alunos</w:t>
            </w:r>
          </w:p>
        </w:tc>
        <w:tc>
          <w:tcPr>
            <w:tcW w:w="1417" w:type="dxa"/>
          </w:tcPr>
          <w:p w:rsidR="00BE0E2A" w:rsidRDefault="00BE0E2A">
            <w:pPr>
              <w:pStyle w:val="texto"/>
              <w:spacing w:before="60" w:after="60" w:line="240" w:lineRule="auto"/>
              <w:jc w:val="center"/>
              <w:rPr>
                <w:sz w:val="20"/>
              </w:rPr>
            </w:pPr>
            <w:r>
              <w:rPr>
                <w:sz w:val="20"/>
              </w:rPr>
              <w:t>-</w:t>
            </w:r>
          </w:p>
        </w:tc>
        <w:tc>
          <w:tcPr>
            <w:tcW w:w="1417" w:type="dxa"/>
          </w:tcPr>
          <w:p w:rsidR="00BE0E2A" w:rsidRDefault="00BE0E2A">
            <w:pPr>
              <w:pStyle w:val="texto"/>
              <w:spacing w:before="60" w:after="60" w:line="240" w:lineRule="auto"/>
              <w:jc w:val="center"/>
              <w:rPr>
                <w:sz w:val="20"/>
              </w:rPr>
            </w:pPr>
            <w:r>
              <w:rPr>
                <w:sz w:val="20"/>
              </w:rPr>
              <w:t>-</w:t>
            </w:r>
          </w:p>
        </w:tc>
        <w:tc>
          <w:tcPr>
            <w:tcW w:w="1560" w:type="dxa"/>
          </w:tcPr>
          <w:p w:rsidR="00BE0E2A" w:rsidRDefault="00BE0E2A">
            <w:pPr>
              <w:pStyle w:val="texto"/>
              <w:spacing w:before="60" w:after="60" w:line="240" w:lineRule="auto"/>
              <w:jc w:val="center"/>
              <w:rPr>
                <w:sz w:val="20"/>
              </w:rPr>
            </w:pPr>
            <w:r>
              <w:rPr>
                <w:sz w:val="20"/>
              </w:rPr>
              <w:t>-</w:t>
            </w:r>
          </w:p>
        </w:tc>
      </w:tr>
      <w:tr w:rsidR="00BE0E2A">
        <w:tblPrEx>
          <w:tblCellMar>
            <w:top w:w="0" w:type="dxa"/>
            <w:bottom w:w="0" w:type="dxa"/>
          </w:tblCellMar>
        </w:tblPrEx>
        <w:trPr>
          <w:cantSplit/>
        </w:trPr>
        <w:tc>
          <w:tcPr>
            <w:tcW w:w="5387" w:type="dxa"/>
          </w:tcPr>
          <w:p w:rsidR="00BE0E2A" w:rsidRDefault="00BE0E2A">
            <w:pPr>
              <w:pStyle w:val="texto"/>
              <w:spacing w:before="60" w:after="60" w:line="240" w:lineRule="auto"/>
              <w:ind w:left="72"/>
              <w:jc w:val="left"/>
              <w:rPr>
                <w:sz w:val="20"/>
              </w:rPr>
            </w:pPr>
            <w:r>
              <w:rPr>
                <w:b/>
                <w:sz w:val="20"/>
              </w:rPr>
              <w:t>(B)</w:t>
            </w:r>
            <w:r>
              <w:rPr>
                <w:sz w:val="20"/>
              </w:rPr>
              <w:t xml:space="preserve"> Receita Proc. Seletivo</w:t>
            </w:r>
          </w:p>
        </w:tc>
        <w:tc>
          <w:tcPr>
            <w:tcW w:w="1417" w:type="dxa"/>
          </w:tcPr>
          <w:p w:rsidR="00BE0E2A" w:rsidRDefault="00BE0E2A">
            <w:pPr>
              <w:pStyle w:val="texto"/>
              <w:spacing w:before="60" w:after="60" w:line="240" w:lineRule="auto"/>
              <w:jc w:val="center"/>
              <w:rPr>
                <w:sz w:val="20"/>
              </w:rPr>
            </w:pPr>
            <w:r>
              <w:rPr>
                <w:sz w:val="20"/>
              </w:rPr>
              <w:t>17.760</w:t>
            </w:r>
          </w:p>
        </w:tc>
        <w:tc>
          <w:tcPr>
            <w:tcW w:w="1417" w:type="dxa"/>
          </w:tcPr>
          <w:p w:rsidR="00BE0E2A" w:rsidRDefault="00BE0E2A">
            <w:pPr>
              <w:pStyle w:val="texto"/>
              <w:spacing w:before="60" w:after="60" w:line="240" w:lineRule="auto"/>
              <w:jc w:val="center"/>
              <w:rPr>
                <w:sz w:val="20"/>
              </w:rPr>
            </w:pPr>
            <w:r>
              <w:rPr>
                <w:sz w:val="20"/>
              </w:rPr>
              <w:t>11.160</w:t>
            </w:r>
          </w:p>
        </w:tc>
        <w:tc>
          <w:tcPr>
            <w:tcW w:w="1560" w:type="dxa"/>
          </w:tcPr>
          <w:p w:rsidR="00BE0E2A" w:rsidRDefault="00BE0E2A">
            <w:pPr>
              <w:pStyle w:val="texto"/>
              <w:spacing w:before="60" w:after="60" w:line="240" w:lineRule="auto"/>
              <w:jc w:val="center"/>
              <w:rPr>
                <w:sz w:val="20"/>
              </w:rPr>
            </w:pPr>
            <w:r>
              <w:rPr>
                <w:sz w:val="20"/>
              </w:rPr>
              <w:t>12.780</w:t>
            </w:r>
          </w:p>
        </w:tc>
      </w:tr>
      <w:tr w:rsidR="00BE0E2A">
        <w:tblPrEx>
          <w:tblCellMar>
            <w:top w:w="0" w:type="dxa"/>
            <w:bottom w:w="0" w:type="dxa"/>
          </w:tblCellMar>
        </w:tblPrEx>
        <w:trPr>
          <w:cantSplit/>
        </w:trPr>
        <w:tc>
          <w:tcPr>
            <w:tcW w:w="5387" w:type="dxa"/>
          </w:tcPr>
          <w:p w:rsidR="00BE0E2A" w:rsidRDefault="00BE0E2A">
            <w:pPr>
              <w:pStyle w:val="texto"/>
              <w:spacing w:before="60" w:after="60" w:line="240" w:lineRule="auto"/>
              <w:ind w:left="72"/>
              <w:jc w:val="left"/>
              <w:rPr>
                <w:sz w:val="20"/>
              </w:rPr>
            </w:pPr>
            <w:r>
              <w:rPr>
                <w:b/>
                <w:sz w:val="20"/>
              </w:rPr>
              <w:t>(C)</w:t>
            </w:r>
            <w:r>
              <w:rPr>
                <w:sz w:val="20"/>
              </w:rPr>
              <w:t xml:space="preserve"> Receita Matrículas</w:t>
            </w:r>
          </w:p>
        </w:tc>
        <w:tc>
          <w:tcPr>
            <w:tcW w:w="1417" w:type="dxa"/>
          </w:tcPr>
          <w:p w:rsidR="00BE0E2A" w:rsidRDefault="00BE0E2A">
            <w:pPr>
              <w:pStyle w:val="texto"/>
              <w:spacing w:before="60" w:after="60" w:line="240" w:lineRule="auto"/>
              <w:jc w:val="center"/>
              <w:rPr>
                <w:sz w:val="20"/>
              </w:rPr>
            </w:pPr>
          </w:p>
        </w:tc>
        <w:tc>
          <w:tcPr>
            <w:tcW w:w="1417" w:type="dxa"/>
          </w:tcPr>
          <w:p w:rsidR="00BE0E2A" w:rsidRDefault="00BE0E2A">
            <w:pPr>
              <w:pStyle w:val="texto"/>
              <w:spacing w:before="60" w:after="60" w:line="240" w:lineRule="auto"/>
              <w:jc w:val="center"/>
              <w:rPr>
                <w:sz w:val="20"/>
              </w:rPr>
            </w:pPr>
          </w:p>
        </w:tc>
        <w:tc>
          <w:tcPr>
            <w:tcW w:w="1560" w:type="dxa"/>
          </w:tcPr>
          <w:p w:rsidR="00BE0E2A" w:rsidRDefault="00BE0E2A">
            <w:pPr>
              <w:pStyle w:val="texto"/>
              <w:spacing w:before="60" w:after="60" w:line="240" w:lineRule="auto"/>
              <w:jc w:val="center"/>
              <w:rPr>
                <w:sz w:val="20"/>
              </w:rPr>
            </w:pPr>
          </w:p>
        </w:tc>
      </w:tr>
      <w:tr w:rsidR="00BE0E2A">
        <w:tblPrEx>
          <w:tblCellMar>
            <w:top w:w="0" w:type="dxa"/>
            <w:bottom w:w="0" w:type="dxa"/>
          </w:tblCellMar>
        </w:tblPrEx>
        <w:trPr>
          <w:cantSplit/>
        </w:trPr>
        <w:tc>
          <w:tcPr>
            <w:tcW w:w="5387" w:type="dxa"/>
          </w:tcPr>
          <w:p w:rsidR="00BE0E2A" w:rsidRDefault="00BE0E2A">
            <w:pPr>
              <w:pStyle w:val="texto"/>
              <w:spacing w:before="60" w:after="60" w:line="240" w:lineRule="auto"/>
              <w:ind w:left="72"/>
              <w:jc w:val="left"/>
              <w:rPr>
                <w:sz w:val="20"/>
              </w:rPr>
            </w:pPr>
            <w:r>
              <w:rPr>
                <w:b/>
                <w:sz w:val="20"/>
              </w:rPr>
              <w:t>(D)</w:t>
            </w:r>
            <w:r>
              <w:rPr>
                <w:sz w:val="20"/>
              </w:rPr>
              <w:t xml:space="preserve"> Receita Doações</w:t>
            </w:r>
          </w:p>
        </w:tc>
        <w:tc>
          <w:tcPr>
            <w:tcW w:w="1417" w:type="dxa"/>
          </w:tcPr>
          <w:p w:rsidR="00BE0E2A" w:rsidRDefault="00BE0E2A">
            <w:pPr>
              <w:pStyle w:val="texto"/>
              <w:spacing w:before="60" w:after="60" w:line="240" w:lineRule="auto"/>
              <w:jc w:val="center"/>
              <w:rPr>
                <w:sz w:val="20"/>
              </w:rPr>
            </w:pPr>
          </w:p>
        </w:tc>
        <w:tc>
          <w:tcPr>
            <w:tcW w:w="1417" w:type="dxa"/>
          </w:tcPr>
          <w:p w:rsidR="00BE0E2A" w:rsidRDefault="00BE0E2A">
            <w:pPr>
              <w:pStyle w:val="texto"/>
              <w:spacing w:before="60" w:after="60" w:line="240" w:lineRule="auto"/>
              <w:jc w:val="center"/>
              <w:rPr>
                <w:sz w:val="20"/>
              </w:rPr>
            </w:pPr>
          </w:p>
        </w:tc>
        <w:tc>
          <w:tcPr>
            <w:tcW w:w="1560" w:type="dxa"/>
          </w:tcPr>
          <w:p w:rsidR="00BE0E2A" w:rsidRDefault="00BE0E2A">
            <w:pPr>
              <w:pStyle w:val="texto"/>
              <w:spacing w:before="60" w:after="60" w:line="240" w:lineRule="auto"/>
              <w:jc w:val="center"/>
              <w:rPr>
                <w:sz w:val="20"/>
              </w:rPr>
            </w:pPr>
          </w:p>
        </w:tc>
      </w:tr>
      <w:tr w:rsidR="00BE0E2A">
        <w:tblPrEx>
          <w:tblCellMar>
            <w:top w:w="0" w:type="dxa"/>
            <w:bottom w:w="0" w:type="dxa"/>
          </w:tblCellMar>
        </w:tblPrEx>
        <w:trPr>
          <w:cantSplit/>
        </w:trPr>
        <w:tc>
          <w:tcPr>
            <w:tcW w:w="5387" w:type="dxa"/>
          </w:tcPr>
          <w:p w:rsidR="00BE0E2A" w:rsidRDefault="00BE0E2A">
            <w:pPr>
              <w:pStyle w:val="texto"/>
              <w:spacing w:before="60" w:after="60" w:line="240" w:lineRule="auto"/>
              <w:ind w:left="72"/>
              <w:jc w:val="left"/>
              <w:rPr>
                <w:sz w:val="20"/>
              </w:rPr>
            </w:pPr>
            <w:r>
              <w:rPr>
                <w:b/>
                <w:sz w:val="20"/>
              </w:rPr>
              <w:t>(E)</w:t>
            </w:r>
            <w:r>
              <w:rPr>
                <w:sz w:val="20"/>
              </w:rPr>
              <w:t xml:space="preserve"> Receita Outros</w:t>
            </w:r>
          </w:p>
        </w:tc>
        <w:tc>
          <w:tcPr>
            <w:tcW w:w="1417" w:type="dxa"/>
          </w:tcPr>
          <w:p w:rsidR="00BE0E2A" w:rsidRDefault="00BE0E2A">
            <w:pPr>
              <w:pStyle w:val="texto"/>
              <w:spacing w:before="60" w:after="60" w:line="240" w:lineRule="auto"/>
              <w:jc w:val="center"/>
              <w:rPr>
                <w:sz w:val="20"/>
              </w:rPr>
            </w:pPr>
          </w:p>
        </w:tc>
        <w:tc>
          <w:tcPr>
            <w:tcW w:w="1417" w:type="dxa"/>
          </w:tcPr>
          <w:p w:rsidR="00BE0E2A" w:rsidRDefault="00BE0E2A">
            <w:pPr>
              <w:pStyle w:val="texto"/>
              <w:spacing w:before="60" w:after="60" w:line="240" w:lineRule="auto"/>
              <w:jc w:val="center"/>
              <w:rPr>
                <w:sz w:val="20"/>
              </w:rPr>
            </w:pPr>
          </w:p>
        </w:tc>
        <w:tc>
          <w:tcPr>
            <w:tcW w:w="1560" w:type="dxa"/>
          </w:tcPr>
          <w:p w:rsidR="00BE0E2A" w:rsidRDefault="00BE0E2A">
            <w:pPr>
              <w:pStyle w:val="texto"/>
              <w:spacing w:before="60" w:after="60" w:line="240" w:lineRule="auto"/>
              <w:jc w:val="center"/>
              <w:rPr>
                <w:sz w:val="20"/>
              </w:rPr>
            </w:pPr>
          </w:p>
        </w:tc>
      </w:tr>
      <w:tr w:rsidR="00BE0E2A">
        <w:tblPrEx>
          <w:tblCellMar>
            <w:top w:w="0" w:type="dxa"/>
            <w:bottom w:w="0" w:type="dxa"/>
          </w:tblCellMar>
        </w:tblPrEx>
        <w:trPr>
          <w:cantSplit/>
        </w:trPr>
        <w:tc>
          <w:tcPr>
            <w:tcW w:w="5387" w:type="dxa"/>
          </w:tcPr>
          <w:p w:rsidR="00BE0E2A" w:rsidRDefault="00BE0E2A">
            <w:pPr>
              <w:pStyle w:val="texto"/>
              <w:spacing w:after="60" w:line="240" w:lineRule="auto"/>
              <w:ind w:left="74"/>
              <w:jc w:val="left"/>
              <w:rPr>
                <w:sz w:val="20"/>
              </w:rPr>
            </w:pPr>
            <w:r>
              <w:rPr>
                <w:b/>
                <w:sz w:val="20"/>
              </w:rPr>
              <w:t xml:space="preserve">Total das Receitas  = </w:t>
            </w:r>
            <w:r>
              <w:rPr>
                <w:sz w:val="20"/>
              </w:rPr>
              <w:t>{</w:t>
            </w:r>
            <w:r>
              <w:rPr>
                <w:b/>
                <w:sz w:val="20"/>
              </w:rPr>
              <w:t>(A)</w:t>
            </w:r>
            <w:r>
              <w:rPr>
                <w:sz w:val="20"/>
              </w:rPr>
              <w:t>+</w:t>
            </w:r>
            <w:r>
              <w:rPr>
                <w:b/>
                <w:sz w:val="20"/>
              </w:rPr>
              <w:t>(B)</w:t>
            </w:r>
            <w:r>
              <w:rPr>
                <w:sz w:val="20"/>
              </w:rPr>
              <w:t>+</w:t>
            </w:r>
            <w:r>
              <w:rPr>
                <w:b/>
                <w:sz w:val="20"/>
              </w:rPr>
              <w:t>(C)</w:t>
            </w:r>
            <w:r>
              <w:rPr>
                <w:sz w:val="20"/>
              </w:rPr>
              <w:t>+</w:t>
            </w:r>
            <w:r>
              <w:rPr>
                <w:b/>
                <w:sz w:val="20"/>
              </w:rPr>
              <w:t>(D)</w:t>
            </w:r>
            <w:r>
              <w:rPr>
                <w:sz w:val="20"/>
              </w:rPr>
              <w:t>+</w:t>
            </w:r>
            <w:r>
              <w:rPr>
                <w:b/>
                <w:sz w:val="20"/>
              </w:rPr>
              <w:t>(E)</w:t>
            </w:r>
            <w:r>
              <w:rPr>
                <w:sz w:val="20"/>
              </w:rPr>
              <w:t>}</w:t>
            </w:r>
          </w:p>
        </w:tc>
        <w:tc>
          <w:tcPr>
            <w:tcW w:w="1417" w:type="dxa"/>
          </w:tcPr>
          <w:p w:rsidR="00BE0E2A" w:rsidRDefault="00BE0E2A">
            <w:pPr>
              <w:pStyle w:val="texto"/>
              <w:spacing w:before="60" w:after="60" w:line="240" w:lineRule="auto"/>
              <w:jc w:val="center"/>
              <w:rPr>
                <w:sz w:val="20"/>
              </w:rPr>
            </w:pPr>
            <w:r>
              <w:rPr>
                <w:sz w:val="20"/>
              </w:rPr>
              <w:t>17.760</w:t>
            </w:r>
          </w:p>
        </w:tc>
        <w:tc>
          <w:tcPr>
            <w:tcW w:w="1417" w:type="dxa"/>
          </w:tcPr>
          <w:p w:rsidR="00BE0E2A" w:rsidRDefault="00BE0E2A">
            <w:pPr>
              <w:pStyle w:val="texto"/>
              <w:spacing w:before="60" w:after="60" w:line="240" w:lineRule="auto"/>
              <w:jc w:val="center"/>
              <w:rPr>
                <w:sz w:val="20"/>
              </w:rPr>
            </w:pPr>
            <w:r>
              <w:rPr>
                <w:sz w:val="20"/>
              </w:rPr>
              <w:t>11.160</w:t>
            </w:r>
          </w:p>
        </w:tc>
        <w:tc>
          <w:tcPr>
            <w:tcW w:w="1560" w:type="dxa"/>
          </w:tcPr>
          <w:p w:rsidR="00BE0E2A" w:rsidRDefault="00BE0E2A">
            <w:pPr>
              <w:pStyle w:val="texto"/>
              <w:spacing w:before="60" w:after="60" w:line="240" w:lineRule="auto"/>
              <w:jc w:val="center"/>
              <w:rPr>
                <w:sz w:val="20"/>
              </w:rPr>
            </w:pPr>
            <w:r>
              <w:rPr>
                <w:sz w:val="20"/>
              </w:rPr>
              <w:t>12.780</w:t>
            </w:r>
          </w:p>
        </w:tc>
      </w:tr>
    </w:tbl>
    <w:p w:rsidR="00BE0E2A" w:rsidRDefault="00BE0E2A">
      <w:pPr>
        <w:rPr>
          <w:rFonts w:ascii="Arial" w:hAnsi="Arial"/>
        </w:rPr>
      </w:pPr>
    </w:p>
    <w:p w:rsidR="00BE0E2A" w:rsidRDefault="00BE0E2A">
      <w:pPr>
        <w:pStyle w:val="SubSubSubTtulo"/>
      </w:pPr>
      <w:bookmarkStart w:id="218" w:name="_Toc523733160"/>
      <w:r>
        <w:t>Quadro detalhado de receitas</w:t>
      </w:r>
      <w:bookmarkEnd w:id="218"/>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1417"/>
        <w:gridCol w:w="1417"/>
        <w:gridCol w:w="1560"/>
      </w:tblGrid>
      <w:tr w:rsidR="00BE0E2A">
        <w:tblPrEx>
          <w:tblCellMar>
            <w:top w:w="0" w:type="dxa"/>
            <w:bottom w:w="0" w:type="dxa"/>
          </w:tblCellMar>
        </w:tblPrEx>
        <w:trPr>
          <w:cantSplit/>
        </w:trPr>
        <w:tc>
          <w:tcPr>
            <w:tcW w:w="5529" w:type="dxa"/>
            <w:vMerge w:val="restart"/>
          </w:tcPr>
          <w:p w:rsidR="00BE0E2A" w:rsidRDefault="00BE0E2A">
            <w:pPr>
              <w:pStyle w:val="texto"/>
              <w:spacing w:before="240" w:after="60" w:line="240" w:lineRule="auto"/>
              <w:jc w:val="center"/>
              <w:rPr>
                <w:b/>
                <w:sz w:val="20"/>
              </w:rPr>
            </w:pPr>
            <w:r>
              <w:rPr>
                <w:b/>
                <w:sz w:val="20"/>
              </w:rPr>
              <w:t>ITENS / 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0"/>
              </w:rPr>
            </w:pPr>
            <w:r>
              <w:rPr>
                <w:sz w:val="20"/>
              </w:rPr>
              <w:t>(desprezar centavos)</w:t>
            </w:r>
          </w:p>
        </w:tc>
      </w:tr>
      <w:tr w:rsidR="00BE0E2A">
        <w:tblPrEx>
          <w:tblCellMar>
            <w:top w:w="0" w:type="dxa"/>
            <w:bottom w:w="0" w:type="dxa"/>
          </w:tblCellMar>
        </w:tblPrEx>
        <w:trPr>
          <w:cantSplit/>
        </w:trPr>
        <w:tc>
          <w:tcPr>
            <w:tcW w:w="5529" w:type="dxa"/>
            <w:vMerge/>
          </w:tcPr>
          <w:p w:rsidR="00BE0E2A" w:rsidRDefault="00BE0E2A">
            <w:pPr>
              <w:pStyle w:val="texto"/>
              <w:spacing w:before="60" w:after="60" w:line="240" w:lineRule="auto"/>
              <w:jc w:val="center"/>
              <w:rPr>
                <w:b/>
                <w:sz w:val="20"/>
              </w:rPr>
            </w:pPr>
          </w:p>
        </w:tc>
        <w:tc>
          <w:tcPr>
            <w:tcW w:w="1417" w:type="dxa"/>
          </w:tcPr>
          <w:p w:rsidR="00BE0E2A" w:rsidRDefault="00BE0E2A">
            <w:pPr>
              <w:pStyle w:val="texto"/>
              <w:spacing w:before="60" w:after="60" w:line="240" w:lineRule="auto"/>
              <w:jc w:val="center"/>
              <w:rPr>
                <w:b/>
                <w:sz w:val="22"/>
              </w:rPr>
            </w:pPr>
            <w:r>
              <w:rPr>
                <w:b/>
                <w:sz w:val="22"/>
              </w:rPr>
              <w:t>2001</w:t>
            </w:r>
          </w:p>
        </w:tc>
        <w:tc>
          <w:tcPr>
            <w:tcW w:w="1417" w:type="dxa"/>
          </w:tcPr>
          <w:p w:rsidR="00BE0E2A" w:rsidRDefault="00BE0E2A">
            <w:pPr>
              <w:pStyle w:val="texto"/>
              <w:spacing w:before="60" w:after="60" w:line="240" w:lineRule="auto"/>
              <w:jc w:val="center"/>
              <w:rPr>
                <w:b/>
                <w:sz w:val="22"/>
              </w:rPr>
            </w:pPr>
            <w:r>
              <w:rPr>
                <w:b/>
                <w:sz w:val="22"/>
              </w:rPr>
              <w:t>2002</w:t>
            </w:r>
          </w:p>
        </w:tc>
        <w:tc>
          <w:tcPr>
            <w:tcW w:w="1560"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(A)</w:t>
            </w:r>
            <w:r>
              <w:rPr>
                <w:sz w:val="18"/>
              </w:rPr>
              <w:t xml:space="preserve"> – Valor da anuidade</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(B)</w:t>
            </w:r>
            <w:r>
              <w:rPr>
                <w:sz w:val="18"/>
              </w:rPr>
              <w:t xml:space="preserve"> = Número de alunos</w:t>
            </w:r>
          </w:p>
        </w:tc>
        <w:tc>
          <w:tcPr>
            <w:tcW w:w="1417" w:type="dxa"/>
          </w:tcPr>
          <w:p w:rsidR="00BE0E2A" w:rsidRDefault="00BE0E2A">
            <w:pPr>
              <w:pStyle w:val="texto"/>
              <w:spacing w:before="60" w:after="60" w:line="240" w:lineRule="auto"/>
              <w:jc w:val="center"/>
              <w:rPr>
                <w:sz w:val="18"/>
              </w:rPr>
            </w:pPr>
            <w:r>
              <w:rPr>
                <w:sz w:val="18"/>
              </w:rPr>
              <w:t>112</w:t>
            </w:r>
          </w:p>
        </w:tc>
        <w:tc>
          <w:tcPr>
            <w:tcW w:w="1417" w:type="dxa"/>
          </w:tcPr>
          <w:p w:rsidR="00BE0E2A" w:rsidRDefault="00BE0E2A">
            <w:pPr>
              <w:pStyle w:val="texto"/>
              <w:spacing w:before="60" w:after="60" w:line="240" w:lineRule="auto"/>
              <w:jc w:val="center"/>
              <w:rPr>
                <w:sz w:val="18"/>
              </w:rPr>
            </w:pPr>
            <w:r>
              <w:rPr>
                <w:sz w:val="18"/>
              </w:rPr>
              <w:t>116</w:t>
            </w:r>
          </w:p>
        </w:tc>
        <w:tc>
          <w:tcPr>
            <w:tcW w:w="1560" w:type="dxa"/>
          </w:tcPr>
          <w:p w:rsidR="00BE0E2A" w:rsidRDefault="00BE0E2A">
            <w:pPr>
              <w:pStyle w:val="texto"/>
              <w:spacing w:before="60" w:after="60" w:line="240" w:lineRule="auto"/>
              <w:jc w:val="center"/>
              <w:rPr>
                <w:sz w:val="18"/>
              </w:rPr>
            </w:pPr>
            <w:r>
              <w:rPr>
                <w:sz w:val="18"/>
              </w:rPr>
              <w:t>147</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Anuidades     (C)</w:t>
            </w:r>
            <w:r>
              <w:rPr>
                <w:sz w:val="18"/>
              </w:rPr>
              <w:t xml:space="preserve"> = </w:t>
            </w:r>
            <w:r>
              <w:rPr>
                <w:b/>
                <w:sz w:val="18"/>
              </w:rPr>
              <w:t>(A)</w:t>
            </w:r>
            <w:r>
              <w:rPr>
                <w:sz w:val="18"/>
              </w:rPr>
              <w:t xml:space="preserve"> x </w:t>
            </w:r>
            <w:r>
              <w:rPr>
                <w:b/>
                <w:sz w:val="18"/>
              </w:rPr>
              <w:t>(B)</w:t>
            </w:r>
            <w:r>
              <w:rPr>
                <w:sz w:val="18"/>
              </w:rPr>
              <w:t xml:space="preserve">                                 </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(D)</w:t>
            </w:r>
            <w:r>
              <w:rPr>
                <w:sz w:val="18"/>
              </w:rPr>
              <w:t xml:space="preserve"> = (   )% de Evasão x </w:t>
            </w:r>
            <w:r>
              <w:rPr>
                <w:b/>
                <w:sz w:val="18"/>
              </w:rPr>
              <w:t xml:space="preserve">(C) </w:t>
            </w:r>
            <w:r>
              <w:rPr>
                <w:sz w:val="18"/>
              </w:rPr>
              <w:t>/ 100</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(E)</w:t>
            </w:r>
            <w:r>
              <w:rPr>
                <w:sz w:val="18"/>
              </w:rPr>
              <w:t xml:space="preserve"> = (   )% de Inadimplência x </w:t>
            </w:r>
            <w:r>
              <w:rPr>
                <w:b/>
                <w:sz w:val="18"/>
              </w:rPr>
              <w:t xml:space="preserve">(C) </w:t>
            </w:r>
            <w:r>
              <w:rPr>
                <w:sz w:val="18"/>
              </w:rPr>
              <w:t>/ 100</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(F)</w:t>
            </w:r>
            <w:r>
              <w:rPr>
                <w:sz w:val="18"/>
              </w:rPr>
              <w:t xml:space="preserve"> = (   )% de Impostos e Taxas x </w:t>
            </w:r>
            <w:r>
              <w:rPr>
                <w:b/>
                <w:sz w:val="18"/>
              </w:rPr>
              <w:t xml:space="preserve">(C) </w:t>
            </w:r>
            <w:r>
              <w:rPr>
                <w:sz w:val="18"/>
              </w:rPr>
              <w:t xml:space="preserve">/ 100 </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b/>
                <w:sz w:val="18"/>
              </w:rPr>
            </w:pPr>
            <w:r>
              <w:rPr>
                <w:b/>
                <w:sz w:val="18"/>
              </w:rPr>
              <w:t xml:space="preserve">Receita c/ Alunos     (G) </w:t>
            </w:r>
            <w:r>
              <w:rPr>
                <w:sz w:val="18"/>
              </w:rPr>
              <w:t xml:space="preserve">= </w:t>
            </w:r>
            <w:r>
              <w:rPr>
                <w:b/>
                <w:sz w:val="18"/>
              </w:rPr>
              <w:t xml:space="preserve"> </w:t>
            </w:r>
            <w:r>
              <w:rPr>
                <w:sz w:val="18"/>
              </w:rPr>
              <w:t xml:space="preserve">{ </w:t>
            </w:r>
            <w:r>
              <w:rPr>
                <w:b/>
                <w:sz w:val="18"/>
              </w:rPr>
              <w:t xml:space="preserve">(C) </w:t>
            </w:r>
            <w:r>
              <w:rPr>
                <w:sz w:val="18"/>
              </w:rPr>
              <w:t xml:space="preserve">– </w:t>
            </w:r>
            <w:r>
              <w:rPr>
                <w:b/>
                <w:sz w:val="18"/>
              </w:rPr>
              <w:t xml:space="preserve">(D) </w:t>
            </w:r>
            <w:r>
              <w:rPr>
                <w:sz w:val="18"/>
              </w:rPr>
              <w:t xml:space="preserve">– </w:t>
            </w:r>
            <w:r>
              <w:rPr>
                <w:b/>
                <w:sz w:val="18"/>
              </w:rPr>
              <w:t xml:space="preserve">(E) </w:t>
            </w:r>
            <w:r>
              <w:rPr>
                <w:sz w:val="18"/>
              </w:rPr>
              <w:t xml:space="preserve">– </w:t>
            </w:r>
            <w:r>
              <w:rPr>
                <w:b/>
                <w:sz w:val="18"/>
              </w:rPr>
              <w:t xml:space="preserve">(F) </w:t>
            </w:r>
            <w:r>
              <w:rPr>
                <w:sz w:val="18"/>
              </w:rPr>
              <w:t>}</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(H)</w:t>
            </w:r>
            <w:r>
              <w:rPr>
                <w:sz w:val="18"/>
              </w:rPr>
              <w:t xml:space="preserve"> = Valor da Taxa de Inscrição</w:t>
            </w:r>
          </w:p>
        </w:tc>
        <w:tc>
          <w:tcPr>
            <w:tcW w:w="1417" w:type="dxa"/>
          </w:tcPr>
          <w:p w:rsidR="00BE0E2A" w:rsidRDefault="00BE0E2A">
            <w:pPr>
              <w:pStyle w:val="texto"/>
              <w:spacing w:before="60" w:after="60" w:line="240" w:lineRule="auto"/>
              <w:jc w:val="center"/>
              <w:rPr>
                <w:sz w:val="18"/>
              </w:rPr>
            </w:pPr>
            <w:r>
              <w:rPr>
                <w:sz w:val="18"/>
              </w:rPr>
              <w:t>60</w:t>
            </w:r>
          </w:p>
        </w:tc>
        <w:tc>
          <w:tcPr>
            <w:tcW w:w="1417" w:type="dxa"/>
          </w:tcPr>
          <w:p w:rsidR="00BE0E2A" w:rsidRDefault="00BE0E2A">
            <w:pPr>
              <w:pStyle w:val="texto"/>
              <w:spacing w:before="60" w:after="60" w:line="240" w:lineRule="auto"/>
              <w:jc w:val="center"/>
              <w:rPr>
                <w:sz w:val="18"/>
              </w:rPr>
            </w:pPr>
            <w:r>
              <w:rPr>
                <w:sz w:val="18"/>
              </w:rPr>
              <w:t>60</w:t>
            </w:r>
          </w:p>
        </w:tc>
        <w:tc>
          <w:tcPr>
            <w:tcW w:w="1560" w:type="dxa"/>
          </w:tcPr>
          <w:p w:rsidR="00BE0E2A" w:rsidRDefault="00BE0E2A">
            <w:pPr>
              <w:pStyle w:val="texto"/>
              <w:spacing w:before="60" w:after="60" w:line="240" w:lineRule="auto"/>
              <w:jc w:val="center"/>
              <w:rPr>
                <w:sz w:val="18"/>
              </w:rPr>
            </w:pPr>
            <w:r>
              <w:rPr>
                <w:sz w:val="18"/>
              </w:rPr>
              <w:t>60</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(I)</w:t>
            </w:r>
            <w:r>
              <w:rPr>
                <w:sz w:val="18"/>
              </w:rPr>
              <w:t xml:space="preserve"> = Número de Candidatos</w:t>
            </w:r>
          </w:p>
        </w:tc>
        <w:tc>
          <w:tcPr>
            <w:tcW w:w="1417" w:type="dxa"/>
          </w:tcPr>
          <w:p w:rsidR="00BE0E2A" w:rsidRDefault="00BE0E2A">
            <w:pPr>
              <w:pStyle w:val="texto"/>
              <w:spacing w:before="60" w:after="60" w:line="240" w:lineRule="auto"/>
              <w:jc w:val="center"/>
              <w:rPr>
                <w:sz w:val="18"/>
              </w:rPr>
            </w:pPr>
            <w:r>
              <w:rPr>
                <w:sz w:val="18"/>
              </w:rPr>
              <w:t>296</w:t>
            </w:r>
          </w:p>
        </w:tc>
        <w:tc>
          <w:tcPr>
            <w:tcW w:w="1417" w:type="dxa"/>
          </w:tcPr>
          <w:p w:rsidR="00BE0E2A" w:rsidRDefault="00BE0E2A">
            <w:pPr>
              <w:pStyle w:val="texto"/>
              <w:spacing w:before="60" w:after="60" w:line="240" w:lineRule="auto"/>
              <w:jc w:val="center"/>
              <w:rPr>
                <w:sz w:val="18"/>
              </w:rPr>
            </w:pPr>
            <w:r>
              <w:rPr>
                <w:sz w:val="18"/>
              </w:rPr>
              <w:t>186</w:t>
            </w:r>
          </w:p>
        </w:tc>
        <w:tc>
          <w:tcPr>
            <w:tcW w:w="1560" w:type="dxa"/>
          </w:tcPr>
          <w:p w:rsidR="00BE0E2A" w:rsidRDefault="00BE0E2A">
            <w:pPr>
              <w:pStyle w:val="texto"/>
              <w:spacing w:before="60" w:after="60" w:line="240" w:lineRule="auto"/>
              <w:jc w:val="center"/>
              <w:rPr>
                <w:sz w:val="18"/>
              </w:rPr>
            </w:pPr>
            <w:r>
              <w:rPr>
                <w:sz w:val="18"/>
              </w:rPr>
              <w:t>213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(J)</w:t>
            </w:r>
            <w:r>
              <w:rPr>
                <w:sz w:val="18"/>
              </w:rPr>
              <w:t xml:space="preserve"> = </w:t>
            </w:r>
            <w:r>
              <w:rPr>
                <w:b/>
                <w:sz w:val="18"/>
              </w:rPr>
              <w:t>(H)</w:t>
            </w:r>
            <w:r>
              <w:rPr>
                <w:sz w:val="18"/>
              </w:rPr>
              <w:t xml:space="preserve"> x </w:t>
            </w:r>
            <w:r>
              <w:rPr>
                <w:b/>
                <w:sz w:val="18"/>
              </w:rPr>
              <w:t>(I)</w:t>
            </w:r>
          </w:p>
        </w:tc>
        <w:tc>
          <w:tcPr>
            <w:tcW w:w="1417" w:type="dxa"/>
          </w:tcPr>
          <w:p w:rsidR="00BE0E2A" w:rsidRDefault="00BE0E2A">
            <w:pPr>
              <w:pStyle w:val="texto"/>
              <w:spacing w:before="60" w:after="60" w:line="240" w:lineRule="auto"/>
              <w:jc w:val="center"/>
              <w:rPr>
                <w:sz w:val="18"/>
              </w:rPr>
            </w:pPr>
            <w:r>
              <w:rPr>
                <w:sz w:val="18"/>
              </w:rPr>
              <w:t>17.760</w:t>
            </w:r>
          </w:p>
        </w:tc>
        <w:tc>
          <w:tcPr>
            <w:tcW w:w="1417" w:type="dxa"/>
          </w:tcPr>
          <w:p w:rsidR="00BE0E2A" w:rsidRDefault="00BE0E2A">
            <w:pPr>
              <w:pStyle w:val="texto"/>
              <w:spacing w:before="60" w:after="60" w:line="240" w:lineRule="auto"/>
              <w:jc w:val="center"/>
              <w:rPr>
                <w:sz w:val="18"/>
              </w:rPr>
            </w:pPr>
            <w:r>
              <w:rPr>
                <w:sz w:val="18"/>
              </w:rPr>
              <w:t>11.160</w:t>
            </w:r>
          </w:p>
        </w:tc>
        <w:tc>
          <w:tcPr>
            <w:tcW w:w="1560" w:type="dxa"/>
          </w:tcPr>
          <w:p w:rsidR="00BE0E2A" w:rsidRDefault="00BE0E2A">
            <w:pPr>
              <w:pStyle w:val="texto"/>
              <w:spacing w:before="60" w:after="60" w:line="240" w:lineRule="auto"/>
              <w:jc w:val="center"/>
              <w:rPr>
                <w:sz w:val="18"/>
              </w:rPr>
            </w:pPr>
            <w:r>
              <w:rPr>
                <w:sz w:val="18"/>
              </w:rPr>
              <w:t>12.780</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(K)</w:t>
            </w:r>
            <w:r>
              <w:rPr>
                <w:sz w:val="18"/>
              </w:rPr>
              <w:t xml:space="preserve"> = Despesas com P. Seletivo   </w:t>
            </w:r>
          </w:p>
        </w:tc>
        <w:tc>
          <w:tcPr>
            <w:tcW w:w="1417" w:type="dxa"/>
          </w:tcPr>
          <w:p w:rsidR="00BE0E2A" w:rsidRDefault="00BE0E2A">
            <w:pPr>
              <w:pStyle w:val="texto"/>
              <w:spacing w:before="60" w:after="60" w:line="240" w:lineRule="auto"/>
              <w:jc w:val="center"/>
              <w:rPr>
                <w:sz w:val="18"/>
              </w:rPr>
            </w:pPr>
            <w:r>
              <w:rPr>
                <w:sz w:val="18"/>
              </w:rPr>
              <w:t>4.440</w:t>
            </w:r>
          </w:p>
        </w:tc>
        <w:tc>
          <w:tcPr>
            <w:tcW w:w="1417" w:type="dxa"/>
          </w:tcPr>
          <w:p w:rsidR="00BE0E2A" w:rsidRDefault="00BE0E2A">
            <w:pPr>
              <w:pStyle w:val="texto"/>
              <w:spacing w:before="60" w:after="60" w:line="240" w:lineRule="auto"/>
              <w:jc w:val="center"/>
              <w:rPr>
                <w:sz w:val="18"/>
              </w:rPr>
            </w:pPr>
            <w:r>
              <w:rPr>
                <w:sz w:val="18"/>
              </w:rPr>
              <w:t>3.627</w:t>
            </w:r>
          </w:p>
        </w:tc>
        <w:tc>
          <w:tcPr>
            <w:tcW w:w="1560" w:type="dxa"/>
          </w:tcPr>
          <w:p w:rsidR="00BE0E2A" w:rsidRDefault="00BE0E2A">
            <w:pPr>
              <w:pStyle w:val="texto"/>
              <w:spacing w:before="60" w:after="60" w:line="240" w:lineRule="auto"/>
              <w:jc w:val="center"/>
              <w:rPr>
                <w:sz w:val="18"/>
              </w:rPr>
            </w:pPr>
            <w:r>
              <w:rPr>
                <w:sz w:val="18"/>
              </w:rPr>
              <w:t>3.195</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b/>
                <w:sz w:val="18"/>
              </w:rPr>
            </w:pPr>
            <w:r>
              <w:rPr>
                <w:b/>
                <w:sz w:val="18"/>
              </w:rPr>
              <w:t xml:space="preserve">Receita c/ Processo Seletivo </w:t>
            </w:r>
            <w:r>
              <w:rPr>
                <w:sz w:val="18"/>
              </w:rPr>
              <w:t xml:space="preserve">   </w:t>
            </w:r>
            <w:r>
              <w:rPr>
                <w:b/>
                <w:sz w:val="18"/>
              </w:rPr>
              <w:t xml:space="preserve"> (L) </w:t>
            </w:r>
            <w:r>
              <w:rPr>
                <w:sz w:val="18"/>
              </w:rPr>
              <w:t>= {</w:t>
            </w:r>
            <w:r>
              <w:rPr>
                <w:b/>
                <w:sz w:val="18"/>
              </w:rPr>
              <w:t xml:space="preserve">(J) </w:t>
            </w:r>
            <w:r>
              <w:rPr>
                <w:sz w:val="18"/>
              </w:rPr>
              <w:t>–</w:t>
            </w:r>
            <w:r>
              <w:rPr>
                <w:b/>
                <w:sz w:val="18"/>
              </w:rPr>
              <w:t xml:space="preserve"> (K)</w:t>
            </w:r>
            <w:r>
              <w:rPr>
                <w:sz w:val="18"/>
              </w:rPr>
              <w:t>}</w:t>
            </w:r>
          </w:p>
        </w:tc>
        <w:tc>
          <w:tcPr>
            <w:tcW w:w="1417" w:type="dxa"/>
          </w:tcPr>
          <w:p w:rsidR="00BE0E2A" w:rsidRDefault="00BE0E2A">
            <w:pPr>
              <w:pStyle w:val="texto"/>
              <w:spacing w:before="60" w:after="60" w:line="240" w:lineRule="auto"/>
              <w:jc w:val="center"/>
              <w:rPr>
                <w:sz w:val="18"/>
              </w:rPr>
            </w:pPr>
            <w:r>
              <w:rPr>
                <w:sz w:val="18"/>
              </w:rPr>
              <w:t>13.320</w:t>
            </w:r>
          </w:p>
        </w:tc>
        <w:tc>
          <w:tcPr>
            <w:tcW w:w="1417" w:type="dxa"/>
          </w:tcPr>
          <w:p w:rsidR="00BE0E2A" w:rsidRDefault="00BE0E2A">
            <w:pPr>
              <w:pStyle w:val="texto"/>
              <w:spacing w:before="60" w:after="60" w:line="240" w:lineRule="auto"/>
              <w:jc w:val="center"/>
              <w:rPr>
                <w:sz w:val="18"/>
              </w:rPr>
            </w:pPr>
            <w:r>
              <w:rPr>
                <w:sz w:val="18"/>
              </w:rPr>
              <w:t>7.533</w:t>
            </w:r>
          </w:p>
        </w:tc>
        <w:tc>
          <w:tcPr>
            <w:tcW w:w="1560" w:type="dxa"/>
          </w:tcPr>
          <w:p w:rsidR="00BE0E2A" w:rsidRDefault="00BE0E2A">
            <w:pPr>
              <w:pStyle w:val="texto"/>
              <w:spacing w:before="60" w:after="60" w:line="240" w:lineRule="auto"/>
              <w:jc w:val="center"/>
              <w:rPr>
                <w:sz w:val="18"/>
              </w:rPr>
            </w:pPr>
            <w:r>
              <w:rPr>
                <w:sz w:val="18"/>
              </w:rPr>
              <w:t>9.585</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(M) </w:t>
            </w:r>
            <w:r>
              <w:rPr>
                <w:sz w:val="18"/>
              </w:rPr>
              <w:t>= Valor da Matricula</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Height w:val="294"/>
        </w:trPr>
        <w:tc>
          <w:tcPr>
            <w:tcW w:w="5529" w:type="dxa"/>
          </w:tcPr>
          <w:p w:rsidR="00BE0E2A" w:rsidRDefault="00BE0E2A">
            <w:pPr>
              <w:pStyle w:val="texto"/>
              <w:spacing w:before="60" w:after="60" w:line="240" w:lineRule="auto"/>
              <w:rPr>
                <w:sz w:val="18"/>
              </w:rPr>
            </w:pPr>
            <w:r>
              <w:rPr>
                <w:b/>
                <w:sz w:val="18"/>
              </w:rPr>
              <w:t>(N)</w:t>
            </w:r>
            <w:r>
              <w:rPr>
                <w:sz w:val="18"/>
              </w:rPr>
              <w:t xml:space="preserve"> = Número de Alunos Matriculados</w:t>
            </w:r>
          </w:p>
        </w:tc>
        <w:tc>
          <w:tcPr>
            <w:tcW w:w="1417" w:type="dxa"/>
          </w:tcPr>
          <w:p w:rsidR="00BE0E2A" w:rsidRDefault="00BE0E2A">
            <w:pPr>
              <w:pStyle w:val="texto"/>
              <w:spacing w:before="60" w:after="60" w:line="240" w:lineRule="auto"/>
              <w:jc w:val="center"/>
              <w:rPr>
                <w:sz w:val="18"/>
              </w:rPr>
            </w:pPr>
            <w:r>
              <w:rPr>
                <w:sz w:val="18"/>
              </w:rPr>
              <w:t>112</w:t>
            </w:r>
          </w:p>
        </w:tc>
        <w:tc>
          <w:tcPr>
            <w:tcW w:w="1417" w:type="dxa"/>
          </w:tcPr>
          <w:p w:rsidR="00BE0E2A" w:rsidRDefault="00BE0E2A">
            <w:pPr>
              <w:pStyle w:val="texto"/>
              <w:spacing w:before="60" w:after="60" w:line="240" w:lineRule="auto"/>
              <w:jc w:val="center"/>
              <w:rPr>
                <w:sz w:val="18"/>
              </w:rPr>
            </w:pPr>
            <w:r>
              <w:rPr>
                <w:sz w:val="18"/>
              </w:rPr>
              <w:t>116</w:t>
            </w:r>
          </w:p>
        </w:tc>
        <w:tc>
          <w:tcPr>
            <w:tcW w:w="1560" w:type="dxa"/>
          </w:tcPr>
          <w:p w:rsidR="00BE0E2A" w:rsidRDefault="00BE0E2A">
            <w:pPr>
              <w:pStyle w:val="texto"/>
              <w:spacing w:before="60" w:after="60" w:line="240" w:lineRule="auto"/>
              <w:jc w:val="center"/>
              <w:rPr>
                <w:sz w:val="18"/>
              </w:rPr>
            </w:pPr>
            <w:r>
              <w:rPr>
                <w:sz w:val="18"/>
              </w:rPr>
              <w:t>147</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(O)</w:t>
            </w:r>
            <w:r>
              <w:rPr>
                <w:sz w:val="18"/>
              </w:rPr>
              <w:t xml:space="preserve"> =  </w:t>
            </w:r>
            <w:r>
              <w:rPr>
                <w:b/>
                <w:sz w:val="18"/>
              </w:rPr>
              <w:t xml:space="preserve">(M) </w:t>
            </w:r>
            <w:r>
              <w:rPr>
                <w:sz w:val="18"/>
              </w:rPr>
              <w:t xml:space="preserve">x </w:t>
            </w:r>
            <w:r>
              <w:rPr>
                <w:b/>
                <w:sz w:val="18"/>
              </w:rPr>
              <w:t>(N)</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(P) </w:t>
            </w:r>
            <w:r>
              <w:rPr>
                <w:sz w:val="18"/>
              </w:rPr>
              <w:t>= Despesas de Matrículas</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Receita c/ Matrículas    (Q) </w:t>
            </w:r>
            <w:r>
              <w:rPr>
                <w:sz w:val="18"/>
              </w:rPr>
              <w:t>= {</w:t>
            </w:r>
            <w:r>
              <w:rPr>
                <w:b/>
                <w:sz w:val="18"/>
              </w:rPr>
              <w:t xml:space="preserve">(O) </w:t>
            </w:r>
            <w:r>
              <w:rPr>
                <w:sz w:val="18"/>
              </w:rPr>
              <w:t xml:space="preserve">– </w:t>
            </w:r>
            <w:r>
              <w:rPr>
                <w:b/>
                <w:sz w:val="18"/>
              </w:rPr>
              <w:t>(P)</w:t>
            </w:r>
            <w:r>
              <w:rPr>
                <w:sz w:val="18"/>
              </w:rPr>
              <w:t>}</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(R)</w:t>
            </w:r>
            <w:r>
              <w:rPr>
                <w:sz w:val="18"/>
              </w:rPr>
              <w:t xml:space="preserve"> = Doações</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(S) </w:t>
            </w:r>
            <w:r>
              <w:rPr>
                <w:sz w:val="18"/>
              </w:rPr>
              <w:t>= Impostos e Taxas</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Receita c/ Doações    (T) = </w:t>
            </w:r>
            <w:r>
              <w:rPr>
                <w:sz w:val="18"/>
              </w:rPr>
              <w:t>{</w:t>
            </w:r>
            <w:r>
              <w:rPr>
                <w:b/>
                <w:sz w:val="18"/>
              </w:rPr>
              <w:t xml:space="preserve">(R) </w:t>
            </w:r>
            <w:r>
              <w:rPr>
                <w:sz w:val="18"/>
              </w:rPr>
              <w:t xml:space="preserve">– </w:t>
            </w:r>
            <w:r>
              <w:rPr>
                <w:b/>
                <w:sz w:val="18"/>
              </w:rPr>
              <w:t>(S)</w:t>
            </w:r>
            <w:r>
              <w:rPr>
                <w:sz w:val="18"/>
              </w:rPr>
              <w:t>}</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(U)</w:t>
            </w:r>
            <w:r>
              <w:rPr>
                <w:sz w:val="18"/>
              </w:rPr>
              <w:t xml:space="preserve"> = Outras Receitas</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(V) </w:t>
            </w:r>
            <w:r>
              <w:rPr>
                <w:sz w:val="18"/>
              </w:rPr>
              <w:t>= Impostos e Taxas</w:t>
            </w:r>
            <w:r>
              <w:rPr>
                <w:sz w:val="18"/>
              </w:rPr>
              <w:tab/>
              <w:t>(    %)</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Outras Receitas </w:t>
            </w:r>
            <w:r>
              <w:rPr>
                <w:sz w:val="18"/>
              </w:rPr>
              <w:t xml:space="preserve">   </w:t>
            </w:r>
            <w:r>
              <w:rPr>
                <w:b/>
                <w:sz w:val="18"/>
              </w:rPr>
              <w:t xml:space="preserve">(X) </w:t>
            </w:r>
            <w:r>
              <w:rPr>
                <w:sz w:val="18"/>
              </w:rPr>
              <w:t>=</w:t>
            </w:r>
            <w:r>
              <w:rPr>
                <w:b/>
                <w:sz w:val="18"/>
              </w:rPr>
              <w:t xml:space="preserve"> </w:t>
            </w:r>
            <w:r>
              <w:rPr>
                <w:sz w:val="18"/>
              </w:rPr>
              <w:t>{</w:t>
            </w:r>
            <w:r>
              <w:rPr>
                <w:b/>
                <w:sz w:val="18"/>
              </w:rPr>
              <w:t xml:space="preserve">(U) </w:t>
            </w:r>
            <w:r>
              <w:rPr>
                <w:sz w:val="18"/>
              </w:rPr>
              <w:t xml:space="preserve">– </w:t>
            </w:r>
            <w:r>
              <w:rPr>
                <w:b/>
                <w:sz w:val="18"/>
              </w:rPr>
              <w:t>(V)</w:t>
            </w:r>
            <w:r>
              <w:rPr>
                <w:sz w:val="18"/>
              </w:rPr>
              <w:t>}</w:t>
            </w:r>
          </w:p>
        </w:tc>
        <w:tc>
          <w:tcPr>
            <w:tcW w:w="1417" w:type="dxa"/>
          </w:tcPr>
          <w:p w:rsidR="00BE0E2A" w:rsidRDefault="00BE0E2A">
            <w:pPr>
              <w:pStyle w:val="texto"/>
              <w:spacing w:before="60" w:after="60" w:line="240" w:lineRule="auto"/>
              <w:jc w:val="center"/>
              <w:rPr>
                <w:sz w:val="18"/>
              </w:rPr>
            </w:pPr>
          </w:p>
        </w:tc>
        <w:tc>
          <w:tcPr>
            <w:tcW w:w="1417" w:type="dxa"/>
          </w:tcPr>
          <w:p w:rsidR="00BE0E2A" w:rsidRDefault="00BE0E2A">
            <w:pPr>
              <w:pStyle w:val="texto"/>
              <w:spacing w:before="60" w:after="60" w:line="240" w:lineRule="auto"/>
              <w:jc w:val="center"/>
              <w:rPr>
                <w:sz w:val="18"/>
              </w:rPr>
            </w:pPr>
          </w:p>
        </w:tc>
        <w:tc>
          <w:tcPr>
            <w:tcW w:w="1560"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after="120" w:line="240" w:lineRule="auto"/>
              <w:jc w:val="left"/>
              <w:rPr>
                <w:sz w:val="18"/>
              </w:rPr>
            </w:pPr>
            <w:r>
              <w:rPr>
                <w:b/>
                <w:sz w:val="18"/>
              </w:rPr>
              <w:t xml:space="preserve">Total das Receitas </w:t>
            </w:r>
            <w:r>
              <w:rPr>
                <w:sz w:val="18"/>
              </w:rPr>
              <w:t xml:space="preserve">= { </w:t>
            </w:r>
            <w:r>
              <w:rPr>
                <w:b/>
                <w:sz w:val="18"/>
              </w:rPr>
              <w:t xml:space="preserve">(G) </w:t>
            </w:r>
            <w:r>
              <w:rPr>
                <w:sz w:val="18"/>
              </w:rPr>
              <w:t xml:space="preserve">+ </w:t>
            </w:r>
            <w:r>
              <w:rPr>
                <w:b/>
                <w:sz w:val="18"/>
              </w:rPr>
              <w:t xml:space="preserve">(L) </w:t>
            </w:r>
            <w:r>
              <w:rPr>
                <w:sz w:val="18"/>
              </w:rPr>
              <w:t xml:space="preserve">+ </w:t>
            </w:r>
            <w:r>
              <w:rPr>
                <w:b/>
                <w:sz w:val="18"/>
              </w:rPr>
              <w:t xml:space="preserve">(Q) </w:t>
            </w:r>
            <w:r>
              <w:rPr>
                <w:sz w:val="18"/>
              </w:rPr>
              <w:t xml:space="preserve">+ </w:t>
            </w:r>
            <w:r>
              <w:rPr>
                <w:b/>
                <w:sz w:val="18"/>
              </w:rPr>
              <w:t xml:space="preserve">(T) </w:t>
            </w:r>
            <w:r>
              <w:rPr>
                <w:sz w:val="18"/>
              </w:rPr>
              <w:t xml:space="preserve">+ </w:t>
            </w:r>
            <w:r>
              <w:rPr>
                <w:b/>
                <w:sz w:val="18"/>
              </w:rPr>
              <w:t>(X)</w:t>
            </w:r>
            <w:r>
              <w:rPr>
                <w:sz w:val="18"/>
              </w:rPr>
              <w:t>}</w:t>
            </w:r>
          </w:p>
        </w:tc>
        <w:tc>
          <w:tcPr>
            <w:tcW w:w="1417" w:type="dxa"/>
          </w:tcPr>
          <w:p w:rsidR="00BE0E2A" w:rsidRDefault="00BE0E2A">
            <w:pPr>
              <w:pStyle w:val="texto"/>
              <w:spacing w:before="60" w:after="60" w:line="240" w:lineRule="auto"/>
              <w:jc w:val="center"/>
              <w:rPr>
                <w:sz w:val="18"/>
              </w:rPr>
            </w:pPr>
            <w:r>
              <w:rPr>
                <w:sz w:val="18"/>
              </w:rPr>
              <w:t>13.320</w:t>
            </w:r>
          </w:p>
        </w:tc>
        <w:tc>
          <w:tcPr>
            <w:tcW w:w="1417" w:type="dxa"/>
          </w:tcPr>
          <w:p w:rsidR="00BE0E2A" w:rsidRDefault="00BE0E2A">
            <w:pPr>
              <w:pStyle w:val="texto"/>
              <w:spacing w:before="60" w:after="60" w:line="240" w:lineRule="auto"/>
              <w:jc w:val="center"/>
              <w:rPr>
                <w:sz w:val="18"/>
              </w:rPr>
            </w:pPr>
            <w:r>
              <w:rPr>
                <w:sz w:val="18"/>
              </w:rPr>
              <w:t>7.533</w:t>
            </w:r>
          </w:p>
        </w:tc>
        <w:tc>
          <w:tcPr>
            <w:tcW w:w="1560" w:type="dxa"/>
          </w:tcPr>
          <w:p w:rsidR="00BE0E2A" w:rsidRDefault="00BE0E2A">
            <w:pPr>
              <w:pStyle w:val="texto"/>
              <w:spacing w:before="60" w:after="60" w:line="240" w:lineRule="auto"/>
              <w:jc w:val="center"/>
              <w:rPr>
                <w:sz w:val="18"/>
              </w:rPr>
            </w:pPr>
            <w:r>
              <w:rPr>
                <w:sz w:val="18"/>
              </w:rPr>
              <w:t>9.585</w:t>
            </w:r>
          </w:p>
        </w:tc>
      </w:tr>
    </w:tbl>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219" w:name="_Toc523733161"/>
      <w:bookmarkStart w:id="220" w:name="_Toc523733994"/>
      <w:bookmarkStart w:id="221" w:name="_Toc523735207"/>
      <w:bookmarkStart w:id="222" w:name="_Toc523891907"/>
      <w:bookmarkStart w:id="223" w:name="_Toc523892224"/>
      <w:bookmarkStart w:id="224" w:name="_Toc58907405"/>
      <w:r>
        <w:t>Despesas</w:t>
      </w:r>
      <w:bookmarkEnd w:id="219"/>
      <w:bookmarkEnd w:id="220"/>
      <w:bookmarkEnd w:id="221"/>
      <w:bookmarkEnd w:id="222"/>
      <w:bookmarkEnd w:id="223"/>
      <w:bookmarkEnd w:id="22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1446"/>
        <w:gridCol w:w="1446"/>
        <w:gridCol w:w="1502"/>
      </w:tblGrid>
      <w:tr w:rsidR="00BE0E2A">
        <w:tblPrEx>
          <w:tblCellMar>
            <w:top w:w="0" w:type="dxa"/>
            <w:bottom w:w="0" w:type="dxa"/>
          </w:tblCellMar>
        </w:tblPrEx>
        <w:trPr>
          <w:cantSplit/>
        </w:trPr>
        <w:tc>
          <w:tcPr>
            <w:tcW w:w="5529" w:type="dxa"/>
            <w:vMerge w:val="restart"/>
          </w:tcPr>
          <w:p w:rsidR="00BE0E2A" w:rsidRDefault="00BE0E2A">
            <w:pPr>
              <w:pStyle w:val="texto"/>
              <w:spacing w:before="240" w:after="60" w:line="240" w:lineRule="auto"/>
              <w:jc w:val="center"/>
              <w:rPr>
                <w:b/>
                <w:sz w:val="22"/>
              </w:rPr>
            </w:pPr>
            <w:r>
              <w:rPr>
                <w:b/>
                <w:sz w:val="22"/>
              </w:rPr>
              <w:t>ITENS/EXERCÍCIO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Pr>
        <w:tc>
          <w:tcPr>
            <w:tcW w:w="5529" w:type="dxa"/>
            <w:vMerge/>
          </w:tcPr>
          <w:p w:rsidR="00BE0E2A" w:rsidRDefault="00BE0E2A">
            <w:pPr>
              <w:pStyle w:val="texto"/>
              <w:spacing w:before="60" w:after="60" w:line="240" w:lineRule="auto"/>
              <w:jc w:val="center"/>
              <w:rPr>
                <w:b/>
                <w:sz w:val="22"/>
              </w:rPr>
            </w:pPr>
          </w:p>
        </w:tc>
        <w:tc>
          <w:tcPr>
            <w:tcW w:w="1446" w:type="dxa"/>
          </w:tcPr>
          <w:p w:rsidR="00BE0E2A" w:rsidRDefault="00BE0E2A">
            <w:pPr>
              <w:pStyle w:val="texto"/>
              <w:spacing w:before="60" w:after="60" w:line="240" w:lineRule="auto"/>
              <w:jc w:val="center"/>
              <w:rPr>
                <w:b/>
                <w:sz w:val="22"/>
              </w:rPr>
            </w:pPr>
            <w:r>
              <w:rPr>
                <w:b/>
                <w:sz w:val="22"/>
              </w:rPr>
              <w:t>2001</w:t>
            </w:r>
          </w:p>
        </w:tc>
        <w:tc>
          <w:tcPr>
            <w:tcW w:w="1446" w:type="dxa"/>
          </w:tcPr>
          <w:p w:rsidR="00BE0E2A" w:rsidRDefault="00BE0E2A">
            <w:pPr>
              <w:pStyle w:val="texto"/>
              <w:spacing w:before="60" w:after="60" w:line="240" w:lineRule="auto"/>
              <w:jc w:val="center"/>
              <w:rPr>
                <w:b/>
                <w:sz w:val="22"/>
              </w:rPr>
            </w:pPr>
            <w:r>
              <w:rPr>
                <w:b/>
                <w:sz w:val="22"/>
              </w:rPr>
              <w:t>2002</w:t>
            </w:r>
          </w:p>
        </w:tc>
        <w:tc>
          <w:tcPr>
            <w:tcW w:w="1502"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(A)</w:t>
            </w:r>
            <w:r>
              <w:rPr>
                <w:sz w:val="20"/>
              </w:rPr>
              <w:t xml:space="preserve"> Despesas c/Pessoal</w:t>
            </w:r>
          </w:p>
        </w:tc>
        <w:tc>
          <w:tcPr>
            <w:tcW w:w="1446" w:type="dxa"/>
          </w:tcPr>
          <w:p w:rsidR="00BE0E2A" w:rsidRDefault="00BE0E2A">
            <w:pPr>
              <w:pStyle w:val="texto"/>
              <w:spacing w:before="60" w:after="60" w:line="240" w:lineRule="auto"/>
              <w:jc w:val="center"/>
              <w:rPr>
                <w:sz w:val="20"/>
              </w:rPr>
            </w:pPr>
            <w:r>
              <w:rPr>
                <w:sz w:val="20"/>
              </w:rPr>
              <w:t>434.465</w:t>
            </w:r>
          </w:p>
        </w:tc>
        <w:tc>
          <w:tcPr>
            <w:tcW w:w="1446" w:type="dxa"/>
          </w:tcPr>
          <w:p w:rsidR="00BE0E2A" w:rsidRDefault="00BE0E2A">
            <w:pPr>
              <w:pStyle w:val="texto"/>
              <w:spacing w:before="60" w:after="60" w:line="240" w:lineRule="auto"/>
              <w:jc w:val="center"/>
              <w:rPr>
                <w:sz w:val="20"/>
              </w:rPr>
            </w:pPr>
            <w:r>
              <w:rPr>
                <w:sz w:val="20"/>
              </w:rPr>
              <w:t>757.252</w:t>
            </w:r>
          </w:p>
        </w:tc>
        <w:tc>
          <w:tcPr>
            <w:tcW w:w="1502" w:type="dxa"/>
          </w:tcPr>
          <w:p w:rsidR="00BE0E2A" w:rsidRDefault="00BE0E2A">
            <w:pPr>
              <w:pStyle w:val="texto"/>
              <w:spacing w:before="60" w:after="60" w:line="240" w:lineRule="auto"/>
              <w:jc w:val="center"/>
              <w:rPr>
                <w:sz w:val="20"/>
              </w:rPr>
            </w:pPr>
            <w:r>
              <w:rPr>
                <w:sz w:val="20"/>
              </w:rPr>
              <w:t>810.259</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 xml:space="preserve">(B) </w:t>
            </w:r>
            <w:r>
              <w:rPr>
                <w:sz w:val="20"/>
              </w:rPr>
              <w:t>Despesas c/Investimentos</w:t>
            </w:r>
          </w:p>
        </w:tc>
        <w:tc>
          <w:tcPr>
            <w:tcW w:w="1446" w:type="dxa"/>
          </w:tcPr>
          <w:p w:rsidR="00BE0E2A" w:rsidRDefault="00BE0E2A">
            <w:pPr>
              <w:pStyle w:val="texto"/>
              <w:spacing w:before="60" w:after="60" w:line="240" w:lineRule="auto"/>
              <w:jc w:val="center"/>
              <w:rPr>
                <w:sz w:val="20"/>
              </w:rPr>
            </w:pPr>
            <w:r>
              <w:rPr>
                <w:sz w:val="20"/>
              </w:rPr>
              <w:t>27.982</w:t>
            </w:r>
          </w:p>
        </w:tc>
        <w:tc>
          <w:tcPr>
            <w:tcW w:w="1446" w:type="dxa"/>
          </w:tcPr>
          <w:p w:rsidR="00BE0E2A" w:rsidRDefault="00BE0E2A">
            <w:pPr>
              <w:pStyle w:val="texto"/>
              <w:spacing w:before="60" w:after="60" w:line="240" w:lineRule="auto"/>
              <w:jc w:val="center"/>
              <w:rPr>
                <w:sz w:val="20"/>
              </w:rPr>
            </w:pPr>
            <w:r>
              <w:rPr>
                <w:sz w:val="20"/>
              </w:rPr>
              <w:t>21.511</w:t>
            </w:r>
          </w:p>
        </w:tc>
        <w:tc>
          <w:tcPr>
            <w:tcW w:w="1502" w:type="dxa"/>
          </w:tcPr>
          <w:p w:rsidR="00BE0E2A" w:rsidRDefault="00BE0E2A">
            <w:pPr>
              <w:pStyle w:val="texto"/>
              <w:spacing w:before="60" w:after="60" w:line="240" w:lineRule="auto"/>
              <w:jc w:val="center"/>
              <w:rPr>
                <w:sz w:val="20"/>
              </w:rPr>
            </w:pPr>
            <w:r>
              <w:rPr>
                <w:sz w:val="20"/>
              </w:rPr>
              <w:t>24.737</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(C)</w:t>
            </w:r>
            <w:r>
              <w:rPr>
                <w:sz w:val="20"/>
              </w:rPr>
              <w:t xml:space="preserve"> Despesas c/Custeio</w:t>
            </w:r>
          </w:p>
        </w:tc>
        <w:tc>
          <w:tcPr>
            <w:tcW w:w="1446" w:type="dxa"/>
          </w:tcPr>
          <w:p w:rsidR="00BE0E2A" w:rsidRDefault="00BE0E2A">
            <w:pPr>
              <w:pStyle w:val="texto"/>
              <w:spacing w:before="60" w:after="60" w:line="240" w:lineRule="auto"/>
              <w:jc w:val="center"/>
              <w:rPr>
                <w:sz w:val="20"/>
              </w:rPr>
            </w:pPr>
            <w:r>
              <w:rPr>
                <w:sz w:val="20"/>
              </w:rPr>
              <w:t>89.889</w:t>
            </w:r>
          </w:p>
        </w:tc>
        <w:tc>
          <w:tcPr>
            <w:tcW w:w="1446" w:type="dxa"/>
          </w:tcPr>
          <w:p w:rsidR="00BE0E2A" w:rsidRDefault="00BE0E2A">
            <w:pPr>
              <w:pStyle w:val="texto"/>
              <w:spacing w:before="60" w:after="60" w:line="240" w:lineRule="auto"/>
              <w:jc w:val="center"/>
              <w:rPr>
                <w:sz w:val="20"/>
              </w:rPr>
            </w:pPr>
            <w:r>
              <w:rPr>
                <w:sz w:val="20"/>
              </w:rPr>
              <w:t>95.710</w:t>
            </w:r>
          </w:p>
        </w:tc>
        <w:tc>
          <w:tcPr>
            <w:tcW w:w="1502" w:type="dxa"/>
          </w:tcPr>
          <w:p w:rsidR="00BE0E2A" w:rsidRDefault="00BE0E2A">
            <w:pPr>
              <w:pStyle w:val="texto"/>
              <w:spacing w:before="60" w:after="60" w:line="240" w:lineRule="auto"/>
              <w:jc w:val="center"/>
              <w:rPr>
                <w:sz w:val="20"/>
              </w:rPr>
            </w:pPr>
            <w:r>
              <w:rPr>
                <w:sz w:val="20"/>
              </w:rPr>
              <w:t>98.936</w:t>
            </w:r>
          </w:p>
        </w:tc>
      </w:tr>
      <w:tr w:rsidR="00BE0E2A">
        <w:tblPrEx>
          <w:tblCellMar>
            <w:top w:w="0" w:type="dxa"/>
            <w:bottom w:w="0" w:type="dxa"/>
          </w:tblCellMar>
        </w:tblPrEx>
        <w:trPr>
          <w:cantSplit/>
        </w:trPr>
        <w:tc>
          <w:tcPr>
            <w:tcW w:w="5529" w:type="dxa"/>
          </w:tcPr>
          <w:p w:rsidR="00BE0E2A" w:rsidRDefault="00BE0E2A">
            <w:pPr>
              <w:pStyle w:val="texto"/>
              <w:jc w:val="left"/>
              <w:rPr>
                <w:sz w:val="20"/>
              </w:rPr>
            </w:pPr>
            <w:r>
              <w:rPr>
                <w:b/>
                <w:sz w:val="20"/>
              </w:rPr>
              <w:t xml:space="preserve">Total das Despesas   </w:t>
            </w:r>
            <w:r>
              <w:rPr>
                <w:sz w:val="20"/>
              </w:rPr>
              <w:t>{</w:t>
            </w:r>
            <w:r>
              <w:rPr>
                <w:b/>
                <w:sz w:val="20"/>
              </w:rPr>
              <w:t>(A)</w:t>
            </w:r>
            <w:r>
              <w:rPr>
                <w:sz w:val="20"/>
              </w:rPr>
              <w:t>+</w:t>
            </w:r>
            <w:r>
              <w:rPr>
                <w:b/>
                <w:sz w:val="20"/>
              </w:rPr>
              <w:t>(B)</w:t>
            </w:r>
            <w:r>
              <w:rPr>
                <w:sz w:val="20"/>
              </w:rPr>
              <w:t>+</w:t>
            </w:r>
            <w:r>
              <w:rPr>
                <w:b/>
                <w:sz w:val="20"/>
              </w:rPr>
              <w:t>(C)</w:t>
            </w:r>
            <w:r>
              <w:rPr>
                <w:sz w:val="20"/>
              </w:rPr>
              <w:t>}</w:t>
            </w:r>
          </w:p>
        </w:tc>
        <w:tc>
          <w:tcPr>
            <w:tcW w:w="1446" w:type="dxa"/>
          </w:tcPr>
          <w:p w:rsidR="00BE0E2A" w:rsidRDefault="00BE0E2A">
            <w:pPr>
              <w:pStyle w:val="texto"/>
              <w:jc w:val="center"/>
              <w:rPr>
                <w:sz w:val="20"/>
              </w:rPr>
            </w:pPr>
            <w:r>
              <w:rPr>
                <w:sz w:val="20"/>
              </w:rPr>
              <w:t>552.336</w:t>
            </w:r>
          </w:p>
        </w:tc>
        <w:tc>
          <w:tcPr>
            <w:tcW w:w="1446" w:type="dxa"/>
          </w:tcPr>
          <w:p w:rsidR="00BE0E2A" w:rsidRDefault="00BE0E2A">
            <w:pPr>
              <w:pStyle w:val="texto"/>
              <w:jc w:val="center"/>
              <w:rPr>
                <w:sz w:val="20"/>
              </w:rPr>
            </w:pPr>
            <w:r>
              <w:rPr>
                <w:sz w:val="20"/>
              </w:rPr>
              <w:t>874.473</w:t>
            </w:r>
          </w:p>
        </w:tc>
        <w:tc>
          <w:tcPr>
            <w:tcW w:w="1502" w:type="dxa"/>
          </w:tcPr>
          <w:p w:rsidR="00BE0E2A" w:rsidRDefault="00BE0E2A">
            <w:pPr>
              <w:pStyle w:val="texto"/>
              <w:jc w:val="center"/>
              <w:rPr>
                <w:sz w:val="20"/>
              </w:rPr>
            </w:pPr>
            <w:r>
              <w:rPr>
                <w:sz w:val="20"/>
              </w:rPr>
              <w:t>933.932</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SubTtulo"/>
      </w:pPr>
      <w:bookmarkStart w:id="225" w:name="_Toc523733162"/>
      <w:r>
        <w:t>Quadro Detalhado de Despesas com Pessoal</w:t>
      </w:r>
      <w:bookmarkEnd w:id="225"/>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1446"/>
        <w:gridCol w:w="1446"/>
        <w:gridCol w:w="1502"/>
      </w:tblGrid>
      <w:tr w:rsidR="00BE0E2A">
        <w:tblPrEx>
          <w:tblCellMar>
            <w:top w:w="0" w:type="dxa"/>
            <w:bottom w:w="0" w:type="dxa"/>
          </w:tblCellMar>
        </w:tblPrEx>
        <w:trPr>
          <w:cantSplit/>
          <w:trHeight w:val="404"/>
        </w:trPr>
        <w:tc>
          <w:tcPr>
            <w:tcW w:w="5529" w:type="dxa"/>
            <w:vMerge w:val="restart"/>
          </w:tcPr>
          <w:p w:rsidR="00BE0E2A" w:rsidRDefault="00BE0E2A">
            <w:pPr>
              <w:pStyle w:val="texto"/>
              <w:spacing w:before="240"/>
              <w:jc w:val="center"/>
              <w:rPr>
                <w:b/>
                <w:sz w:val="22"/>
              </w:rPr>
            </w:pPr>
            <w:r>
              <w:rPr>
                <w:b/>
                <w:sz w:val="22"/>
              </w:rPr>
              <w:t>ITENS/EXERCÍCIO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Height w:val="247"/>
        </w:trPr>
        <w:tc>
          <w:tcPr>
            <w:tcW w:w="5529" w:type="dxa"/>
            <w:vMerge/>
          </w:tcPr>
          <w:p w:rsidR="00BE0E2A" w:rsidRDefault="00BE0E2A">
            <w:pPr>
              <w:pStyle w:val="texto"/>
              <w:jc w:val="center"/>
              <w:rPr>
                <w:b/>
                <w:sz w:val="22"/>
              </w:rPr>
            </w:pPr>
          </w:p>
        </w:tc>
        <w:tc>
          <w:tcPr>
            <w:tcW w:w="1446" w:type="dxa"/>
          </w:tcPr>
          <w:p w:rsidR="00BE0E2A" w:rsidRDefault="00BE0E2A">
            <w:pPr>
              <w:pStyle w:val="texto"/>
              <w:spacing w:before="60" w:after="60" w:line="240" w:lineRule="auto"/>
              <w:jc w:val="center"/>
              <w:rPr>
                <w:b/>
                <w:sz w:val="22"/>
              </w:rPr>
            </w:pPr>
            <w:r>
              <w:rPr>
                <w:b/>
                <w:sz w:val="22"/>
              </w:rPr>
              <w:t>2001</w:t>
            </w:r>
          </w:p>
        </w:tc>
        <w:tc>
          <w:tcPr>
            <w:tcW w:w="1446" w:type="dxa"/>
          </w:tcPr>
          <w:p w:rsidR="00BE0E2A" w:rsidRDefault="00BE0E2A">
            <w:pPr>
              <w:pStyle w:val="texto"/>
              <w:spacing w:before="60" w:after="60" w:line="240" w:lineRule="auto"/>
              <w:jc w:val="center"/>
              <w:rPr>
                <w:b/>
                <w:sz w:val="22"/>
              </w:rPr>
            </w:pPr>
            <w:r>
              <w:rPr>
                <w:b/>
                <w:sz w:val="22"/>
              </w:rPr>
              <w:t>2002</w:t>
            </w:r>
          </w:p>
        </w:tc>
        <w:tc>
          <w:tcPr>
            <w:tcW w:w="1502"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(A)</w:t>
            </w:r>
            <w:r>
              <w:rPr>
                <w:sz w:val="18"/>
              </w:rPr>
              <w:t xml:space="preserve"> = Valor Médio da Hora/Aula (Mestre)</w:t>
            </w:r>
          </w:p>
        </w:tc>
        <w:tc>
          <w:tcPr>
            <w:tcW w:w="1446" w:type="dxa"/>
          </w:tcPr>
          <w:p w:rsidR="00BE0E2A" w:rsidRDefault="00BE0E2A">
            <w:pPr>
              <w:pStyle w:val="texto"/>
              <w:spacing w:before="60" w:after="60" w:line="240" w:lineRule="auto"/>
              <w:jc w:val="center"/>
              <w:rPr>
                <w:sz w:val="18"/>
              </w:rPr>
            </w:pPr>
            <w:r>
              <w:rPr>
                <w:sz w:val="18"/>
              </w:rPr>
              <w:t>13,38</w:t>
            </w:r>
          </w:p>
        </w:tc>
        <w:tc>
          <w:tcPr>
            <w:tcW w:w="1446" w:type="dxa"/>
          </w:tcPr>
          <w:p w:rsidR="00BE0E2A" w:rsidRDefault="00BE0E2A">
            <w:pPr>
              <w:pStyle w:val="texto"/>
              <w:spacing w:before="60" w:after="60" w:line="240" w:lineRule="auto"/>
              <w:jc w:val="center"/>
              <w:rPr>
                <w:sz w:val="18"/>
              </w:rPr>
            </w:pPr>
            <w:r>
              <w:rPr>
                <w:sz w:val="18"/>
              </w:rPr>
              <w:t>13,38</w:t>
            </w:r>
          </w:p>
        </w:tc>
        <w:tc>
          <w:tcPr>
            <w:tcW w:w="1502" w:type="dxa"/>
          </w:tcPr>
          <w:p w:rsidR="00BE0E2A" w:rsidRDefault="00BE0E2A">
            <w:pPr>
              <w:pStyle w:val="texto"/>
              <w:spacing w:before="60" w:after="60" w:line="240" w:lineRule="auto"/>
              <w:jc w:val="center"/>
              <w:rPr>
                <w:sz w:val="18"/>
              </w:rPr>
            </w:pPr>
            <w:r>
              <w:rPr>
                <w:sz w:val="18"/>
              </w:rPr>
              <w:t>13,38</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(B)</w:t>
            </w:r>
            <w:r>
              <w:rPr>
                <w:sz w:val="18"/>
              </w:rPr>
              <w:t xml:space="preserve"> = Carga Horária Anual do Curso</w:t>
            </w:r>
          </w:p>
        </w:tc>
        <w:tc>
          <w:tcPr>
            <w:tcW w:w="1446" w:type="dxa"/>
          </w:tcPr>
          <w:p w:rsidR="00BE0E2A" w:rsidRDefault="00BE0E2A">
            <w:pPr>
              <w:pStyle w:val="texto"/>
              <w:spacing w:before="60" w:after="60" w:line="240" w:lineRule="auto"/>
              <w:jc w:val="center"/>
              <w:rPr>
                <w:sz w:val="18"/>
              </w:rPr>
            </w:pPr>
            <w:r>
              <w:rPr>
                <w:sz w:val="18"/>
              </w:rPr>
              <w:t>960</w:t>
            </w:r>
          </w:p>
        </w:tc>
        <w:tc>
          <w:tcPr>
            <w:tcW w:w="1446" w:type="dxa"/>
          </w:tcPr>
          <w:p w:rsidR="00BE0E2A" w:rsidRDefault="00BE0E2A">
            <w:pPr>
              <w:pStyle w:val="texto"/>
              <w:spacing w:before="60" w:after="60" w:line="240" w:lineRule="auto"/>
              <w:jc w:val="center"/>
              <w:rPr>
                <w:sz w:val="18"/>
              </w:rPr>
            </w:pPr>
            <w:r>
              <w:rPr>
                <w:sz w:val="18"/>
              </w:rPr>
              <w:t>960</w:t>
            </w:r>
          </w:p>
        </w:tc>
        <w:tc>
          <w:tcPr>
            <w:tcW w:w="1502" w:type="dxa"/>
          </w:tcPr>
          <w:p w:rsidR="00BE0E2A" w:rsidRDefault="00BE0E2A">
            <w:pPr>
              <w:pStyle w:val="texto"/>
              <w:spacing w:before="60" w:after="60" w:line="240" w:lineRule="auto"/>
              <w:jc w:val="center"/>
              <w:rPr>
                <w:sz w:val="18"/>
              </w:rPr>
            </w:pPr>
            <w:r>
              <w:rPr>
                <w:sz w:val="18"/>
              </w:rPr>
              <w:t>960</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(C) = </w:t>
            </w:r>
            <w:r>
              <w:rPr>
                <w:sz w:val="18"/>
              </w:rPr>
              <w:t>Número de Turmas</w:t>
            </w:r>
          </w:p>
        </w:tc>
        <w:tc>
          <w:tcPr>
            <w:tcW w:w="1446" w:type="dxa"/>
          </w:tcPr>
          <w:p w:rsidR="00BE0E2A" w:rsidRDefault="00BE0E2A">
            <w:pPr>
              <w:pStyle w:val="texto"/>
              <w:spacing w:before="60" w:after="60" w:line="240" w:lineRule="auto"/>
              <w:jc w:val="center"/>
              <w:rPr>
                <w:sz w:val="18"/>
              </w:rPr>
            </w:pPr>
            <w:r>
              <w:rPr>
                <w:sz w:val="18"/>
              </w:rPr>
              <w:t>02</w:t>
            </w:r>
          </w:p>
        </w:tc>
        <w:tc>
          <w:tcPr>
            <w:tcW w:w="1446" w:type="dxa"/>
          </w:tcPr>
          <w:p w:rsidR="00BE0E2A" w:rsidRDefault="00BE0E2A">
            <w:pPr>
              <w:pStyle w:val="texto"/>
              <w:spacing w:before="60" w:after="60" w:line="240" w:lineRule="auto"/>
              <w:jc w:val="center"/>
              <w:rPr>
                <w:sz w:val="18"/>
              </w:rPr>
            </w:pPr>
            <w:r>
              <w:rPr>
                <w:sz w:val="18"/>
              </w:rPr>
              <w:t>03</w:t>
            </w:r>
          </w:p>
        </w:tc>
        <w:tc>
          <w:tcPr>
            <w:tcW w:w="1502" w:type="dxa"/>
          </w:tcPr>
          <w:p w:rsidR="00BE0E2A" w:rsidRDefault="00BE0E2A">
            <w:pPr>
              <w:pStyle w:val="texto"/>
              <w:spacing w:before="60" w:after="60" w:line="240" w:lineRule="auto"/>
              <w:jc w:val="center"/>
              <w:rPr>
                <w:sz w:val="18"/>
              </w:rPr>
            </w:pPr>
            <w:r>
              <w:rPr>
                <w:sz w:val="18"/>
              </w:rPr>
              <w:t>03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(D) = </w:t>
            </w:r>
            <w:r>
              <w:rPr>
                <w:sz w:val="18"/>
              </w:rPr>
              <w:t>Carga Horária Anual de Atividades Extra-Classe Relaciona-das ao Curso</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Despesas c/Docente    (E) </w:t>
            </w:r>
            <w:r>
              <w:rPr>
                <w:sz w:val="18"/>
              </w:rPr>
              <w:t>=</w:t>
            </w:r>
            <w:r>
              <w:rPr>
                <w:b/>
                <w:sz w:val="18"/>
              </w:rPr>
              <w:t xml:space="preserve"> </w:t>
            </w:r>
            <w:r>
              <w:rPr>
                <w:sz w:val="18"/>
              </w:rPr>
              <w:t>{</w:t>
            </w:r>
            <w:r>
              <w:rPr>
                <w:b/>
                <w:sz w:val="18"/>
              </w:rPr>
              <w:t xml:space="preserve">(A) </w:t>
            </w:r>
            <w:r>
              <w:rPr>
                <w:sz w:val="18"/>
              </w:rPr>
              <w:t xml:space="preserve">x </w:t>
            </w:r>
            <w:r>
              <w:rPr>
                <w:b/>
                <w:sz w:val="18"/>
              </w:rPr>
              <w:t xml:space="preserve">(B) </w:t>
            </w:r>
            <w:r>
              <w:rPr>
                <w:sz w:val="18"/>
              </w:rPr>
              <w:t xml:space="preserve">x </w:t>
            </w:r>
            <w:r>
              <w:rPr>
                <w:b/>
                <w:sz w:val="18"/>
              </w:rPr>
              <w:t>(C)</w:t>
            </w:r>
            <w:r>
              <w:rPr>
                <w:sz w:val="18"/>
              </w:rPr>
              <w:t>} + {</w:t>
            </w:r>
            <w:r>
              <w:rPr>
                <w:b/>
                <w:sz w:val="18"/>
              </w:rPr>
              <w:t>(A)</w:t>
            </w:r>
            <w:r>
              <w:rPr>
                <w:sz w:val="18"/>
              </w:rPr>
              <w:t xml:space="preserve"> x </w:t>
            </w:r>
            <w:r>
              <w:rPr>
                <w:b/>
                <w:sz w:val="18"/>
              </w:rPr>
              <w:t>(D)</w:t>
            </w:r>
            <w:r>
              <w:rPr>
                <w:sz w:val="18"/>
              </w:rPr>
              <w:t>}</w:t>
            </w:r>
          </w:p>
        </w:tc>
        <w:tc>
          <w:tcPr>
            <w:tcW w:w="1446" w:type="dxa"/>
          </w:tcPr>
          <w:p w:rsidR="00BE0E2A" w:rsidRDefault="00BE0E2A">
            <w:pPr>
              <w:pStyle w:val="texto"/>
              <w:spacing w:before="60" w:after="60" w:line="240" w:lineRule="auto"/>
              <w:jc w:val="center"/>
              <w:rPr>
                <w:sz w:val="18"/>
              </w:rPr>
            </w:pPr>
            <w:r>
              <w:rPr>
                <w:sz w:val="18"/>
              </w:rPr>
              <w:t>12.845</w:t>
            </w:r>
          </w:p>
        </w:tc>
        <w:tc>
          <w:tcPr>
            <w:tcW w:w="1446" w:type="dxa"/>
          </w:tcPr>
          <w:p w:rsidR="00BE0E2A" w:rsidRDefault="00BE0E2A">
            <w:pPr>
              <w:pStyle w:val="texto"/>
              <w:spacing w:before="60" w:after="60" w:line="240" w:lineRule="auto"/>
              <w:jc w:val="center"/>
              <w:rPr>
                <w:sz w:val="18"/>
              </w:rPr>
            </w:pPr>
            <w:r>
              <w:rPr>
                <w:sz w:val="18"/>
              </w:rPr>
              <w:t>38.534</w:t>
            </w:r>
          </w:p>
        </w:tc>
        <w:tc>
          <w:tcPr>
            <w:tcW w:w="1502" w:type="dxa"/>
          </w:tcPr>
          <w:p w:rsidR="00BE0E2A" w:rsidRDefault="00BE0E2A">
            <w:pPr>
              <w:pStyle w:val="texto"/>
              <w:spacing w:before="60" w:after="60" w:line="240" w:lineRule="auto"/>
              <w:jc w:val="center"/>
              <w:rPr>
                <w:sz w:val="18"/>
              </w:rPr>
            </w:pPr>
            <w:r>
              <w:rPr>
                <w:sz w:val="18"/>
              </w:rPr>
              <w:t>38.534</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(F)</w:t>
            </w:r>
            <w:r>
              <w:rPr>
                <w:sz w:val="18"/>
              </w:rPr>
              <w:t xml:space="preserve"> = Valor da Hora de Trabalho do Coordenador</w:t>
            </w:r>
          </w:p>
        </w:tc>
        <w:tc>
          <w:tcPr>
            <w:tcW w:w="1446" w:type="dxa"/>
          </w:tcPr>
          <w:p w:rsidR="00BE0E2A" w:rsidRDefault="00BE0E2A">
            <w:pPr>
              <w:pStyle w:val="texto"/>
              <w:spacing w:before="60" w:after="60" w:line="240" w:lineRule="auto"/>
              <w:jc w:val="center"/>
              <w:rPr>
                <w:sz w:val="18"/>
              </w:rPr>
            </w:pPr>
            <w:r>
              <w:rPr>
                <w:sz w:val="18"/>
              </w:rPr>
              <w:t>13,38</w:t>
            </w:r>
          </w:p>
        </w:tc>
        <w:tc>
          <w:tcPr>
            <w:tcW w:w="1446" w:type="dxa"/>
          </w:tcPr>
          <w:p w:rsidR="00BE0E2A" w:rsidRDefault="00BE0E2A">
            <w:pPr>
              <w:pStyle w:val="texto"/>
              <w:spacing w:before="60" w:after="60" w:line="240" w:lineRule="auto"/>
              <w:jc w:val="center"/>
              <w:rPr>
                <w:sz w:val="18"/>
              </w:rPr>
            </w:pPr>
            <w:r>
              <w:rPr>
                <w:sz w:val="18"/>
              </w:rPr>
              <w:t>13,38</w:t>
            </w:r>
          </w:p>
        </w:tc>
        <w:tc>
          <w:tcPr>
            <w:tcW w:w="1502" w:type="dxa"/>
          </w:tcPr>
          <w:p w:rsidR="00BE0E2A" w:rsidRDefault="00BE0E2A">
            <w:pPr>
              <w:pStyle w:val="texto"/>
              <w:spacing w:before="60" w:after="60" w:line="240" w:lineRule="auto"/>
              <w:jc w:val="center"/>
              <w:rPr>
                <w:sz w:val="18"/>
              </w:rPr>
            </w:pPr>
            <w:r>
              <w:rPr>
                <w:sz w:val="18"/>
              </w:rPr>
              <w:t>13,38</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(G) </w:t>
            </w:r>
            <w:r>
              <w:rPr>
                <w:sz w:val="18"/>
              </w:rPr>
              <w:t>= Carga Horária do Coordenador dedicada à Coordenação do Curso</w:t>
            </w:r>
          </w:p>
        </w:tc>
        <w:tc>
          <w:tcPr>
            <w:tcW w:w="1446" w:type="dxa"/>
          </w:tcPr>
          <w:p w:rsidR="00BE0E2A" w:rsidRDefault="00BE0E2A">
            <w:pPr>
              <w:pStyle w:val="texto"/>
              <w:spacing w:before="60" w:after="60" w:line="240" w:lineRule="auto"/>
              <w:jc w:val="center"/>
              <w:rPr>
                <w:sz w:val="18"/>
              </w:rPr>
            </w:pPr>
            <w:r>
              <w:rPr>
                <w:sz w:val="18"/>
              </w:rPr>
              <w:t>945</w:t>
            </w:r>
          </w:p>
        </w:tc>
        <w:tc>
          <w:tcPr>
            <w:tcW w:w="1446" w:type="dxa"/>
          </w:tcPr>
          <w:p w:rsidR="00BE0E2A" w:rsidRDefault="00BE0E2A">
            <w:pPr>
              <w:pStyle w:val="texto"/>
              <w:spacing w:before="60" w:after="60" w:line="240" w:lineRule="auto"/>
              <w:jc w:val="center"/>
              <w:rPr>
                <w:sz w:val="18"/>
              </w:rPr>
            </w:pPr>
            <w:r>
              <w:rPr>
                <w:sz w:val="18"/>
              </w:rPr>
              <w:t>945</w:t>
            </w:r>
          </w:p>
        </w:tc>
        <w:tc>
          <w:tcPr>
            <w:tcW w:w="1502" w:type="dxa"/>
          </w:tcPr>
          <w:p w:rsidR="00BE0E2A" w:rsidRDefault="00BE0E2A">
            <w:pPr>
              <w:pStyle w:val="texto"/>
              <w:spacing w:before="60" w:after="60" w:line="240" w:lineRule="auto"/>
              <w:jc w:val="center"/>
              <w:rPr>
                <w:sz w:val="18"/>
              </w:rPr>
            </w:pPr>
            <w:r>
              <w:rPr>
                <w:sz w:val="18"/>
              </w:rPr>
              <w:t>945</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b/>
                <w:sz w:val="18"/>
              </w:rPr>
            </w:pPr>
            <w:r>
              <w:rPr>
                <w:b/>
                <w:sz w:val="18"/>
              </w:rPr>
              <w:t xml:space="preserve">Despesas c/Coordenador        (H) </w:t>
            </w:r>
            <w:r>
              <w:rPr>
                <w:sz w:val="18"/>
              </w:rPr>
              <w:t xml:space="preserve">=    </w:t>
            </w:r>
            <w:r>
              <w:rPr>
                <w:b/>
                <w:sz w:val="18"/>
              </w:rPr>
              <w:t xml:space="preserve">(F) </w:t>
            </w:r>
            <w:r>
              <w:rPr>
                <w:sz w:val="18"/>
              </w:rPr>
              <w:t xml:space="preserve">x </w:t>
            </w:r>
            <w:r>
              <w:rPr>
                <w:b/>
                <w:sz w:val="18"/>
              </w:rPr>
              <w:t>(G)</w:t>
            </w:r>
          </w:p>
        </w:tc>
        <w:tc>
          <w:tcPr>
            <w:tcW w:w="1446" w:type="dxa"/>
          </w:tcPr>
          <w:p w:rsidR="00BE0E2A" w:rsidRDefault="00BE0E2A">
            <w:pPr>
              <w:pStyle w:val="texto"/>
              <w:spacing w:before="60" w:after="60" w:line="240" w:lineRule="auto"/>
              <w:jc w:val="center"/>
              <w:rPr>
                <w:sz w:val="18"/>
              </w:rPr>
            </w:pPr>
            <w:r>
              <w:rPr>
                <w:sz w:val="18"/>
              </w:rPr>
              <w:t>12.644</w:t>
            </w:r>
          </w:p>
        </w:tc>
        <w:tc>
          <w:tcPr>
            <w:tcW w:w="1446" w:type="dxa"/>
          </w:tcPr>
          <w:p w:rsidR="00BE0E2A" w:rsidRDefault="00BE0E2A">
            <w:pPr>
              <w:pStyle w:val="texto"/>
              <w:spacing w:before="60" w:after="60" w:line="240" w:lineRule="auto"/>
              <w:jc w:val="center"/>
              <w:rPr>
                <w:sz w:val="18"/>
              </w:rPr>
            </w:pPr>
            <w:r>
              <w:rPr>
                <w:sz w:val="18"/>
              </w:rPr>
              <w:t>12.644</w:t>
            </w:r>
          </w:p>
        </w:tc>
        <w:tc>
          <w:tcPr>
            <w:tcW w:w="1502" w:type="dxa"/>
          </w:tcPr>
          <w:p w:rsidR="00BE0E2A" w:rsidRDefault="00BE0E2A">
            <w:pPr>
              <w:pStyle w:val="texto"/>
              <w:spacing w:before="60" w:after="60" w:line="240" w:lineRule="auto"/>
              <w:jc w:val="center"/>
              <w:rPr>
                <w:sz w:val="18"/>
              </w:rPr>
            </w:pPr>
            <w:r>
              <w:rPr>
                <w:sz w:val="18"/>
              </w:rPr>
              <w:t>12.644</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(I) = </w:t>
            </w:r>
            <w:r>
              <w:rPr>
                <w:sz w:val="18"/>
              </w:rPr>
              <w:t>Total   Anual  da  Folha   de Pagamento do Pessoal Técnico-Administrativo</w:t>
            </w:r>
          </w:p>
        </w:tc>
        <w:tc>
          <w:tcPr>
            <w:tcW w:w="1446" w:type="dxa"/>
          </w:tcPr>
          <w:p w:rsidR="00BE0E2A" w:rsidRDefault="00BE0E2A">
            <w:pPr>
              <w:pStyle w:val="texto"/>
              <w:spacing w:before="60" w:after="60" w:line="240" w:lineRule="auto"/>
              <w:jc w:val="center"/>
              <w:rPr>
                <w:sz w:val="18"/>
              </w:rPr>
            </w:pPr>
            <w:r>
              <w:rPr>
                <w:sz w:val="18"/>
              </w:rPr>
              <w:t>3.516.869</w:t>
            </w:r>
          </w:p>
        </w:tc>
        <w:tc>
          <w:tcPr>
            <w:tcW w:w="1446" w:type="dxa"/>
          </w:tcPr>
          <w:p w:rsidR="00BE0E2A" w:rsidRDefault="00BE0E2A">
            <w:pPr>
              <w:pStyle w:val="texto"/>
              <w:spacing w:before="60" w:after="60" w:line="240" w:lineRule="auto"/>
              <w:jc w:val="center"/>
              <w:rPr>
                <w:sz w:val="18"/>
              </w:rPr>
            </w:pPr>
            <w:r>
              <w:rPr>
                <w:sz w:val="18"/>
              </w:rPr>
              <w:t>4.427.399</w:t>
            </w:r>
          </w:p>
        </w:tc>
        <w:tc>
          <w:tcPr>
            <w:tcW w:w="1502" w:type="dxa"/>
          </w:tcPr>
          <w:p w:rsidR="00BE0E2A" w:rsidRDefault="00BE0E2A">
            <w:pPr>
              <w:pStyle w:val="texto"/>
              <w:spacing w:before="60" w:after="60" w:line="240" w:lineRule="auto"/>
              <w:jc w:val="center"/>
              <w:rPr>
                <w:sz w:val="18"/>
              </w:rPr>
            </w:pPr>
            <w:r>
              <w:rPr>
                <w:sz w:val="18"/>
              </w:rPr>
              <w:t>464.768</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(J)</w:t>
            </w:r>
            <w:r>
              <w:rPr>
                <w:sz w:val="18"/>
              </w:rPr>
              <w:t xml:space="preserve"> = (  )% Médio do Tempo Dedicado ao Curso (Rateio)</w:t>
            </w:r>
          </w:p>
        </w:tc>
        <w:tc>
          <w:tcPr>
            <w:tcW w:w="1446" w:type="dxa"/>
          </w:tcPr>
          <w:p w:rsidR="00BE0E2A" w:rsidRDefault="00BE0E2A">
            <w:pPr>
              <w:pStyle w:val="texto"/>
              <w:spacing w:before="60" w:after="60" w:line="240" w:lineRule="auto"/>
              <w:jc w:val="center"/>
              <w:rPr>
                <w:sz w:val="18"/>
              </w:rPr>
            </w:pPr>
            <w:r>
              <w:rPr>
                <w:sz w:val="18"/>
              </w:rPr>
              <w:t>2,07 %</w:t>
            </w:r>
          </w:p>
        </w:tc>
        <w:tc>
          <w:tcPr>
            <w:tcW w:w="1446" w:type="dxa"/>
          </w:tcPr>
          <w:p w:rsidR="00BE0E2A" w:rsidRDefault="00BE0E2A">
            <w:pPr>
              <w:pStyle w:val="texto"/>
              <w:spacing w:before="60" w:after="60" w:line="240" w:lineRule="auto"/>
              <w:jc w:val="center"/>
              <w:rPr>
                <w:sz w:val="18"/>
              </w:rPr>
            </w:pPr>
            <w:r>
              <w:rPr>
                <w:sz w:val="18"/>
              </w:rPr>
              <w:t>2,64 %</w:t>
            </w:r>
          </w:p>
        </w:tc>
        <w:tc>
          <w:tcPr>
            <w:tcW w:w="1502" w:type="dxa"/>
          </w:tcPr>
          <w:p w:rsidR="00BE0E2A" w:rsidRDefault="00BE0E2A">
            <w:pPr>
              <w:pStyle w:val="texto"/>
              <w:spacing w:before="60" w:after="60" w:line="240" w:lineRule="auto"/>
              <w:jc w:val="center"/>
              <w:rPr>
                <w:sz w:val="18"/>
              </w:rPr>
            </w:pPr>
            <w:r>
              <w:rPr>
                <w:sz w:val="18"/>
              </w:rPr>
              <w:t>2,64 %</w:t>
            </w:r>
          </w:p>
        </w:tc>
      </w:tr>
      <w:tr w:rsidR="00BE0E2A">
        <w:tblPrEx>
          <w:tblCellMar>
            <w:top w:w="0" w:type="dxa"/>
            <w:bottom w:w="0" w:type="dxa"/>
          </w:tblCellMar>
        </w:tblPrEx>
        <w:trPr>
          <w:cantSplit/>
        </w:trPr>
        <w:tc>
          <w:tcPr>
            <w:tcW w:w="5529" w:type="dxa"/>
          </w:tcPr>
          <w:p w:rsidR="00BE0E2A" w:rsidRDefault="00BE0E2A">
            <w:pPr>
              <w:pStyle w:val="texto"/>
              <w:spacing w:before="60" w:line="240" w:lineRule="auto"/>
              <w:jc w:val="left"/>
              <w:rPr>
                <w:b/>
                <w:sz w:val="18"/>
              </w:rPr>
            </w:pPr>
            <w:r>
              <w:rPr>
                <w:b/>
                <w:sz w:val="18"/>
              </w:rPr>
              <w:t xml:space="preserve">Despesas c/Pessoal Técnico Administrativo  </w:t>
            </w:r>
          </w:p>
          <w:p w:rsidR="00BE0E2A" w:rsidRPr="005A44B0" w:rsidRDefault="00BE0E2A">
            <w:pPr>
              <w:pStyle w:val="texto"/>
              <w:spacing w:before="0" w:line="240" w:lineRule="auto"/>
              <w:jc w:val="right"/>
              <w:rPr>
                <w:sz w:val="20"/>
              </w:rPr>
            </w:pPr>
            <w:r w:rsidRPr="005A44B0">
              <w:rPr>
                <w:b/>
                <w:sz w:val="20"/>
              </w:rPr>
              <w:t>(K)</w:t>
            </w:r>
            <w:r w:rsidRPr="005A44B0">
              <w:rPr>
                <w:sz w:val="20"/>
              </w:rPr>
              <w:t>=</w:t>
            </w:r>
            <w:r w:rsidRPr="005A44B0">
              <w:rPr>
                <w:b/>
                <w:sz w:val="20"/>
              </w:rPr>
              <w:t>(I)</w:t>
            </w:r>
            <w:r w:rsidRPr="005A44B0">
              <w:rPr>
                <w:sz w:val="20"/>
              </w:rPr>
              <w:t>x</w:t>
            </w:r>
            <w:r w:rsidRPr="005A44B0">
              <w:rPr>
                <w:b/>
                <w:sz w:val="20"/>
              </w:rPr>
              <w:t>(J)</w:t>
            </w:r>
            <w:r w:rsidRPr="005A44B0">
              <w:rPr>
                <w:sz w:val="20"/>
              </w:rPr>
              <w:t>/100</w:t>
            </w:r>
          </w:p>
        </w:tc>
        <w:tc>
          <w:tcPr>
            <w:tcW w:w="1446" w:type="dxa"/>
          </w:tcPr>
          <w:p w:rsidR="00BE0E2A" w:rsidRDefault="00BE0E2A">
            <w:pPr>
              <w:pStyle w:val="texto"/>
              <w:spacing w:before="60" w:after="60" w:line="240" w:lineRule="auto"/>
              <w:jc w:val="center"/>
              <w:rPr>
                <w:sz w:val="18"/>
                <w:lang w:val="pt-PT"/>
              </w:rPr>
            </w:pPr>
            <w:r>
              <w:rPr>
                <w:sz w:val="18"/>
                <w:lang w:val="pt-PT"/>
              </w:rPr>
              <w:t>72.799</w:t>
            </w:r>
          </w:p>
        </w:tc>
        <w:tc>
          <w:tcPr>
            <w:tcW w:w="1446" w:type="dxa"/>
          </w:tcPr>
          <w:p w:rsidR="00BE0E2A" w:rsidRDefault="00BE0E2A">
            <w:pPr>
              <w:pStyle w:val="texto"/>
              <w:spacing w:before="60" w:after="60" w:line="240" w:lineRule="auto"/>
              <w:jc w:val="center"/>
              <w:rPr>
                <w:sz w:val="18"/>
                <w:lang w:val="pt-PT"/>
              </w:rPr>
            </w:pPr>
            <w:r>
              <w:rPr>
                <w:sz w:val="18"/>
                <w:lang w:val="pt-PT"/>
              </w:rPr>
              <w:t>116.883</w:t>
            </w:r>
          </w:p>
        </w:tc>
        <w:tc>
          <w:tcPr>
            <w:tcW w:w="1502" w:type="dxa"/>
          </w:tcPr>
          <w:p w:rsidR="00BE0E2A" w:rsidRDefault="00BE0E2A">
            <w:pPr>
              <w:pStyle w:val="texto"/>
              <w:spacing w:before="60" w:after="60" w:line="240" w:lineRule="auto"/>
              <w:jc w:val="center"/>
              <w:rPr>
                <w:sz w:val="18"/>
                <w:lang w:val="pt-PT"/>
              </w:rPr>
            </w:pPr>
            <w:r>
              <w:rPr>
                <w:sz w:val="18"/>
                <w:lang w:val="pt-PT"/>
              </w:rPr>
              <w:t>122.727</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(L) = </w:t>
            </w:r>
            <w:r>
              <w:rPr>
                <w:sz w:val="18"/>
              </w:rPr>
              <w:t>Total Anual da Folha de Pagamento dos Administradores da Mantida</w:t>
            </w:r>
          </w:p>
        </w:tc>
        <w:tc>
          <w:tcPr>
            <w:tcW w:w="1446" w:type="dxa"/>
          </w:tcPr>
          <w:p w:rsidR="00BE0E2A" w:rsidRDefault="00BE0E2A">
            <w:pPr>
              <w:pStyle w:val="texto"/>
              <w:spacing w:before="60" w:after="60" w:line="240" w:lineRule="auto"/>
              <w:jc w:val="center"/>
              <w:rPr>
                <w:sz w:val="18"/>
              </w:rPr>
            </w:pPr>
            <w:r>
              <w:rPr>
                <w:sz w:val="18"/>
              </w:rPr>
              <w:t>497.068</w:t>
            </w:r>
          </w:p>
        </w:tc>
        <w:tc>
          <w:tcPr>
            <w:tcW w:w="1446" w:type="dxa"/>
          </w:tcPr>
          <w:p w:rsidR="00BE0E2A" w:rsidRDefault="00BE0E2A">
            <w:pPr>
              <w:pStyle w:val="texto"/>
              <w:spacing w:before="60" w:after="60" w:line="240" w:lineRule="auto"/>
              <w:jc w:val="center"/>
              <w:rPr>
                <w:sz w:val="18"/>
              </w:rPr>
            </w:pPr>
            <w:r>
              <w:rPr>
                <w:sz w:val="18"/>
              </w:rPr>
              <w:t>527.474</w:t>
            </w:r>
          </w:p>
        </w:tc>
        <w:tc>
          <w:tcPr>
            <w:tcW w:w="1502" w:type="dxa"/>
          </w:tcPr>
          <w:p w:rsidR="00BE0E2A" w:rsidRDefault="00BE0E2A">
            <w:pPr>
              <w:pStyle w:val="texto"/>
              <w:spacing w:before="60" w:after="60" w:line="240" w:lineRule="auto"/>
              <w:jc w:val="center"/>
              <w:rPr>
                <w:sz w:val="18"/>
              </w:rPr>
            </w:pPr>
            <w:r>
              <w:rPr>
                <w:sz w:val="18"/>
              </w:rPr>
              <w:t>553.847</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(M)</w:t>
            </w:r>
            <w:r>
              <w:rPr>
                <w:sz w:val="18"/>
              </w:rPr>
              <w:t xml:space="preserve"> = (   )%  Médio  do  Tempo    dos Administradores da Mantida dedicado ao Curso (Rateio)</w:t>
            </w:r>
          </w:p>
        </w:tc>
        <w:tc>
          <w:tcPr>
            <w:tcW w:w="1446" w:type="dxa"/>
          </w:tcPr>
          <w:p w:rsidR="00BE0E2A" w:rsidRDefault="00BE0E2A">
            <w:pPr>
              <w:pStyle w:val="texto"/>
              <w:spacing w:before="60" w:after="60" w:line="240" w:lineRule="auto"/>
              <w:jc w:val="center"/>
              <w:rPr>
                <w:sz w:val="18"/>
              </w:rPr>
            </w:pPr>
            <w:r>
              <w:rPr>
                <w:sz w:val="18"/>
              </w:rPr>
              <w:t>2,07%</w:t>
            </w:r>
          </w:p>
        </w:tc>
        <w:tc>
          <w:tcPr>
            <w:tcW w:w="1446" w:type="dxa"/>
          </w:tcPr>
          <w:p w:rsidR="00BE0E2A" w:rsidRDefault="00BE0E2A">
            <w:pPr>
              <w:pStyle w:val="texto"/>
              <w:spacing w:before="60" w:after="60" w:line="240" w:lineRule="auto"/>
              <w:jc w:val="center"/>
              <w:rPr>
                <w:sz w:val="18"/>
              </w:rPr>
            </w:pPr>
            <w:r>
              <w:rPr>
                <w:sz w:val="18"/>
              </w:rPr>
              <w:t>2,64%</w:t>
            </w:r>
          </w:p>
        </w:tc>
        <w:tc>
          <w:tcPr>
            <w:tcW w:w="1502" w:type="dxa"/>
          </w:tcPr>
          <w:p w:rsidR="00BE0E2A" w:rsidRDefault="00BE0E2A">
            <w:pPr>
              <w:pStyle w:val="texto"/>
              <w:spacing w:before="60" w:after="60" w:line="240" w:lineRule="auto"/>
              <w:jc w:val="center"/>
              <w:rPr>
                <w:sz w:val="18"/>
              </w:rPr>
            </w:pPr>
            <w:r>
              <w:rPr>
                <w:sz w:val="18"/>
              </w:rPr>
              <w:t>2,64%</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Mantida    (N) </w:t>
            </w:r>
            <w:r>
              <w:rPr>
                <w:sz w:val="18"/>
              </w:rPr>
              <w:t xml:space="preserve">= </w:t>
            </w:r>
            <w:r>
              <w:rPr>
                <w:b/>
                <w:sz w:val="18"/>
              </w:rPr>
              <w:t xml:space="preserve">(L) </w:t>
            </w:r>
            <w:r>
              <w:rPr>
                <w:sz w:val="18"/>
              </w:rPr>
              <w:t xml:space="preserve">x </w:t>
            </w:r>
            <w:r>
              <w:rPr>
                <w:b/>
                <w:sz w:val="18"/>
              </w:rPr>
              <w:t xml:space="preserve">(M) </w:t>
            </w:r>
            <w:r>
              <w:rPr>
                <w:sz w:val="18"/>
              </w:rPr>
              <w:t>/ 100</w:t>
            </w:r>
          </w:p>
        </w:tc>
        <w:tc>
          <w:tcPr>
            <w:tcW w:w="1446" w:type="dxa"/>
          </w:tcPr>
          <w:p w:rsidR="00BE0E2A" w:rsidRDefault="00BE0E2A">
            <w:pPr>
              <w:pStyle w:val="texto"/>
              <w:spacing w:before="60" w:after="60" w:line="240" w:lineRule="auto"/>
              <w:jc w:val="center"/>
              <w:rPr>
                <w:sz w:val="18"/>
              </w:rPr>
            </w:pPr>
            <w:r>
              <w:rPr>
                <w:sz w:val="18"/>
              </w:rPr>
              <w:t>10.289</w:t>
            </w:r>
          </w:p>
        </w:tc>
        <w:tc>
          <w:tcPr>
            <w:tcW w:w="1446" w:type="dxa"/>
          </w:tcPr>
          <w:p w:rsidR="00BE0E2A" w:rsidRDefault="00BE0E2A">
            <w:pPr>
              <w:pStyle w:val="texto"/>
              <w:spacing w:before="60" w:after="60" w:line="240" w:lineRule="auto"/>
              <w:jc w:val="center"/>
              <w:rPr>
                <w:sz w:val="18"/>
              </w:rPr>
            </w:pPr>
            <w:r>
              <w:rPr>
                <w:sz w:val="18"/>
              </w:rPr>
              <w:t>13.925</w:t>
            </w:r>
          </w:p>
        </w:tc>
        <w:tc>
          <w:tcPr>
            <w:tcW w:w="1502" w:type="dxa"/>
          </w:tcPr>
          <w:p w:rsidR="00BE0E2A" w:rsidRDefault="00BE0E2A">
            <w:pPr>
              <w:pStyle w:val="texto"/>
              <w:spacing w:before="60" w:after="60" w:line="240" w:lineRule="auto"/>
              <w:jc w:val="center"/>
              <w:rPr>
                <w:sz w:val="18"/>
              </w:rPr>
            </w:pPr>
            <w:r>
              <w:rPr>
                <w:sz w:val="18"/>
              </w:rPr>
              <w:t>14.621</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(O) = </w:t>
            </w:r>
            <w:r>
              <w:rPr>
                <w:sz w:val="18"/>
              </w:rPr>
              <w:t>Total Anual da Folha de Pagamento dos Administradores da Mantenedora</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(P)</w:t>
            </w:r>
            <w:r>
              <w:rPr>
                <w:sz w:val="18"/>
              </w:rPr>
              <w:t xml:space="preserve"> = (   )%  Médio do Tempo dos Administradores da Mantenedora dedicado ao Curso (Rateio)</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Mantenedora    (Q) </w:t>
            </w:r>
            <w:r>
              <w:rPr>
                <w:sz w:val="18"/>
              </w:rPr>
              <w:t xml:space="preserve">= </w:t>
            </w:r>
            <w:r>
              <w:rPr>
                <w:b/>
                <w:sz w:val="18"/>
              </w:rPr>
              <w:t xml:space="preserve">(O) </w:t>
            </w:r>
            <w:r>
              <w:rPr>
                <w:sz w:val="18"/>
              </w:rPr>
              <w:t xml:space="preserve">x </w:t>
            </w:r>
            <w:r>
              <w:rPr>
                <w:b/>
                <w:sz w:val="18"/>
              </w:rPr>
              <w:t xml:space="preserve">(P) </w:t>
            </w:r>
            <w:r>
              <w:rPr>
                <w:sz w:val="18"/>
              </w:rPr>
              <w:t>/ 100</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b/>
                <w:sz w:val="18"/>
              </w:rPr>
            </w:pPr>
            <w:r>
              <w:rPr>
                <w:b/>
                <w:sz w:val="18"/>
              </w:rPr>
              <w:t xml:space="preserve">Sub-Total de Despesas c/Dirigentes   (R) =  </w:t>
            </w:r>
            <w:r>
              <w:rPr>
                <w:sz w:val="18"/>
              </w:rPr>
              <w:t>{</w:t>
            </w:r>
            <w:r>
              <w:rPr>
                <w:b/>
                <w:sz w:val="18"/>
              </w:rPr>
              <w:t xml:space="preserve"> (N) </w:t>
            </w:r>
            <w:r>
              <w:rPr>
                <w:sz w:val="18"/>
              </w:rPr>
              <w:t xml:space="preserve">+ </w:t>
            </w:r>
            <w:r>
              <w:rPr>
                <w:b/>
                <w:sz w:val="18"/>
              </w:rPr>
              <w:t>(Q)</w:t>
            </w:r>
            <w:r>
              <w:rPr>
                <w:sz w:val="18"/>
              </w:rPr>
              <w:t>}</w:t>
            </w:r>
          </w:p>
        </w:tc>
        <w:tc>
          <w:tcPr>
            <w:tcW w:w="1446" w:type="dxa"/>
          </w:tcPr>
          <w:p w:rsidR="00BE0E2A" w:rsidRDefault="00BE0E2A">
            <w:pPr>
              <w:pStyle w:val="texto"/>
              <w:spacing w:before="60" w:after="60" w:line="240" w:lineRule="auto"/>
              <w:jc w:val="center"/>
              <w:rPr>
                <w:sz w:val="18"/>
              </w:rPr>
            </w:pPr>
            <w:r>
              <w:rPr>
                <w:sz w:val="18"/>
              </w:rPr>
              <w:t>10.289</w:t>
            </w:r>
          </w:p>
        </w:tc>
        <w:tc>
          <w:tcPr>
            <w:tcW w:w="1446" w:type="dxa"/>
          </w:tcPr>
          <w:p w:rsidR="00BE0E2A" w:rsidRDefault="00BE0E2A">
            <w:pPr>
              <w:pStyle w:val="texto"/>
              <w:spacing w:before="60" w:after="60" w:line="240" w:lineRule="auto"/>
              <w:jc w:val="center"/>
              <w:rPr>
                <w:sz w:val="18"/>
              </w:rPr>
            </w:pPr>
            <w:r>
              <w:rPr>
                <w:sz w:val="18"/>
              </w:rPr>
              <w:t>13.925</w:t>
            </w:r>
          </w:p>
        </w:tc>
        <w:tc>
          <w:tcPr>
            <w:tcW w:w="1502" w:type="dxa"/>
          </w:tcPr>
          <w:p w:rsidR="00BE0E2A" w:rsidRDefault="00BE0E2A">
            <w:pPr>
              <w:pStyle w:val="texto"/>
              <w:spacing w:before="60" w:after="60" w:line="240" w:lineRule="auto"/>
              <w:jc w:val="center"/>
              <w:rPr>
                <w:sz w:val="18"/>
              </w:rPr>
            </w:pPr>
            <w:r>
              <w:rPr>
                <w:sz w:val="18"/>
              </w:rPr>
              <w:t>14.621</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Total de Despesas c/ Pessoal    =   </w:t>
            </w:r>
            <w:r>
              <w:rPr>
                <w:sz w:val="18"/>
              </w:rPr>
              <w:t xml:space="preserve">{ </w:t>
            </w:r>
            <w:r>
              <w:rPr>
                <w:b/>
                <w:sz w:val="18"/>
              </w:rPr>
              <w:t>(E)</w:t>
            </w:r>
            <w:r>
              <w:rPr>
                <w:sz w:val="18"/>
              </w:rPr>
              <w:t xml:space="preserve"> + </w:t>
            </w:r>
            <w:r>
              <w:rPr>
                <w:b/>
                <w:sz w:val="18"/>
              </w:rPr>
              <w:t xml:space="preserve">(H) </w:t>
            </w:r>
            <w:r>
              <w:rPr>
                <w:sz w:val="18"/>
              </w:rPr>
              <w:t xml:space="preserve">+ </w:t>
            </w:r>
            <w:r>
              <w:rPr>
                <w:b/>
                <w:sz w:val="18"/>
              </w:rPr>
              <w:t>(K)</w:t>
            </w:r>
            <w:r>
              <w:rPr>
                <w:sz w:val="18"/>
              </w:rPr>
              <w:t xml:space="preserve"> + </w:t>
            </w:r>
            <w:r>
              <w:rPr>
                <w:b/>
                <w:sz w:val="18"/>
              </w:rPr>
              <w:t>(R)</w:t>
            </w:r>
            <w:r>
              <w:rPr>
                <w:sz w:val="18"/>
              </w:rPr>
              <w:t xml:space="preserve"> }</w:t>
            </w:r>
          </w:p>
        </w:tc>
        <w:tc>
          <w:tcPr>
            <w:tcW w:w="1446" w:type="dxa"/>
          </w:tcPr>
          <w:p w:rsidR="00BE0E2A" w:rsidRDefault="00BE0E2A">
            <w:pPr>
              <w:pStyle w:val="texto"/>
              <w:spacing w:before="60" w:after="60" w:line="240" w:lineRule="auto"/>
              <w:jc w:val="center"/>
              <w:rPr>
                <w:sz w:val="18"/>
              </w:rPr>
            </w:pPr>
            <w:r>
              <w:rPr>
                <w:sz w:val="18"/>
              </w:rPr>
              <w:t>108.577</w:t>
            </w:r>
          </w:p>
        </w:tc>
        <w:tc>
          <w:tcPr>
            <w:tcW w:w="1446" w:type="dxa"/>
          </w:tcPr>
          <w:p w:rsidR="00BE0E2A" w:rsidRDefault="00BE0E2A">
            <w:pPr>
              <w:pStyle w:val="texto"/>
              <w:spacing w:before="60" w:after="60" w:line="240" w:lineRule="auto"/>
              <w:jc w:val="center"/>
              <w:rPr>
                <w:sz w:val="18"/>
              </w:rPr>
            </w:pPr>
            <w:r>
              <w:rPr>
                <w:sz w:val="18"/>
              </w:rPr>
              <w:t>181.986</w:t>
            </w:r>
          </w:p>
        </w:tc>
        <w:tc>
          <w:tcPr>
            <w:tcW w:w="1502" w:type="dxa"/>
          </w:tcPr>
          <w:p w:rsidR="00BE0E2A" w:rsidRDefault="00BE0E2A">
            <w:pPr>
              <w:pStyle w:val="texto"/>
              <w:spacing w:before="60" w:after="60" w:line="240" w:lineRule="auto"/>
              <w:jc w:val="center"/>
              <w:rPr>
                <w:sz w:val="18"/>
              </w:rPr>
            </w:pPr>
            <w:r>
              <w:rPr>
                <w:sz w:val="18"/>
              </w:rPr>
              <w:t>188.526</w:t>
            </w:r>
          </w:p>
        </w:tc>
      </w:tr>
      <w:tr w:rsidR="00BE0E2A">
        <w:tblPrEx>
          <w:tblCellMar>
            <w:top w:w="0" w:type="dxa"/>
            <w:bottom w:w="0" w:type="dxa"/>
          </w:tblCellMar>
        </w:tblPrEx>
        <w:trPr>
          <w:cantSplit/>
        </w:trPr>
        <w:tc>
          <w:tcPr>
            <w:tcW w:w="9923" w:type="dxa"/>
            <w:gridSpan w:val="4"/>
          </w:tcPr>
          <w:p w:rsidR="00BE0E2A" w:rsidRDefault="00BE0E2A">
            <w:pPr>
              <w:pStyle w:val="texto"/>
              <w:spacing w:before="60" w:after="60" w:line="240" w:lineRule="auto"/>
              <w:jc w:val="left"/>
              <w:rPr>
                <w:sz w:val="18"/>
              </w:rPr>
            </w:pPr>
            <w:r>
              <w:rPr>
                <w:b/>
                <w:sz w:val="18"/>
              </w:rPr>
              <w:t>Obs.:</w:t>
            </w:r>
            <w:r>
              <w:rPr>
                <w:sz w:val="18"/>
              </w:rPr>
              <w:t xml:space="preserve">   Os valores acima devem incluir os encargos sociais.</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pPr>
      <w:bookmarkStart w:id="226" w:name="_Toc523733163"/>
      <w:r>
        <w:t>Quadro Detalhado de Despesas com Investimentos</w:t>
      </w:r>
      <w:bookmarkEnd w:id="226"/>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1446"/>
        <w:gridCol w:w="1446"/>
        <w:gridCol w:w="1502"/>
      </w:tblGrid>
      <w:tr w:rsidR="00BE0E2A">
        <w:tblPrEx>
          <w:tblCellMar>
            <w:top w:w="0" w:type="dxa"/>
            <w:bottom w:w="0" w:type="dxa"/>
          </w:tblCellMar>
        </w:tblPrEx>
        <w:trPr>
          <w:cantSplit/>
        </w:trPr>
        <w:tc>
          <w:tcPr>
            <w:tcW w:w="5529" w:type="dxa"/>
            <w:vMerge w:val="restart"/>
          </w:tcPr>
          <w:p w:rsidR="00BE0E2A" w:rsidRDefault="00BE0E2A">
            <w:pPr>
              <w:pStyle w:val="texto"/>
              <w:spacing w:before="360"/>
              <w:jc w:val="center"/>
              <w:rPr>
                <w:b/>
                <w:sz w:val="22"/>
              </w:rPr>
            </w:pPr>
            <w:r>
              <w:rPr>
                <w:b/>
                <w:sz w:val="22"/>
              </w:rPr>
              <w:t>ITENS/EXERCÍCIO</w:t>
            </w:r>
          </w:p>
        </w:tc>
        <w:tc>
          <w:tcPr>
            <w:tcW w:w="4394" w:type="dxa"/>
            <w:gridSpan w:val="3"/>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Pr>
        <w:tc>
          <w:tcPr>
            <w:tcW w:w="5529" w:type="dxa"/>
            <w:vMerge/>
          </w:tcPr>
          <w:p w:rsidR="00BE0E2A" w:rsidRDefault="00BE0E2A">
            <w:pPr>
              <w:pStyle w:val="texto"/>
              <w:jc w:val="center"/>
              <w:rPr>
                <w:b/>
                <w:sz w:val="22"/>
              </w:rPr>
            </w:pPr>
          </w:p>
        </w:tc>
        <w:tc>
          <w:tcPr>
            <w:tcW w:w="1446" w:type="dxa"/>
          </w:tcPr>
          <w:p w:rsidR="00BE0E2A" w:rsidRDefault="00BE0E2A">
            <w:pPr>
              <w:pStyle w:val="texto"/>
              <w:spacing w:before="60" w:after="60" w:line="240" w:lineRule="auto"/>
              <w:jc w:val="center"/>
              <w:rPr>
                <w:b/>
                <w:sz w:val="22"/>
              </w:rPr>
            </w:pPr>
            <w:r>
              <w:rPr>
                <w:b/>
                <w:sz w:val="22"/>
              </w:rPr>
              <w:t>2001</w:t>
            </w:r>
          </w:p>
        </w:tc>
        <w:tc>
          <w:tcPr>
            <w:tcW w:w="1446" w:type="dxa"/>
          </w:tcPr>
          <w:p w:rsidR="00BE0E2A" w:rsidRDefault="00BE0E2A">
            <w:pPr>
              <w:pStyle w:val="texto"/>
              <w:spacing w:before="60" w:after="60" w:line="240" w:lineRule="auto"/>
              <w:jc w:val="center"/>
              <w:rPr>
                <w:b/>
                <w:sz w:val="22"/>
              </w:rPr>
            </w:pPr>
            <w:r>
              <w:rPr>
                <w:b/>
                <w:sz w:val="22"/>
              </w:rPr>
              <w:t>2002</w:t>
            </w:r>
          </w:p>
        </w:tc>
        <w:tc>
          <w:tcPr>
            <w:tcW w:w="1502" w:type="dxa"/>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(A)</w:t>
            </w:r>
            <w:r>
              <w:rPr>
                <w:sz w:val="18"/>
              </w:rPr>
              <w:t xml:space="preserve"> = Aquisição de Livros</w:t>
            </w:r>
          </w:p>
        </w:tc>
        <w:tc>
          <w:tcPr>
            <w:tcW w:w="1446" w:type="dxa"/>
          </w:tcPr>
          <w:p w:rsidR="00BE0E2A" w:rsidRDefault="00BE0E2A">
            <w:pPr>
              <w:pStyle w:val="texto"/>
              <w:spacing w:before="60" w:after="60" w:line="240" w:lineRule="auto"/>
              <w:jc w:val="center"/>
              <w:rPr>
                <w:sz w:val="18"/>
              </w:rPr>
            </w:pPr>
            <w:r>
              <w:rPr>
                <w:sz w:val="18"/>
              </w:rPr>
              <w:t>305</w:t>
            </w:r>
          </w:p>
        </w:tc>
        <w:tc>
          <w:tcPr>
            <w:tcW w:w="1446" w:type="dxa"/>
          </w:tcPr>
          <w:p w:rsidR="00BE0E2A" w:rsidRDefault="00BE0E2A">
            <w:pPr>
              <w:pStyle w:val="texto"/>
              <w:spacing w:before="60" w:after="60" w:line="240" w:lineRule="auto"/>
              <w:jc w:val="center"/>
              <w:rPr>
                <w:sz w:val="18"/>
              </w:rPr>
            </w:pPr>
            <w:r>
              <w:rPr>
                <w:sz w:val="18"/>
              </w:rPr>
              <w:t>723</w:t>
            </w:r>
          </w:p>
        </w:tc>
        <w:tc>
          <w:tcPr>
            <w:tcW w:w="1502" w:type="dxa"/>
          </w:tcPr>
          <w:p w:rsidR="00BE0E2A" w:rsidRDefault="00BE0E2A">
            <w:pPr>
              <w:pStyle w:val="texto"/>
              <w:spacing w:before="60" w:after="60" w:line="240" w:lineRule="auto"/>
              <w:jc w:val="center"/>
              <w:rPr>
                <w:sz w:val="18"/>
              </w:rPr>
            </w:pPr>
            <w:r>
              <w:rPr>
                <w:sz w:val="18"/>
              </w:rPr>
              <w:t>125</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(B)</w:t>
            </w:r>
            <w:r>
              <w:rPr>
                <w:sz w:val="18"/>
              </w:rPr>
              <w:t xml:space="preserve"> = Aquisição de Manuais</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b/>
                <w:sz w:val="18"/>
              </w:rPr>
            </w:pPr>
            <w:r>
              <w:rPr>
                <w:b/>
                <w:sz w:val="18"/>
              </w:rPr>
              <w:t>Acervo Bibliográfico     (C) = {</w:t>
            </w:r>
            <w:r>
              <w:rPr>
                <w:sz w:val="18"/>
              </w:rPr>
              <w:t xml:space="preserve"> </w:t>
            </w:r>
            <w:r>
              <w:rPr>
                <w:b/>
                <w:sz w:val="18"/>
              </w:rPr>
              <w:t xml:space="preserve">(A) </w:t>
            </w:r>
            <w:r>
              <w:rPr>
                <w:sz w:val="18"/>
              </w:rPr>
              <w:t xml:space="preserve">+ </w:t>
            </w:r>
            <w:r>
              <w:rPr>
                <w:b/>
                <w:sz w:val="18"/>
              </w:rPr>
              <w:t>(B) }</w:t>
            </w:r>
          </w:p>
        </w:tc>
        <w:tc>
          <w:tcPr>
            <w:tcW w:w="1446" w:type="dxa"/>
          </w:tcPr>
          <w:p w:rsidR="00BE0E2A" w:rsidRDefault="00BE0E2A">
            <w:pPr>
              <w:pStyle w:val="texto"/>
              <w:spacing w:before="60" w:after="60" w:line="240" w:lineRule="auto"/>
              <w:jc w:val="center"/>
              <w:rPr>
                <w:sz w:val="18"/>
              </w:rPr>
            </w:pPr>
            <w:r>
              <w:rPr>
                <w:sz w:val="18"/>
              </w:rPr>
              <w:t>305</w:t>
            </w:r>
          </w:p>
        </w:tc>
        <w:tc>
          <w:tcPr>
            <w:tcW w:w="1446" w:type="dxa"/>
          </w:tcPr>
          <w:p w:rsidR="00BE0E2A" w:rsidRDefault="00BE0E2A">
            <w:pPr>
              <w:pStyle w:val="texto"/>
              <w:spacing w:before="60" w:after="60" w:line="240" w:lineRule="auto"/>
              <w:jc w:val="center"/>
              <w:rPr>
                <w:sz w:val="18"/>
              </w:rPr>
            </w:pPr>
            <w:r>
              <w:rPr>
                <w:sz w:val="18"/>
              </w:rPr>
              <w:t>723</w:t>
            </w:r>
          </w:p>
        </w:tc>
        <w:tc>
          <w:tcPr>
            <w:tcW w:w="1502" w:type="dxa"/>
          </w:tcPr>
          <w:p w:rsidR="00BE0E2A" w:rsidRDefault="00BE0E2A">
            <w:pPr>
              <w:pStyle w:val="texto"/>
              <w:spacing w:before="60" w:after="60" w:line="240" w:lineRule="auto"/>
              <w:jc w:val="center"/>
              <w:rPr>
                <w:sz w:val="18"/>
              </w:rPr>
            </w:pPr>
            <w:r>
              <w:rPr>
                <w:sz w:val="18"/>
              </w:rPr>
              <w:t>125</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(D) = </w:t>
            </w:r>
            <w:r>
              <w:rPr>
                <w:sz w:val="18"/>
              </w:rPr>
              <w:t>Aquisição de Equipamentos Audio-Visuais</w:t>
            </w:r>
          </w:p>
        </w:tc>
        <w:tc>
          <w:tcPr>
            <w:tcW w:w="1446" w:type="dxa"/>
          </w:tcPr>
          <w:p w:rsidR="00BE0E2A" w:rsidRDefault="00BE0E2A">
            <w:pPr>
              <w:pStyle w:val="texto"/>
              <w:spacing w:before="60" w:after="60" w:line="240" w:lineRule="auto"/>
              <w:jc w:val="center"/>
              <w:rPr>
                <w:sz w:val="18"/>
              </w:rPr>
            </w:pPr>
            <w:r>
              <w:rPr>
                <w:sz w:val="18"/>
              </w:rPr>
              <w:t>366</w:t>
            </w:r>
          </w:p>
        </w:tc>
        <w:tc>
          <w:tcPr>
            <w:tcW w:w="1446" w:type="dxa"/>
          </w:tcPr>
          <w:p w:rsidR="00BE0E2A" w:rsidRDefault="00BE0E2A">
            <w:pPr>
              <w:pStyle w:val="texto"/>
              <w:spacing w:before="60" w:after="60" w:line="240" w:lineRule="auto"/>
              <w:jc w:val="center"/>
              <w:rPr>
                <w:sz w:val="18"/>
              </w:rPr>
            </w:pPr>
            <w:r>
              <w:rPr>
                <w:sz w:val="18"/>
              </w:rPr>
              <w:t>-</w:t>
            </w:r>
          </w:p>
        </w:tc>
        <w:tc>
          <w:tcPr>
            <w:tcW w:w="1502" w:type="dxa"/>
          </w:tcPr>
          <w:p w:rsidR="00BE0E2A" w:rsidRDefault="00BE0E2A">
            <w:pPr>
              <w:pStyle w:val="texto"/>
              <w:spacing w:before="60" w:after="60" w:line="240" w:lineRule="auto"/>
              <w:jc w:val="center"/>
              <w:rPr>
                <w:sz w:val="18"/>
              </w:rPr>
            </w:pPr>
            <w:r>
              <w:rPr>
                <w:sz w:val="18"/>
              </w:rPr>
              <w:t>-</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(E) = </w:t>
            </w:r>
            <w:r>
              <w:rPr>
                <w:sz w:val="18"/>
              </w:rPr>
              <w:t>Aquisição de Equipamentos de Informática</w:t>
            </w:r>
          </w:p>
        </w:tc>
        <w:tc>
          <w:tcPr>
            <w:tcW w:w="1446" w:type="dxa"/>
          </w:tcPr>
          <w:p w:rsidR="00BE0E2A" w:rsidRDefault="00BE0E2A">
            <w:pPr>
              <w:pStyle w:val="texto"/>
              <w:spacing w:before="60" w:after="60" w:line="240" w:lineRule="auto"/>
              <w:jc w:val="center"/>
              <w:rPr>
                <w:sz w:val="18"/>
              </w:rPr>
            </w:pPr>
            <w:r>
              <w:rPr>
                <w:sz w:val="18"/>
              </w:rPr>
              <w:t>1.466</w:t>
            </w:r>
          </w:p>
        </w:tc>
        <w:tc>
          <w:tcPr>
            <w:tcW w:w="1446" w:type="dxa"/>
          </w:tcPr>
          <w:p w:rsidR="00BE0E2A" w:rsidRDefault="00BE0E2A">
            <w:pPr>
              <w:pStyle w:val="texto"/>
              <w:spacing w:before="60" w:after="60" w:line="240" w:lineRule="auto"/>
              <w:jc w:val="center"/>
              <w:rPr>
                <w:sz w:val="18"/>
              </w:rPr>
            </w:pPr>
            <w:r>
              <w:rPr>
                <w:sz w:val="18"/>
              </w:rPr>
              <w:t>242</w:t>
            </w:r>
          </w:p>
        </w:tc>
        <w:tc>
          <w:tcPr>
            <w:tcW w:w="1502" w:type="dxa"/>
          </w:tcPr>
          <w:p w:rsidR="00BE0E2A" w:rsidRDefault="00BE0E2A">
            <w:pPr>
              <w:pStyle w:val="texto"/>
              <w:spacing w:before="60" w:after="60" w:line="240" w:lineRule="auto"/>
              <w:jc w:val="center"/>
              <w:rPr>
                <w:sz w:val="18"/>
              </w:rPr>
            </w:pPr>
            <w:r>
              <w:rPr>
                <w:sz w:val="18"/>
              </w:rPr>
              <w:t>2.436</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(F)</w:t>
            </w:r>
            <w:r>
              <w:rPr>
                <w:sz w:val="18"/>
              </w:rPr>
              <w:t xml:space="preserve"> = Aquisição de Equipamentos de labora-tórios</w:t>
            </w:r>
          </w:p>
        </w:tc>
        <w:tc>
          <w:tcPr>
            <w:tcW w:w="1446" w:type="dxa"/>
          </w:tcPr>
          <w:p w:rsidR="00BE0E2A" w:rsidRDefault="00BE0E2A">
            <w:pPr>
              <w:pStyle w:val="texto"/>
              <w:spacing w:before="60" w:after="60" w:line="240" w:lineRule="auto"/>
              <w:jc w:val="center"/>
              <w:rPr>
                <w:sz w:val="18"/>
              </w:rPr>
            </w:pPr>
            <w:r>
              <w:rPr>
                <w:sz w:val="18"/>
              </w:rPr>
              <w:t>1.903</w:t>
            </w:r>
          </w:p>
        </w:tc>
        <w:tc>
          <w:tcPr>
            <w:tcW w:w="1446" w:type="dxa"/>
          </w:tcPr>
          <w:p w:rsidR="00BE0E2A" w:rsidRDefault="00BE0E2A">
            <w:pPr>
              <w:pStyle w:val="texto"/>
              <w:spacing w:before="60" w:after="60" w:line="240" w:lineRule="auto"/>
              <w:jc w:val="center"/>
              <w:rPr>
                <w:sz w:val="18"/>
              </w:rPr>
            </w:pPr>
            <w:r>
              <w:rPr>
                <w:sz w:val="18"/>
              </w:rPr>
              <w:t>6.245</w:t>
            </w:r>
          </w:p>
        </w:tc>
        <w:tc>
          <w:tcPr>
            <w:tcW w:w="1502" w:type="dxa"/>
          </w:tcPr>
          <w:p w:rsidR="00BE0E2A" w:rsidRDefault="00BE0E2A">
            <w:pPr>
              <w:pStyle w:val="texto"/>
              <w:spacing w:before="60" w:after="60" w:line="240" w:lineRule="auto"/>
              <w:jc w:val="center"/>
              <w:rPr>
                <w:sz w:val="18"/>
              </w:rPr>
            </w:pPr>
            <w:r>
              <w:rPr>
                <w:sz w:val="18"/>
              </w:rPr>
              <w:t>2.580</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(G) </w:t>
            </w:r>
            <w:r>
              <w:rPr>
                <w:sz w:val="18"/>
              </w:rPr>
              <w:t>= Aquisição de Equipamentos Diversos</w:t>
            </w:r>
          </w:p>
        </w:tc>
        <w:tc>
          <w:tcPr>
            <w:tcW w:w="1446" w:type="dxa"/>
          </w:tcPr>
          <w:p w:rsidR="00BE0E2A" w:rsidRDefault="00BE0E2A">
            <w:pPr>
              <w:pStyle w:val="texto"/>
              <w:spacing w:before="60" w:after="60" w:line="240" w:lineRule="auto"/>
              <w:jc w:val="center"/>
              <w:rPr>
                <w:sz w:val="18"/>
              </w:rPr>
            </w:pPr>
            <w:r>
              <w:rPr>
                <w:sz w:val="18"/>
              </w:rPr>
              <w:t>9.174</w:t>
            </w:r>
          </w:p>
        </w:tc>
        <w:tc>
          <w:tcPr>
            <w:tcW w:w="1446" w:type="dxa"/>
          </w:tcPr>
          <w:p w:rsidR="00BE0E2A" w:rsidRDefault="00BE0E2A">
            <w:pPr>
              <w:pStyle w:val="texto"/>
              <w:spacing w:before="60" w:after="60" w:line="240" w:lineRule="auto"/>
              <w:jc w:val="center"/>
              <w:rPr>
                <w:sz w:val="18"/>
              </w:rPr>
            </w:pPr>
            <w:r>
              <w:rPr>
                <w:sz w:val="18"/>
              </w:rPr>
              <w:t>5.113</w:t>
            </w:r>
          </w:p>
        </w:tc>
        <w:tc>
          <w:tcPr>
            <w:tcW w:w="1502" w:type="dxa"/>
          </w:tcPr>
          <w:p w:rsidR="00BE0E2A" w:rsidRDefault="00BE0E2A">
            <w:pPr>
              <w:pStyle w:val="texto"/>
              <w:spacing w:before="60" w:after="60" w:line="240" w:lineRule="auto"/>
              <w:jc w:val="center"/>
              <w:rPr>
                <w:sz w:val="18"/>
              </w:rPr>
            </w:pPr>
            <w:r>
              <w:rPr>
                <w:sz w:val="18"/>
              </w:rPr>
              <w:t>3.856</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b/>
                <w:sz w:val="18"/>
              </w:rPr>
            </w:pPr>
            <w:r>
              <w:rPr>
                <w:b/>
                <w:sz w:val="18"/>
              </w:rPr>
              <w:t xml:space="preserve">(H)  </w:t>
            </w:r>
            <w:r>
              <w:rPr>
                <w:sz w:val="18"/>
              </w:rPr>
              <w:t>= Aquisição de Mobiliário</w:t>
            </w:r>
          </w:p>
        </w:tc>
        <w:tc>
          <w:tcPr>
            <w:tcW w:w="1446" w:type="dxa"/>
          </w:tcPr>
          <w:p w:rsidR="00BE0E2A" w:rsidRDefault="00BE0E2A">
            <w:pPr>
              <w:pStyle w:val="texto"/>
              <w:spacing w:before="60" w:after="60" w:line="240" w:lineRule="auto"/>
              <w:jc w:val="center"/>
              <w:rPr>
                <w:sz w:val="18"/>
              </w:rPr>
            </w:pPr>
            <w:r>
              <w:rPr>
                <w:sz w:val="18"/>
              </w:rPr>
              <w:t>34</w:t>
            </w:r>
          </w:p>
        </w:tc>
        <w:tc>
          <w:tcPr>
            <w:tcW w:w="1446" w:type="dxa"/>
          </w:tcPr>
          <w:p w:rsidR="00BE0E2A" w:rsidRDefault="00BE0E2A">
            <w:pPr>
              <w:pStyle w:val="texto"/>
              <w:spacing w:before="60" w:after="60" w:line="240" w:lineRule="auto"/>
              <w:jc w:val="center"/>
              <w:rPr>
                <w:sz w:val="18"/>
              </w:rPr>
            </w:pPr>
            <w:r>
              <w:rPr>
                <w:sz w:val="18"/>
              </w:rPr>
              <w:t>1.511</w:t>
            </w:r>
          </w:p>
        </w:tc>
        <w:tc>
          <w:tcPr>
            <w:tcW w:w="1502" w:type="dxa"/>
          </w:tcPr>
          <w:p w:rsidR="00BE0E2A" w:rsidRDefault="00BE0E2A">
            <w:pPr>
              <w:pStyle w:val="texto"/>
              <w:spacing w:before="60" w:after="60" w:line="240" w:lineRule="auto"/>
              <w:jc w:val="center"/>
              <w:rPr>
                <w:sz w:val="18"/>
              </w:rPr>
            </w:pPr>
            <w:r>
              <w:rPr>
                <w:sz w:val="18"/>
              </w:rPr>
              <w:t>-</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Equipamentos e Mobiliários   (I) =  { (D) </w:t>
            </w:r>
            <w:r>
              <w:rPr>
                <w:sz w:val="18"/>
              </w:rPr>
              <w:t>+</w:t>
            </w:r>
            <w:r>
              <w:rPr>
                <w:b/>
                <w:sz w:val="18"/>
              </w:rPr>
              <w:t xml:space="preserve"> (E) </w:t>
            </w:r>
            <w:r>
              <w:rPr>
                <w:sz w:val="18"/>
              </w:rPr>
              <w:t>+</w:t>
            </w:r>
            <w:r>
              <w:rPr>
                <w:b/>
                <w:sz w:val="18"/>
              </w:rPr>
              <w:t xml:space="preserve"> (F) </w:t>
            </w:r>
            <w:r>
              <w:rPr>
                <w:sz w:val="18"/>
              </w:rPr>
              <w:t>+</w:t>
            </w:r>
            <w:r>
              <w:rPr>
                <w:b/>
                <w:sz w:val="18"/>
              </w:rPr>
              <w:t xml:space="preserve"> (G) </w:t>
            </w:r>
            <w:r>
              <w:rPr>
                <w:sz w:val="18"/>
              </w:rPr>
              <w:t>+</w:t>
            </w:r>
            <w:r>
              <w:rPr>
                <w:b/>
                <w:sz w:val="18"/>
              </w:rPr>
              <w:t xml:space="preserve"> (H) }</w:t>
            </w:r>
            <w:r>
              <w:rPr>
                <w:sz w:val="18"/>
              </w:rPr>
              <w:t xml:space="preserve">  </w:t>
            </w:r>
          </w:p>
        </w:tc>
        <w:tc>
          <w:tcPr>
            <w:tcW w:w="1446" w:type="dxa"/>
          </w:tcPr>
          <w:p w:rsidR="00BE0E2A" w:rsidRDefault="00BE0E2A">
            <w:pPr>
              <w:pStyle w:val="texto"/>
              <w:spacing w:before="60" w:after="60" w:line="240" w:lineRule="auto"/>
              <w:jc w:val="center"/>
              <w:rPr>
                <w:sz w:val="18"/>
              </w:rPr>
            </w:pPr>
            <w:r>
              <w:rPr>
                <w:sz w:val="18"/>
              </w:rPr>
              <w:t>12.943</w:t>
            </w:r>
          </w:p>
        </w:tc>
        <w:tc>
          <w:tcPr>
            <w:tcW w:w="1446" w:type="dxa"/>
          </w:tcPr>
          <w:p w:rsidR="00BE0E2A" w:rsidRDefault="00BE0E2A">
            <w:pPr>
              <w:pStyle w:val="texto"/>
              <w:spacing w:before="60" w:after="60" w:line="240" w:lineRule="auto"/>
              <w:jc w:val="center"/>
              <w:rPr>
                <w:sz w:val="18"/>
              </w:rPr>
            </w:pPr>
            <w:r>
              <w:rPr>
                <w:sz w:val="18"/>
              </w:rPr>
              <w:t>13.111</w:t>
            </w:r>
          </w:p>
        </w:tc>
        <w:tc>
          <w:tcPr>
            <w:tcW w:w="1502" w:type="dxa"/>
          </w:tcPr>
          <w:p w:rsidR="00BE0E2A" w:rsidRDefault="00BE0E2A">
            <w:pPr>
              <w:pStyle w:val="texto"/>
              <w:spacing w:before="60" w:after="60" w:line="240" w:lineRule="auto"/>
              <w:jc w:val="center"/>
              <w:rPr>
                <w:sz w:val="18"/>
              </w:rPr>
            </w:pPr>
            <w:r>
              <w:rPr>
                <w:sz w:val="18"/>
              </w:rPr>
              <w:t>8.872</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(J)</w:t>
            </w:r>
            <w:r>
              <w:rPr>
                <w:sz w:val="18"/>
              </w:rPr>
              <w:t xml:space="preserve">  = Novas Construções</w:t>
            </w:r>
          </w:p>
        </w:tc>
        <w:tc>
          <w:tcPr>
            <w:tcW w:w="1446" w:type="dxa"/>
          </w:tcPr>
          <w:p w:rsidR="00BE0E2A" w:rsidRDefault="00BE0E2A">
            <w:pPr>
              <w:pStyle w:val="texto"/>
              <w:spacing w:before="60" w:after="60" w:line="240" w:lineRule="auto"/>
              <w:jc w:val="center"/>
              <w:rPr>
                <w:sz w:val="18"/>
              </w:rPr>
            </w:pPr>
            <w:r>
              <w:rPr>
                <w:sz w:val="18"/>
              </w:rPr>
              <w:t>1.395</w:t>
            </w:r>
          </w:p>
        </w:tc>
        <w:tc>
          <w:tcPr>
            <w:tcW w:w="1446" w:type="dxa"/>
          </w:tcPr>
          <w:p w:rsidR="00BE0E2A" w:rsidRDefault="00BE0E2A">
            <w:pPr>
              <w:pStyle w:val="texto"/>
              <w:spacing w:before="60" w:after="60" w:line="240" w:lineRule="auto"/>
              <w:jc w:val="center"/>
              <w:rPr>
                <w:sz w:val="18"/>
              </w:rPr>
            </w:pPr>
            <w:r>
              <w:rPr>
                <w:sz w:val="18"/>
              </w:rPr>
              <w:t>4.428</w:t>
            </w:r>
          </w:p>
        </w:tc>
        <w:tc>
          <w:tcPr>
            <w:tcW w:w="1502" w:type="dxa"/>
          </w:tcPr>
          <w:p w:rsidR="00BE0E2A" w:rsidRDefault="00BE0E2A">
            <w:pPr>
              <w:pStyle w:val="texto"/>
              <w:spacing w:before="60" w:after="60" w:line="240" w:lineRule="auto"/>
              <w:jc w:val="center"/>
              <w:rPr>
                <w:sz w:val="18"/>
              </w:rPr>
            </w:pPr>
            <w:r>
              <w:rPr>
                <w:sz w:val="18"/>
              </w:rPr>
              <w:t>-</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18"/>
              </w:rPr>
            </w:pPr>
            <w:r>
              <w:rPr>
                <w:b/>
                <w:sz w:val="18"/>
              </w:rPr>
              <w:t xml:space="preserve">(K) </w:t>
            </w:r>
            <w:r>
              <w:rPr>
                <w:sz w:val="18"/>
              </w:rPr>
              <w:t>= Reformas</w:t>
            </w:r>
          </w:p>
        </w:tc>
        <w:tc>
          <w:tcPr>
            <w:tcW w:w="1446" w:type="dxa"/>
          </w:tcPr>
          <w:p w:rsidR="00BE0E2A" w:rsidRDefault="00BE0E2A">
            <w:pPr>
              <w:pStyle w:val="texto"/>
              <w:spacing w:before="60" w:after="60" w:line="240" w:lineRule="auto"/>
              <w:jc w:val="center"/>
              <w:rPr>
                <w:sz w:val="18"/>
              </w:rPr>
            </w:pPr>
            <w:r>
              <w:rPr>
                <w:sz w:val="18"/>
              </w:rPr>
              <w:t>29</w:t>
            </w:r>
          </w:p>
        </w:tc>
        <w:tc>
          <w:tcPr>
            <w:tcW w:w="1446" w:type="dxa"/>
          </w:tcPr>
          <w:p w:rsidR="00BE0E2A" w:rsidRDefault="00BE0E2A">
            <w:pPr>
              <w:pStyle w:val="texto"/>
              <w:spacing w:before="60" w:after="60" w:line="240" w:lineRule="auto"/>
              <w:jc w:val="center"/>
              <w:rPr>
                <w:sz w:val="18"/>
              </w:rPr>
            </w:pPr>
            <w:r>
              <w:rPr>
                <w:sz w:val="18"/>
              </w:rPr>
              <w:t>87</w:t>
            </w:r>
          </w:p>
        </w:tc>
        <w:tc>
          <w:tcPr>
            <w:tcW w:w="1502" w:type="dxa"/>
          </w:tcPr>
          <w:p w:rsidR="00BE0E2A" w:rsidRDefault="00BE0E2A">
            <w:pPr>
              <w:pStyle w:val="texto"/>
              <w:spacing w:before="60" w:after="60" w:line="240" w:lineRule="auto"/>
              <w:jc w:val="center"/>
              <w:rPr>
                <w:sz w:val="18"/>
              </w:rPr>
            </w:pPr>
            <w:r>
              <w:rPr>
                <w:sz w:val="18"/>
              </w:rPr>
              <w:t>-</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(L) = </w:t>
            </w:r>
            <w:r>
              <w:rPr>
                <w:sz w:val="18"/>
              </w:rPr>
              <w:t>Outros</w:t>
            </w:r>
          </w:p>
        </w:tc>
        <w:tc>
          <w:tcPr>
            <w:tcW w:w="1446" w:type="dxa"/>
          </w:tcPr>
          <w:p w:rsidR="00BE0E2A" w:rsidRDefault="00BE0E2A">
            <w:pPr>
              <w:pStyle w:val="texto"/>
              <w:spacing w:before="60" w:after="60" w:line="240" w:lineRule="auto"/>
              <w:jc w:val="center"/>
              <w:rPr>
                <w:sz w:val="18"/>
              </w:rPr>
            </w:pPr>
            <w:r>
              <w:rPr>
                <w:sz w:val="18"/>
              </w:rPr>
              <w:t>1.424</w:t>
            </w:r>
          </w:p>
        </w:tc>
        <w:tc>
          <w:tcPr>
            <w:tcW w:w="1446" w:type="dxa"/>
          </w:tcPr>
          <w:p w:rsidR="00BE0E2A" w:rsidRDefault="00BE0E2A">
            <w:pPr>
              <w:pStyle w:val="texto"/>
              <w:spacing w:before="60" w:after="60" w:line="240" w:lineRule="auto"/>
              <w:jc w:val="center"/>
              <w:rPr>
                <w:sz w:val="18"/>
              </w:rPr>
            </w:pPr>
            <w:r>
              <w:rPr>
                <w:sz w:val="18"/>
              </w:rPr>
              <w:t>4.515</w:t>
            </w:r>
          </w:p>
        </w:tc>
        <w:tc>
          <w:tcPr>
            <w:tcW w:w="1502" w:type="dxa"/>
          </w:tcPr>
          <w:p w:rsidR="00BE0E2A" w:rsidRDefault="00BE0E2A">
            <w:pPr>
              <w:pStyle w:val="texto"/>
              <w:spacing w:before="60" w:after="60" w:line="240" w:lineRule="auto"/>
              <w:jc w:val="center"/>
              <w:rPr>
                <w:sz w:val="18"/>
              </w:rPr>
            </w:pPr>
            <w:r>
              <w:rPr>
                <w:sz w:val="18"/>
              </w:rPr>
              <w:t>-</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Infra-estrutura física    (M)</w:t>
            </w:r>
            <w:r>
              <w:rPr>
                <w:sz w:val="18"/>
              </w:rPr>
              <w:t xml:space="preserve"> =  </w:t>
            </w:r>
            <w:r>
              <w:rPr>
                <w:b/>
                <w:sz w:val="18"/>
              </w:rPr>
              <w:t>{ (J) + (K) + (L) }</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rPr>
                <w:sz w:val="18"/>
              </w:rPr>
            </w:pPr>
            <w:r>
              <w:rPr>
                <w:b/>
                <w:sz w:val="18"/>
              </w:rPr>
              <w:t xml:space="preserve">(N) </w:t>
            </w:r>
            <w:r>
              <w:rPr>
                <w:sz w:val="18"/>
              </w:rPr>
              <w:t>= Investimentos Diversos</w:t>
            </w:r>
          </w:p>
        </w:tc>
        <w:tc>
          <w:tcPr>
            <w:tcW w:w="1446" w:type="dxa"/>
          </w:tcPr>
          <w:p w:rsidR="00BE0E2A" w:rsidRDefault="00BE0E2A">
            <w:pPr>
              <w:pStyle w:val="texto"/>
              <w:spacing w:before="60" w:after="60" w:line="240" w:lineRule="auto"/>
              <w:jc w:val="center"/>
              <w:rPr>
                <w:sz w:val="18"/>
              </w:rPr>
            </w:pPr>
          </w:p>
        </w:tc>
        <w:tc>
          <w:tcPr>
            <w:tcW w:w="1446" w:type="dxa"/>
          </w:tcPr>
          <w:p w:rsidR="00BE0E2A" w:rsidRDefault="00BE0E2A">
            <w:pPr>
              <w:pStyle w:val="texto"/>
              <w:spacing w:before="60" w:after="60" w:line="240" w:lineRule="auto"/>
              <w:jc w:val="center"/>
              <w:rPr>
                <w:sz w:val="18"/>
              </w:rPr>
            </w:pPr>
          </w:p>
        </w:tc>
        <w:tc>
          <w:tcPr>
            <w:tcW w:w="1502"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ind w:left="498" w:hanging="498"/>
              <w:rPr>
                <w:sz w:val="18"/>
              </w:rPr>
            </w:pPr>
            <w:r>
              <w:rPr>
                <w:b/>
                <w:sz w:val="18"/>
              </w:rPr>
              <w:t xml:space="preserve">Total de Despesas c/Investimentos </w:t>
            </w:r>
            <w:r>
              <w:rPr>
                <w:sz w:val="18"/>
              </w:rPr>
              <w:t xml:space="preserve">    {</w:t>
            </w:r>
            <w:r>
              <w:rPr>
                <w:b/>
                <w:sz w:val="18"/>
              </w:rPr>
              <w:t xml:space="preserve">(C) </w:t>
            </w:r>
            <w:r>
              <w:rPr>
                <w:sz w:val="18"/>
              </w:rPr>
              <w:t xml:space="preserve">+ </w:t>
            </w:r>
            <w:r>
              <w:rPr>
                <w:b/>
                <w:sz w:val="18"/>
              </w:rPr>
              <w:t xml:space="preserve">(I) </w:t>
            </w:r>
            <w:r>
              <w:rPr>
                <w:sz w:val="18"/>
              </w:rPr>
              <w:t xml:space="preserve">+ </w:t>
            </w:r>
            <w:r>
              <w:rPr>
                <w:b/>
                <w:sz w:val="18"/>
              </w:rPr>
              <w:t xml:space="preserve">(M) </w:t>
            </w:r>
            <w:r>
              <w:rPr>
                <w:sz w:val="18"/>
              </w:rPr>
              <w:t>+ (</w:t>
            </w:r>
            <w:r>
              <w:rPr>
                <w:b/>
                <w:sz w:val="18"/>
              </w:rPr>
              <w:t>N)</w:t>
            </w:r>
            <w:r>
              <w:rPr>
                <w:sz w:val="18"/>
              </w:rPr>
              <w:t>}</w:t>
            </w:r>
          </w:p>
        </w:tc>
        <w:tc>
          <w:tcPr>
            <w:tcW w:w="1446" w:type="dxa"/>
          </w:tcPr>
          <w:p w:rsidR="00BE0E2A" w:rsidRDefault="00BE0E2A">
            <w:pPr>
              <w:pStyle w:val="texto"/>
              <w:spacing w:before="60" w:after="60" w:line="240" w:lineRule="auto"/>
              <w:jc w:val="center"/>
              <w:rPr>
                <w:sz w:val="18"/>
              </w:rPr>
            </w:pPr>
            <w:r>
              <w:rPr>
                <w:sz w:val="18"/>
              </w:rPr>
              <w:t>14.672</w:t>
            </w:r>
          </w:p>
        </w:tc>
        <w:tc>
          <w:tcPr>
            <w:tcW w:w="1446" w:type="dxa"/>
          </w:tcPr>
          <w:p w:rsidR="00BE0E2A" w:rsidRDefault="00BE0E2A">
            <w:pPr>
              <w:pStyle w:val="texto"/>
              <w:spacing w:before="60" w:after="60" w:line="240" w:lineRule="auto"/>
              <w:jc w:val="center"/>
              <w:rPr>
                <w:sz w:val="18"/>
              </w:rPr>
            </w:pPr>
            <w:r>
              <w:rPr>
                <w:sz w:val="18"/>
              </w:rPr>
              <w:t>18.349</w:t>
            </w:r>
          </w:p>
        </w:tc>
        <w:tc>
          <w:tcPr>
            <w:tcW w:w="1502" w:type="dxa"/>
          </w:tcPr>
          <w:p w:rsidR="00BE0E2A" w:rsidRDefault="00BE0E2A">
            <w:pPr>
              <w:pStyle w:val="texto"/>
              <w:spacing w:before="60" w:after="60" w:line="240" w:lineRule="auto"/>
              <w:jc w:val="center"/>
              <w:rPr>
                <w:sz w:val="18"/>
              </w:rPr>
            </w:pPr>
            <w:r>
              <w:rPr>
                <w:sz w:val="18"/>
              </w:rPr>
              <w:t>8.997</w:t>
            </w:r>
          </w:p>
        </w:tc>
      </w:tr>
    </w:tbl>
    <w:p w:rsidR="00BE0E2A" w:rsidRDefault="00BE0E2A">
      <w:pPr>
        <w:rPr>
          <w:rFonts w:ascii="Arial" w:hAnsi="Arial"/>
        </w:rPr>
      </w:pPr>
    </w:p>
    <w:p w:rsidR="00BE0E2A" w:rsidRDefault="00BE0E2A">
      <w:pPr>
        <w:pStyle w:val="SubSubSubTtulo"/>
      </w:pPr>
      <w:bookmarkStart w:id="227" w:name="_Toc523733164"/>
      <w:bookmarkStart w:id="228" w:name="_Toc523733995"/>
      <w:bookmarkStart w:id="229" w:name="_Toc523735208"/>
      <w:r>
        <w:t>Quadro Detalhado de Despesas com Custeio</w:t>
      </w:r>
      <w:bookmarkEnd w:id="227"/>
      <w:bookmarkEnd w:id="228"/>
      <w:bookmarkEnd w:id="229"/>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1423"/>
        <w:gridCol w:w="13"/>
        <w:gridCol w:w="1411"/>
        <w:gridCol w:w="25"/>
        <w:gridCol w:w="1535"/>
      </w:tblGrid>
      <w:tr w:rsidR="00BE0E2A">
        <w:tblPrEx>
          <w:tblCellMar>
            <w:top w:w="0" w:type="dxa"/>
            <w:bottom w:w="0" w:type="dxa"/>
          </w:tblCellMar>
        </w:tblPrEx>
        <w:trPr>
          <w:cantSplit/>
        </w:trPr>
        <w:tc>
          <w:tcPr>
            <w:tcW w:w="5525" w:type="dxa"/>
            <w:vMerge w:val="restart"/>
          </w:tcPr>
          <w:p w:rsidR="00BE0E2A" w:rsidRDefault="00BE0E2A">
            <w:pPr>
              <w:pStyle w:val="texto"/>
              <w:spacing w:before="240" w:after="60" w:line="240" w:lineRule="auto"/>
              <w:jc w:val="center"/>
              <w:rPr>
                <w:b/>
                <w:sz w:val="22"/>
              </w:rPr>
            </w:pPr>
            <w:r>
              <w:rPr>
                <w:b/>
                <w:sz w:val="22"/>
              </w:rPr>
              <w:t>ITENS/EXERCÍCIO</w:t>
            </w:r>
          </w:p>
        </w:tc>
        <w:tc>
          <w:tcPr>
            <w:tcW w:w="4398" w:type="dxa"/>
            <w:gridSpan w:val="5"/>
          </w:tcPr>
          <w:p w:rsidR="00BE0E2A" w:rsidRDefault="00BE0E2A">
            <w:pPr>
              <w:pStyle w:val="texto"/>
              <w:spacing w:before="60" w:line="240" w:lineRule="auto"/>
              <w:jc w:val="center"/>
              <w:rPr>
                <w:b/>
                <w:sz w:val="22"/>
              </w:rPr>
            </w:pPr>
            <w:r>
              <w:rPr>
                <w:b/>
                <w:sz w:val="22"/>
              </w:rPr>
              <w:t xml:space="preserve">Valores por Ano Expressos em Reais </w:t>
            </w:r>
          </w:p>
          <w:p w:rsidR="00BE0E2A" w:rsidRDefault="00BE0E2A">
            <w:pPr>
              <w:pStyle w:val="texto"/>
              <w:spacing w:before="0" w:after="60" w:line="240" w:lineRule="auto"/>
              <w:jc w:val="center"/>
              <w:rPr>
                <w:b/>
                <w:sz w:val="22"/>
              </w:rPr>
            </w:pPr>
            <w:r>
              <w:rPr>
                <w:sz w:val="20"/>
              </w:rPr>
              <w:t>(desprezar centavos)</w:t>
            </w:r>
          </w:p>
        </w:tc>
      </w:tr>
      <w:tr w:rsidR="00BE0E2A">
        <w:tblPrEx>
          <w:tblCellMar>
            <w:top w:w="0" w:type="dxa"/>
            <w:bottom w:w="0" w:type="dxa"/>
          </w:tblCellMar>
        </w:tblPrEx>
        <w:trPr>
          <w:cantSplit/>
        </w:trPr>
        <w:tc>
          <w:tcPr>
            <w:tcW w:w="5529" w:type="dxa"/>
            <w:vMerge/>
          </w:tcPr>
          <w:p w:rsidR="00BE0E2A" w:rsidRDefault="00BE0E2A">
            <w:pPr>
              <w:pStyle w:val="texto"/>
              <w:spacing w:before="60" w:after="60" w:line="240" w:lineRule="auto"/>
              <w:jc w:val="center"/>
              <w:rPr>
                <w:b/>
                <w:sz w:val="22"/>
              </w:rPr>
            </w:pPr>
          </w:p>
        </w:tc>
        <w:tc>
          <w:tcPr>
            <w:tcW w:w="1419" w:type="dxa"/>
          </w:tcPr>
          <w:p w:rsidR="00BE0E2A" w:rsidRDefault="00BE0E2A">
            <w:pPr>
              <w:pStyle w:val="texto"/>
              <w:spacing w:before="60" w:after="60" w:line="240" w:lineRule="auto"/>
              <w:jc w:val="center"/>
              <w:rPr>
                <w:b/>
                <w:sz w:val="22"/>
              </w:rPr>
            </w:pPr>
            <w:r>
              <w:rPr>
                <w:b/>
                <w:sz w:val="22"/>
              </w:rPr>
              <w:t>2001</w:t>
            </w:r>
          </w:p>
        </w:tc>
        <w:tc>
          <w:tcPr>
            <w:tcW w:w="1419" w:type="dxa"/>
            <w:gridSpan w:val="2"/>
          </w:tcPr>
          <w:p w:rsidR="00BE0E2A" w:rsidRDefault="00BE0E2A">
            <w:pPr>
              <w:pStyle w:val="texto"/>
              <w:spacing w:before="60" w:after="60" w:line="240" w:lineRule="auto"/>
              <w:jc w:val="center"/>
              <w:rPr>
                <w:b/>
                <w:sz w:val="22"/>
              </w:rPr>
            </w:pPr>
            <w:r>
              <w:rPr>
                <w:b/>
                <w:sz w:val="22"/>
              </w:rPr>
              <w:t>2002</w:t>
            </w:r>
          </w:p>
        </w:tc>
        <w:tc>
          <w:tcPr>
            <w:tcW w:w="1560" w:type="dxa"/>
            <w:gridSpan w:val="2"/>
          </w:tcPr>
          <w:p w:rsidR="00BE0E2A" w:rsidRDefault="00BE0E2A">
            <w:pPr>
              <w:pStyle w:val="texto"/>
              <w:spacing w:before="60" w:after="60" w:line="240" w:lineRule="auto"/>
              <w:jc w:val="center"/>
              <w:rPr>
                <w:b/>
                <w:sz w:val="22"/>
              </w:rPr>
            </w:pPr>
            <w:r>
              <w:rPr>
                <w:b/>
                <w:sz w:val="22"/>
              </w:rPr>
              <w:t>2003</w:t>
            </w:r>
          </w:p>
        </w:tc>
      </w:tr>
      <w:tr w:rsidR="00BE0E2A">
        <w:tblPrEx>
          <w:tblCellMar>
            <w:top w:w="0" w:type="dxa"/>
            <w:bottom w:w="0" w:type="dxa"/>
          </w:tblCellMar>
        </w:tblPrEx>
        <w:trPr>
          <w:cantSplit/>
          <w:trHeight w:val="353"/>
        </w:trPr>
        <w:tc>
          <w:tcPr>
            <w:tcW w:w="9923" w:type="dxa"/>
            <w:gridSpan w:val="6"/>
          </w:tcPr>
          <w:p w:rsidR="00BE0E2A" w:rsidRDefault="00BE0E2A">
            <w:pPr>
              <w:pStyle w:val="texto"/>
              <w:spacing w:after="120" w:line="240" w:lineRule="auto"/>
              <w:jc w:val="center"/>
              <w:rPr>
                <w:b/>
                <w:sz w:val="20"/>
              </w:rPr>
            </w:pPr>
            <w:r>
              <w:rPr>
                <w:b/>
                <w:sz w:val="20"/>
              </w:rPr>
              <w:t>ENSINO / PESQUISA / EXTENSÃO</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rPr>
                <w:sz w:val="18"/>
              </w:rPr>
            </w:pPr>
            <w:r>
              <w:rPr>
                <w:b/>
                <w:sz w:val="18"/>
              </w:rPr>
              <w:t>(A)</w:t>
            </w:r>
            <w:r>
              <w:rPr>
                <w:sz w:val="18"/>
              </w:rPr>
              <w:t xml:space="preserve"> = Material de Consumo</w:t>
            </w:r>
          </w:p>
        </w:tc>
        <w:tc>
          <w:tcPr>
            <w:tcW w:w="1419" w:type="dxa"/>
          </w:tcPr>
          <w:p w:rsidR="00BE0E2A" w:rsidRDefault="00BE0E2A">
            <w:pPr>
              <w:pStyle w:val="texto"/>
              <w:spacing w:before="60" w:after="60" w:line="240" w:lineRule="auto"/>
              <w:jc w:val="center"/>
              <w:rPr>
                <w:sz w:val="18"/>
              </w:rPr>
            </w:pPr>
            <w:r>
              <w:rPr>
                <w:sz w:val="18"/>
              </w:rPr>
              <w:t>1.317</w:t>
            </w:r>
          </w:p>
        </w:tc>
        <w:tc>
          <w:tcPr>
            <w:tcW w:w="1419" w:type="dxa"/>
            <w:gridSpan w:val="2"/>
          </w:tcPr>
          <w:p w:rsidR="00BE0E2A" w:rsidRDefault="00BE0E2A">
            <w:pPr>
              <w:pStyle w:val="texto"/>
              <w:spacing w:before="60" w:after="60" w:line="240" w:lineRule="auto"/>
              <w:jc w:val="center"/>
              <w:rPr>
                <w:sz w:val="18"/>
              </w:rPr>
            </w:pPr>
            <w:r>
              <w:rPr>
                <w:sz w:val="18"/>
              </w:rPr>
              <w:t>1.308</w:t>
            </w:r>
          </w:p>
        </w:tc>
        <w:tc>
          <w:tcPr>
            <w:tcW w:w="1560" w:type="dxa"/>
            <w:gridSpan w:val="2"/>
          </w:tcPr>
          <w:p w:rsidR="00BE0E2A" w:rsidRDefault="00BE0E2A">
            <w:pPr>
              <w:pStyle w:val="texto"/>
              <w:spacing w:before="60" w:after="60" w:line="240" w:lineRule="auto"/>
              <w:jc w:val="center"/>
              <w:rPr>
                <w:sz w:val="18"/>
              </w:rPr>
            </w:pPr>
            <w:r>
              <w:rPr>
                <w:sz w:val="18"/>
              </w:rPr>
              <w:t>1.373</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rPr>
                <w:sz w:val="18"/>
              </w:rPr>
            </w:pPr>
            <w:r>
              <w:rPr>
                <w:b/>
                <w:sz w:val="18"/>
              </w:rPr>
              <w:t>(B)</w:t>
            </w:r>
            <w:r>
              <w:rPr>
                <w:sz w:val="18"/>
              </w:rPr>
              <w:t xml:space="preserve"> = Programas de Computadores</w:t>
            </w:r>
          </w:p>
        </w:tc>
        <w:tc>
          <w:tcPr>
            <w:tcW w:w="1419" w:type="dxa"/>
          </w:tcPr>
          <w:p w:rsidR="00BE0E2A" w:rsidRDefault="00BE0E2A">
            <w:pPr>
              <w:pStyle w:val="texto"/>
              <w:spacing w:before="60" w:after="60" w:line="240" w:lineRule="auto"/>
              <w:jc w:val="center"/>
              <w:rPr>
                <w:sz w:val="18"/>
              </w:rPr>
            </w:pPr>
            <w:r>
              <w:rPr>
                <w:sz w:val="18"/>
              </w:rPr>
              <w:t>-</w:t>
            </w:r>
          </w:p>
        </w:tc>
        <w:tc>
          <w:tcPr>
            <w:tcW w:w="1419" w:type="dxa"/>
            <w:gridSpan w:val="2"/>
          </w:tcPr>
          <w:p w:rsidR="00BE0E2A" w:rsidRDefault="00BE0E2A">
            <w:pPr>
              <w:pStyle w:val="texto"/>
              <w:spacing w:before="60" w:after="60" w:line="240" w:lineRule="auto"/>
              <w:jc w:val="center"/>
              <w:rPr>
                <w:sz w:val="18"/>
              </w:rPr>
            </w:pPr>
            <w:r>
              <w:rPr>
                <w:sz w:val="18"/>
              </w:rPr>
              <w:t>45</w:t>
            </w:r>
          </w:p>
        </w:tc>
        <w:tc>
          <w:tcPr>
            <w:tcW w:w="1560" w:type="dxa"/>
            <w:gridSpan w:val="2"/>
          </w:tcPr>
          <w:p w:rsidR="00BE0E2A" w:rsidRDefault="00BE0E2A">
            <w:pPr>
              <w:pStyle w:val="texto"/>
              <w:spacing w:before="60" w:after="60" w:line="240" w:lineRule="auto"/>
              <w:jc w:val="center"/>
              <w:rPr>
                <w:sz w:val="18"/>
              </w:rPr>
            </w:pPr>
            <w:r>
              <w:rPr>
                <w:sz w:val="18"/>
              </w:rPr>
              <w:t>25</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rPr>
                <w:b/>
                <w:sz w:val="18"/>
              </w:rPr>
            </w:pPr>
            <w:r>
              <w:rPr>
                <w:b/>
                <w:sz w:val="18"/>
              </w:rPr>
              <w:t xml:space="preserve">(C) = </w:t>
            </w:r>
            <w:r>
              <w:rPr>
                <w:sz w:val="18"/>
              </w:rPr>
              <w:t>Assinatura de Periódicos</w:t>
            </w:r>
          </w:p>
        </w:tc>
        <w:tc>
          <w:tcPr>
            <w:tcW w:w="1419" w:type="dxa"/>
          </w:tcPr>
          <w:p w:rsidR="00BE0E2A" w:rsidRDefault="00BE0E2A">
            <w:pPr>
              <w:pStyle w:val="texto"/>
              <w:spacing w:before="60" w:after="60" w:line="240" w:lineRule="auto"/>
              <w:jc w:val="center"/>
              <w:rPr>
                <w:sz w:val="18"/>
              </w:rPr>
            </w:pPr>
            <w:r>
              <w:rPr>
                <w:sz w:val="18"/>
              </w:rPr>
              <w:t>331</w:t>
            </w:r>
          </w:p>
        </w:tc>
        <w:tc>
          <w:tcPr>
            <w:tcW w:w="1419" w:type="dxa"/>
            <w:gridSpan w:val="2"/>
          </w:tcPr>
          <w:p w:rsidR="00BE0E2A" w:rsidRDefault="00BE0E2A">
            <w:pPr>
              <w:pStyle w:val="texto"/>
              <w:spacing w:before="60" w:after="60" w:line="240" w:lineRule="auto"/>
              <w:jc w:val="center"/>
              <w:rPr>
                <w:sz w:val="18"/>
              </w:rPr>
            </w:pPr>
            <w:r>
              <w:rPr>
                <w:sz w:val="18"/>
              </w:rPr>
              <w:t>352</w:t>
            </w:r>
          </w:p>
        </w:tc>
        <w:tc>
          <w:tcPr>
            <w:tcW w:w="1560" w:type="dxa"/>
            <w:gridSpan w:val="2"/>
          </w:tcPr>
          <w:p w:rsidR="00BE0E2A" w:rsidRDefault="00BE0E2A">
            <w:pPr>
              <w:pStyle w:val="texto"/>
              <w:spacing w:before="60" w:after="60" w:line="240" w:lineRule="auto"/>
              <w:jc w:val="center"/>
              <w:rPr>
                <w:sz w:val="18"/>
              </w:rPr>
            </w:pPr>
            <w:r>
              <w:rPr>
                <w:sz w:val="18"/>
              </w:rPr>
              <w:t>352</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(D) = </w:t>
            </w:r>
            <w:r>
              <w:rPr>
                <w:sz w:val="18"/>
              </w:rPr>
              <w:t>Acesso a Internet e  TV  por  Assinatura   (Rateio)</w:t>
            </w:r>
          </w:p>
        </w:tc>
        <w:tc>
          <w:tcPr>
            <w:tcW w:w="1419" w:type="dxa"/>
          </w:tcPr>
          <w:p w:rsidR="00BE0E2A" w:rsidRDefault="00BE0E2A">
            <w:pPr>
              <w:pStyle w:val="texto"/>
              <w:spacing w:before="60" w:after="60" w:line="240" w:lineRule="auto"/>
              <w:jc w:val="center"/>
              <w:rPr>
                <w:sz w:val="18"/>
              </w:rPr>
            </w:pPr>
            <w:r>
              <w:rPr>
                <w:sz w:val="18"/>
              </w:rPr>
              <w:t>68</w:t>
            </w:r>
          </w:p>
        </w:tc>
        <w:tc>
          <w:tcPr>
            <w:tcW w:w="1419" w:type="dxa"/>
            <w:gridSpan w:val="2"/>
          </w:tcPr>
          <w:p w:rsidR="00BE0E2A" w:rsidRDefault="00BE0E2A">
            <w:pPr>
              <w:pStyle w:val="texto"/>
              <w:spacing w:before="60" w:after="60" w:line="240" w:lineRule="auto"/>
              <w:jc w:val="center"/>
              <w:rPr>
                <w:sz w:val="18"/>
              </w:rPr>
            </w:pPr>
            <w:r>
              <w:rPr>
                <w:sz w:val="18"/>
              </w:rPr>
              <w:t>109</w:t>
            </w:r>
          </w:p>
        </w:tc>
        <w:tc>
          <w:tcPr>
            <w:tcW w:w="1560" w:type="dxa"/>
            <w:gridSpan w:val="2"/>
          </w:tcPr>
          <w:p w:rsidR="00BE0E2A" w:rsidRDefault="00BE0E2A">
            <w:pPr>
              <w:pStyle w:val="texto"/>
              <w:spacing w:before="60" w:after="60" w:line="240" w:lineRule="auto"/>
              <w:jc w:val="center"/>
              <w:rPr>
                <w:sz w:val="18"/>
              </w:rPr>
            </w:pPr>
            <w:r>
              <w:rPr>
                <w:sz w:val="18"/>
              </w:rPr>
              <w:t>109</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(E) = </w:t>
            </w:r>
            <w:r>
              <w:rPr>
                <w:sz w:val="18"/>
              </w:rPr>
              <w:t>Vídeos / Slides / Fotos</w:t>
            </w:r>
          </w:p>
        </w:tc>
        <w:tc>
          <w:tcPr>
            <w:tcW w:w="1419" w:type="dxa"/>
          </w:tcPr>
          <w:p w:rsidR="00BE0E2A" w:rsidRDefault="00BE0E2A">
            <w:pPr>
              <w:pStyle w:val="texto"/>
              <w:spacing w:before="60" w:after="60" w:line="240" w:lineRule="auto"/>
              <w:jc w:val="center"/>
              <w:rPr>
                <w:sz w:val="18"/>
              </w:rPr>
            </w:pPr>
            <w:r>
              <w:rPr>
                <w:sz w:val="18"/>
              </w:rPr>
              <w:t>54</w:t>
            </w:r>
          </w:p>
        </w:tc>
        <w:tc>
          <w:tcPr>
            <w:tcW w:w="1419" w:type="dxa"/>
            <w:gridSpan w:val="2"/>
          </w:tcPr>
          <w:p w:rsidR="00BE0E2A" w:rsidRDefault="00BE0E2A">
            <w:pPr>
              <w:pStyle w:val="texto"/>
              <w:spacing w:before="60" w:after="60" w:line="240" w:lineRule="auto"/>
              <w:jc w:val="center"/>
              <w:rPr>
                <w:sz w:val="18"/>
              </w:rPr>
            </w:pPr>
            <w:r>
              <w:rPr>
                <w:sz w:val="18"/>
              </w:rPr>
              <w:t>23</w:t>
            </w:r>
          </w:p>
        </w:tc>
        <w:tc>
          <w:tcPr>
            <w:tcW w:w="1560" w:type="dxa"/>
            <w:gridSpan w:val="2"/>
          </w:tcPr>
          <w:p w:rsidR="00BE0E2A" w:rsidRDefault="00BE0E2A">
            <w:pPr>
              <w:pStyle w:val="texto"/>
              <w:spacing w:before="60" w:after="60" w:line="240" w:lineRule="auto"/>
              <w:jc w:val="center"/>
              <w:rPr>
                <w:sz w:val="18"/>
              </w:rPr>
            </w:pPr>
            <w:r>
              <w:rPr>
                <w:sz w:val="18"/>
              </w:rPr>
              <w:t>20</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rPr>
                <w:sz w:val="18"/>
              </w:rPr>
            </w:pPr>
            <w:r>
              <w:rPr>
                <w:b/>
                <w:sz w:val="18"/>
              </w:rPr>
              <w:t>(F)</w:t>
            </w:r>
            <w:r>
              <w:rPr>
                <w:sz w:val="18"/>
              </w:rPr>
              <w:t xml:space="preserve"> = Outros</w:t>
            </w:r>
          </w:p>
        </w:tc>
        <w:tc>
          <w:tcPr>
            <w:tcW w:w="1419" w:type="dxa"/>
          </w:tcPr>
          <w:p w:rsidR="00BE0E2A" w:rsidRDefault="00BE0E2A">
            <w:pPr>
              <w:pStyle w:val="texto"/>
              <w:spacing w:before="60" w:after="60" w:line="240" w:lineRule="auto"/>
              <w:jc w:val="center"/>
              <w:rPr>
                <w:sz w:val="18"/>
              </w:rPr>
            </w:pPr>
          </w:p>
        </w:tc>
        <w:tc>
          <w:tcPr>
            <w:tcW w:w="1419" w:type="dxa"/>
            <w:gridSpan w:val="2"/>
          </w:tcPr>
          <w:p w:rsidR="00BE0E2A" w:rsidRDefault="00BE0E2A">
            <w:pPr>
              <w:pStyle w:val="texto"/>
              <w:spacing w:before="60" w:after="60" w:line="240" w:lineRule="auto"/>
              <w:jc w:val="center"/>
              <w:rPr>
                <w:sz w:val="18"/>
              </w:rPr>
            </w:pPr>
          </w:p>
        </w:tc>
        <w:tc>
          <w:tcPr>
            <w:tcW w:w="1560" w:type="dxa"/>
            <w:gridSpan w:val="2"/>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Height w:val="665"/>
        </w:trPr>
        <w:tc>
          <w:tcPr>
            <w:tcW w:w="5525" w:type="dxa"/>
          </w:tcPr>
          <w:p w:rsidR="00BE0E2A" w:rsidRDefault="00BE0E2A">
            <w:pPr>
              <w:pStyle w:val="texto"/>
              <w:spacing w:before="60" w:after="60" w:line="240" w:lineRule="auto"/>
              <w:ind w:left="498" w:hanging="498"/>
              <w:rPr>
                <w:sz w:val="18"/>
              </w:rPr>
            </w:pPr>
            <w:r>
              <w:rPr>
                <w:b/>
                <w:sz w:val="18"/>
              </w:rPr>
              <w:t xml:space="preserve">Sub-Total Ensino/Pesquisa/Extensão </w:t>
            </w:r>
            <w:r>
              <w:rPr>
                <w:sz w:val="18"/>
              </w:rPr>
              <w:t>{</w:t>
            </w:r>
            <w:r>
              <w:rPr>
                <w:b/>
                <w:sz w:val="18"/>
              </w:rPr>
              <w:t>(A)</w:t>
            </w:r>
            <w:r>
              <w:rPr>
                <w:sz w:val="18"/>
              </w:rPr>
              <w:t>+</w:t>
            </w:r>
            <w:r>
              <w:rPr>
                <w:b/>
                <w:sz w:val="18"/>
              </w:rPr>
              <w:t>(B)</w:t>
            </w:r>
            <w:r>
              <w:rPr>
                <w:sz w:val="18"/>
              </w:rPr>
              <w:t>+</w:t>
            </w:r>
            <w:r>
              <w:rPr>
                <w:b/>
                <w:sz w:val="18"/>
              </w:rPr>
              <w:t>(C)</w:t>
            </w:r>
            <w:r>
              <w:rPr>
                <w:sz w:val="18"/>
              </w:rPr>
              <w:t>+</w:t>
            </w:r>
            <w:r>
              <w:rPr>
                <w:b/>
                <w:sz w:val="18"/>
              </w:rPr>
              <w:t>(D)</w:t>
            </w:r>
            <w:r>
              <w:rPr>
                <w:sz w:val="18"/>
              </w:rPr>
              <w:t>+</w:t>
            </w:r>
            <w:r>
              <w:rPr>
                <w:b/>
                <w:sz w:val="18"/>
              </w:rPr>
              <w:t>(E)</w:t>
            </w:r>
            <w:r>
              <w:rPr>
                <w:sz w:val="18"/>
              </w:rPr>
              <w:t>+</w:t>
            </w:r>
            <w:r>
              <w:rPr>
                <w:b/>
                <w:sz w:val="18"/>
              </w:rPr>
              <w:t>(F)</w:t>
            </w:r>
            <w:r>
              <w:rPr>
                <w:sz w:val="18"/>
              </w:rPr>
              <w:t>}</w:t>
            </w:r>
          </w:p>
        </w:tc>
        <w:tc>
          <w:tcPr>
            <w:tcW w:w="1419" w:type="dxa"/>
          </w:tcPr>
          <w:p w:rsidR="00BE0E2A" w:rsidRDefault="00BE0E2A">
            <w:pPr>
              <w:pStyle w:val="texto"/>
              <w:spacing w:before="60" w:after="60" w:line="240" w:lineRule="auto"/>
              <w:jc w:val="center"/>
              <w:rPr>
                <w:sz w:val="18"/>
              </w:rPr>
            </w:pPr>
            <w:r>
              <w:rPr>
                <w:sz w:val="18"/>
              </w:rPr>
              <w:t>1.770</w:t>
            </w:r>
          </w:p>
        </w:tc>
        <w:tc>
          <w:tcPr>
            <w:tcW w:w="1419" w:type="dxa"/>
            <w:gridSpan w:val="2"/>
          </w:tcPr>
          <w:p w:rsidR="00BE0E2A" w:rsidRDefault="00BE0E2A">
            <w:pPr>
              <w:pStyle w:val="texto"/>
              <w:spacing w:before="60" w:after="60" w:line="240" w:lineRule="auto"/>
              <w:jc w:val="center"/>
              <w:rPr>
                <w:sz w:val="18"/>
              </w:rPr>
            </w:pPr>
            <w:r>
              <w:rPr>
                <w:sz w:val="18"/>
              </w:rPr>
              <w:t>1.837</w:t>
            </w:r>
          </w:p>
        </w:tc>
        <w:tc>
          <w:tcPr>
            <w:tcW w:w="1560" w:type="dxa"/>
            <w:gridSpan w:val="2"/>
          </w:tcPr>
          <w:p w:rsidR="00BE0E2A" w:rsidRDefault="00BE0E2A">
            <w:pPr>
              <w:pStyle w:val="texto"/>
              <w:spacing w:before="60" w:after="60" w:line="240" w:lineRule="auto"/>
              <w:jc w:val="center"/>
              <w:rPr>
                <w:sz w:val="18"/>
              </w:rPr>
            </w:pPr>
            <w:r>
              <w:rPr>
                <w:sz w:val="18"/>
              </w:rPr>
              <w:t>1.879</w:t>
            </w:r>
          </w:p>
        </w:tc>
      </w:tr>
      <w:tr w:rsidR="00BE0E2A">
        <w:tblPrEx>
          <w:tblCellMar>
            <w:top w:w="0" w:type="dxa"/>
            <w:bottom w:w="0" w:type="dxa"/>
          </w:tblCellMar>
        </w:tblPrEx>
        <w:trPr>
          <w:cantSplit/>
          <w:trHeight w:val="353"/>
        </w:trPr>
        <w:tc>
          <w:tcPr>
            <w:tcW w:w="9923" w:type="dxa"/>
            <w:gridSpan w:val="6"/>
          </w:tcPr>
          <w:p w:rsidR="00BE0E2A" w:rsidRDefault="00BE0E2A">
            <w:pPr>
              <w:pStyle w:val="texto"/>
              <w:spacing w:after="120" w:line="240" w:lineRule="auto"/>
              <w:jc w:val="center"/>
              <w:rPr>
                <w:sz w:val="20"/>
              </w:rPr>
            </w:pPr>
            <w:r>
              <w:rPr>
                <w:b/>
                <w:sz w:val="20"/>
              </w:rPr>
              <w:t>CAPACITAÇÃO</w:t>
            </w:r>
          </w:p>
        </w:tc>
      </w:tr>
      <w:tr w:rsidR="00BE0E2A">
        <w:tblPrEx>
          <w:tblCellMar>
            <w:top w:w="0" w:type="dxa"/>
            <w:bottom w:w="0" w:type="dxa"/>
          </w:tblCellMar>
        </w:tblPrEx>
        <w:trPr>
          <w:cantSplit/>
        </w:trPr>
        <w:tc>
          <w:tcPr>
            <w:tcW w:w="5525" w:type="dxa"/>
          </w:tcPr>
          <w:p w:rsidR="00BE0E2A" w:rsidRDefault="00BE0E2A">
            <w:pPr>
              <w:pStyle w:val="texto"/>
              <w:tabs>
                <w:tab w:val="left" w:pos="214"/>
              </w:tabs>
              <w:spacing w:before="60" w:after="60" w:line="240" w:lineRule="auto"/>
              <w:ind w:left="356" w:hanging="356"/>
              <w:rPr>
                <w:b/>
                <w:sz w:val="18"/>
              </w:rPr>
            </w:pPr>
            <w:r>
              <w:rPr>
                <w:b/>
                <w:sz w:val="18"/>
              </w:rPr>
              <w:t xml:space="preserve">(G) </w:t>
            </w:r>
            <w:r>
              <w:rPr>
                <w:sz w:val="18"/>
              </w:rPr>
              <w:t>= Capacitação Docente</w:t>
            </w:r>
          </w:p>
        </w:tc>
        <w:tc>
          <w:tcPr>
            <w:tcW w:w="1436" w:type="dxa"/>
            <w:gridSpan w:val="2"/>
          </w:tcPr>
          <w:p w:rsidR="00BE0E2A" w:rsidRDefault="00BE0E2A">
            <w:pPr>
              <w:pStyle w:val="texto"/>
              <w:spacing w:before="60" w:after="60" w:line="240" w:lineRule="auto"/>
              <w:jc w:val="center"/>
              <w:rPr>
                <w:sz w:val="18"/>
              </w:rPr>
            </w:pPr>
            <w:r>
              <w:rPr>
                <w:sz w:val="18"/>
              </w:rPr>
              <w:t>97</w:t>
            </w:r>
          </w:p>
        </w:tc>
        <w:tc>
          <w:tcPr>
            <w:tcW w:w="1436" w:type="dxa"/>
            <w:gridSpan w:val="2"/>
          </w:tcPr>
          <w:p w:rsidR="00BE0E2A" w:rsidRDefault="00BE0E2A">
            <w:pPr>
              <w:pStyle w:val="texto"/>
              <w:spacing w:before="60" w:after="60" w:line="240" w:lineRule="auto"/>
              <w:jc w:val="center"/>
              <w:rPr>
                <w:sz w:val="18"/>
              </w:rPr>
            </w:pPr>
            <w:r>
              <w:rPr>
                <w:sz w:val="18"/>
              </w:rPr>
              <w:t>63</w:t>
            </w:r>
          </w:p>
        </w:tc>
        <w:tc>
          <w:tcPr>
            <w:tcW w:w="1526" w:type="dxa"/>
          </w:tcPr>
          <w:p w:rsidR="00BE0E2A" w:rsidRDefault="00BE0E2A">
            <w:pPr>
              <w:pStyle w:val="texto"/>
              <w:spacing w:before="60" w:after="60" w:line="240" w:lineRule="auto"/>
              <w:jc w:val="center"/>
              <w:rPr>
                <w:sz w:val="18"/>
              </w:rPr>
            </w:pPr>
            <w:r>
              <w:rPr>
                <w:sz w:val="18"/>
              </w:rPr>
              <w:t>10</w:t>
            </w:r>
          </w:p>
        </w:tc>
      </w:tr>
      <w:tr w:rsidR="00BE0E2A">
        <w:tblPrEx>
          <w:tblCellMar>
            <w:top w:w="0" w:type="dxa"/>
            <w:bottom w:w="0" w:type="dxa"/>
          </w:tblCellMar>
        </w:tblPrEx>
        <w:trPr>
          <w:cantSplit/>
        </w:trPr>
        <w:tc>
          <w:tcPr>
            <w:tcW w:w="5525" w:type="dxa"/>
          </w:tcPr>
          <w:p w:rsidR="00BE0E2A" w:rsidRDefault="00BE0E2A">
            <w:pPr>
              <w:pStyle w:val="texto"/>
              <w:tabs>
                <w:tab w:val="left" w:pos="214"/>
              </w:tabs>
              <w:spacing w:before="60" w:after="60" w:line="240" w:lineRule="auto"/>
              <w:ind w:left="356" w:hanging="356"/>
              <w:rPr>
                <w:sz w:val="18"/>
              </w:rPr>
            </w:pPr>
            <w:r>
              <w:rPr>
                <w:b/>
                <w:sz w:val="18"/>
              </w:rPr>
              <w:t xml:space="preserve">(H) </w:t>
            </w:r>
            <w:r>
              <w:rPr>
                <w:sz w:val="18"/>
              </w:rPr>
              <w:t>= Capacitação do Coordenador do Curso</w:t>
            </w:r>
          </w:p>
        </w:tc>
        <w:tc>
          <w:tcPr>
            <w:tcW w:w="1436" w:type="dxa"/>
            <w:gridSpan w:val="2"/>
          </w:tcPr>
          <w:p w:rsidR="00BE0E2A" w:rsidRDefault="00BE0E2A">
            <w:pPr>
              <w:pStyle w:val="texto"/>
              <w:spacing w:before="60" w:after="60" w:line="240" w:lineRule="auto"/>
              <w:jc w:val="center"/>
              <w:rPr>
                <w:sz w:val="18"/>
              </w:rPr>
            </w:pPr>
          </w:p>
        </w:tc>
        <w:tc>
          <w:tcPr>
            <w:tcW w:w="1436" w:type="dxa"/>
            <w:gridSpan w:val="2"/>
          </w:tcPr>
          <w:p w:rsidR="00BE0E2A" w:rsidRDefault="00BE0E2A">
            <w:pPr>
              <w:pStyle w:val="texto"/>
              <w:spacing w:before="60" w:after="60" w:line="240" w:lineRule="auto"/>
              <w:jc w:val="center"/>
              <w:rPr>
                <w:sz w:val="18"/>
              </w:rPr>
            </w:pPr>
          </w:p>
        </w:tc>
        <w:tc>
          <w:tcPr>
            <w:tcW w:w="1526"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356" w:hanging="356"/>
              <w:rPr>
                <w:sz w:val="18"/>
              </w:rPr>
            </w:pPr>
            <w:r>
              <w:rPr>
                <w:b/>
                <w:sz w:val="18"/>
              </w:rPr>
              <w:t xml:space="preserve">(I) = </w:t>
            </w:r>
            <w:r>
              <w:rPr>
                <w:sz w:val="18"/>
              </w:rPr>
              <w:t>Capacitação de Técnico-Administrativo  (Rateio)</w:t>
            </w:r>
          </w:p>
        </w:tc>
        <w:tc>
          <w:tcPr>
            <w:tcW w:w="1436" w:type="dxa"/>
            <w:gridSpan w:val="2"/>
          </w:tcPr>
          <w:p w:rsidR="00BE0E2A" w:rsidRDefault="00BE0E2A">
            <w:pPr>
              <w:pStyle w:val="texto"/>
              <w:spacing w:before="60" w:after="60" w:line="240" w:lineRule="auto"/>
              <w:jc w:val="center"/>
              <w:rPr>
                <w:sz w:val="18"/>
              </w:rPr>
            </w:pPr>
          </w:p>
        </w:tc>
        <w:tc>
          <w:tcPr>
            <w:tcW w:w="1436" w:type="dxa"/>
            <w:gridSpan w:val="2"/>
          </w:tcPr>
          <w:p w:rsidR="00BE0E2A" w:rsidRDefault="00BE0E2A">
            <w:pPr>
              <w:pStyle w:val="texto"/>
              <w:spacing w:before="60" w:after="60" w:line="240" w:lineRule="auto"/>
              <w:jc w:val="center"/>
              <w:rPr>
                <w:sz w:val="18"/>
              </w:rPr>
            </w:pPr>
          </w:p>
        </w:tc>
        <w:tc>
          <w:tcPr>
            <w:tcW w:w="1526"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tabs>
                <w:tab w:val="left" w:pos="214"/>
              </w:tabs>
              <w:spacing w:before="60" w:after="60" w:line="240" w:lineRule="auto"/>
              <w:ind w:left="356" w:hanging="356"/>
              <w:jc w:val="left"/>
              <w:rPr>
                <w:sz w:val="18"/>
              </w:rPr>
            </w:pPr>
            <w:r>
              <w:rPr>
                <w:b/>
                <w:sz w:val="18"/>
              </w:rPr>
              <w:t>(J)</w:t>
            </w:r>
            <w:r>
              <w:rPr>
                <w:sz w:val="18"/>
              </w:rPr>
              <w:t xml:space="preserve"> = Capacitação do Pessoal Administração da Mantenedora (Rateio)</w:t>
            </w:r>
          </w:p>
        </w:tc>
        <w:tc>
          <w:tcPr>
            <w:tcW w:w="1436" w:type="dxa"/>
            <w:gridSpan w:val="2"/>
          </w:tcPr>
          <w:p w:rsidR="00BE0E2A" w:rsidRDefault="00BE0E2A">
            <w:pPr>
              <w:pStyle w:val="texto"/>
              <w:spacing w:before="60" w:after="60" w:line="240" w:lineRule="auto"/>
              <w:jc w:val="center"/>
              <w:rPr>
                <w:sz w:val="18"/>
              </w:rPr>
            </w:pPr>
          </w:p>
        </w:tc>
        <w:tc>
          <w:tcPr>
            <w:tcW w:w="1436" w:type="dxa"/>
            <w:gridSpan w:val="2"/>
          </w:tcPr>
          <w:p w:rsidR="00BE0E2A" w:rsidRDefault="00BE0E2A">
            <w:pPr>
              <w:pStyle w:val="texto"/>
              <w:spacing w:before="60" w:after="60" w:line="240" w:lineRule="auto"/>
              <w:jc w:val="center"/>
              <w:rPr>
                <w:sz w:val="18"/>
              </w:rPr>
            </w:pPr>
          </w:p>
        </w:tc>
        <w:tc>
          <w:tcPr>
            <w:tcW w:w="1526"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356" w:hanging="356"/>
              <w:rPr>
                <w:sz w:val="18"/>
              </w:rPr>
            </w:pPr>
            <w:r>
              <w:rPr>
                <w:b/>
                <w:sz w:val="18"/>
              </w:rPr>
              <w:t>(K)=</w:t>
            </w:r>
            <w:r>
              <w:rPr>
                <w:sz w:val="18"/>
              </w:rPr>
              <w:t>Capacitação do Pessoal Administração da Mantida (Rateio)</w:t>
            </w:r>
          </w:p>
        </w:tc>
        <w:tc>
          <w:tcPr>
            <w:tcW w:w="1436" w:type="dxa"/>
            <w:gridSpan w:val="2"/>
          </w:tcPr>
          <w:p w:rsidR="00BE0E2A" w:rsidRDefault="00BE0E2A">
            <w:pPr>
              <w:pStyle w:val="texto"/>
              <w:spacing w:before="60" w:after="60" w:line="240" w:lineRule="auto"/>
              <w:jc w:val="center"/>
              <w:rPr>
                <w:sz w:val="18"/>
              </w:rPr>
            </w:pPr>
          </w:p>
        </w:tc>
        <w:tc>
          <w:tcPr>
            <w:tcW w:w="1436" w:type="dxa"/>
            <w:gridSpan w:val="2"/>
          </w:tcPr>
          <w:p w:rsidR="00BE0E2A" w:rsidRDefault="00BE0E2A">
            <w:pPr>
              <w:pStyle w:val="texto"/>
              <w:spacing w:before="60" w:after="60" w:line="240" w:lineRule="auto"/>
              <w:jc w:val="center"/>
              <w:rPr>
                <w:sz w:val="18"/>
              </w:rPr>
            </w:pPr>
          </w:p>
        </w:tc>
        <w:tc>
          <w:tcPr>
            <w:tcW w:w="1526" w:type="dxa"/>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tabs>
                <w:tab w:val="left" w:pos="214"/>
              </w:tabs>
              <w:spacing w:before="60" w:after="60" w:line="240" w:lineRule="auto"/>
              <w:ind w:left="356" w:hanging="356"/>
              <w:jc w:val="left"/>
              <w:rPr>
                <w:b/>
                <w:sz w:val="18"/>
              </w:rPr>
            </w:pPr>
            <w:r>
              <w:rPr>
                <w:b/>
                <w:sz w:val="18"/>
              </w:rPr>
              <w:t xml:space="preserve">Sub-Total Capacitação </w:t>
            </w:r>
          </w:p>
          <w:p w:rsidR="00BE0E2A" w:rsidRDefault="00BE0E2A">
            <w:pPr>
              <w:pStyle w:val="texto"/>
              <w:tabs>
                <w:tab w:val="left" w:pos="214"/>
              </w:tabs>
              <w:spacing w:before="60" w:after="60" w:line="240" w:lineRule="auto"/>
              <w:ind w:left="356" w:hanging="356"/>
              <w:jc w:val="center"/>
              <w:rPr>
                <w:sz w:val="18"/>
              </w:rPr>
            </w:pPr>
            <w:r>
              <w:rPr>
                <w:sz w:val="18"/>
              </w:rPr>
              <w:t>{</w:t>
            </w:r>
            <w:r>
              <w:rPr>
                <w:b/>
                <w:sz w:val="18"/>
              </w:rPr>
              <w:t xml:space="preserve">(G) </w:t>
            </w:r>
            <w:r>
              <w:rPr>
                <w:sz w:val="18"/>
              </w:rPr>
              <w:t xml:space="preserve">+ </w:t>
            </w:r>
            <w:r>
              <w:rPr>
                <w:b/>
                <w:sz w:val="18"/>
              </w:rPr>
              <w:t xml:space="preserve">(H) </w:t>
            </w:r>
            <w:r>
              <w:rPr>
                <w:sz w:val="18"/>
              </w:rPr>
              <w:t xml:space="preserve">+ </w:t>
            </w:r>
            <w:r>
              <w:rPr>
                <w:b/>
                <w:sz w:val="18"/>
              </w:rPr>
              <w:t xml:space="preserve">(I) </w:t>
            </w:r>
            <w:r>
              <w:rPr>
                <w:sz w:val="18"/>
              </w:rPr>
              <w:t xml:space="preserve">+ </w:t>
            </w:r>
            <w:r>
              <w:rPr>
                <w:b/>
                <w:sz w:val="18"/>
              </w:rPr>
              <w:t xml:space="preserve">(J) </w:t>
            </w:r>
            <w:r>
              <w:rPr>
                <w:sz w:val="18"/>
              </w:rPr>
              <w:t xml:space="preserve">+ </w:t>
            </w:r>
            <w:r>
              <w:rPr>
                <w:b/>
                <w:sz w:val="18"/>
              </w:rPr>
              <w:t>(K)</w:t>
            </w:r>
            <w:r>
              <w:rPr>
                <w:sz w:val="18"/>
              </w:rPr>
              <w:t>}</w:t>
            </w:r>
          </w:p>
        </w:tc>
        <w:tc>
          <w:tcPr>
            <w:tcW w:w="1436" w:type="dxa"/>
            <w:gridSpan w:val="2"/>
          </w:tcPr>
          <w:p w:rsidR="00BE0E2A" w:rsidRDefault="00BE0E2A">
            <w:pPr>
              <w:pStyle w:val="texto"/>
              <w:spacing w:before="60" w:after="60" w:line="240" w:lineRule="auto"/>
              <w:jc w:val="center"/>
              <w:rPr>
                <w:sz w:val="18"/>
              </w:rPr>
            </w:pPr>
            <w:r>
              <w:rPr>
                <w:sz w:val="18"/>
              </w:rPr>
              <w:t>97</w:t>
            </w:r>
          </w:p>
        </w:tc>
        <w:tc>
          <w:tcPr>
            <w:tcW w:w="1436" w:type="dxa"/>
            <w:gridSpan w:val="2"/>
          </w:tcPr>
          <w:p w:rsidR="00BE0E2A" w:rsidRDefault="00BE0E2A">
            <w:pPr>
              <w:pStyle w:val="texto"/>
              <w:spacing w:before="60" w:after="60" w:line="240" w:lineRule="auto"/>
              <w:jc w:val="center"/>
              <w:rPr>
                <w:sz w:val="18"/>
              </w:rPr>
            </w:pPr>
            <w:r>
              <w:rPr>
                <w:sz w:val="18"/>
              </w:rPr>
              <w:t>63</w:t>
            </w:r>
          </w:p>
        </w:tc>
        <w:tc>
          <w:tcPr>
            <w:tcW w:w="1526" w:type="dxa"/>
          </w:tcPr>
          <w:p w:rsidR="00BE0E2A" w:rsidRDefault="00BE0E2A">
            <w:pPr>
              <w:pStyle w:val="texto"/>
              <w:spacing w:before="60" w:after="60" w:line="240" w:lineRule="auto"/>
              <w:jc w:val="center"/>
              <w:rPr>
                <w:sz w:val="18"/>
              </w:rPr>
            </w:pPr>
            <w:r>
              <w:rPr>
                <w:sz w:val="18"/>
              </w:rPr>
              <w:t>10</w:t>
            </w:r>
          </w:p>
        </w:tc>
      </w:tr>
      <w:tr w:rsidR="00BE0E2A">
        <w:tblPrEx>
          <w:tblCellMar>
            <w:top w:w="0" w:type="dxa"/>
            <w:bottom w:w="0" w:type="dxa"/>
          </w:tblCellMar>
        </w:tblPrEx>
        <w:trPr>
          <w:cantSplit/>
          <w:trHeight w:val="413"/>
        </w:trPr>
        <w:tc>
          <w:tcPr>
            <w:tcW w:w="9923" w:type="dxa"/>
            <w:gridSpan w:val="6"/>
          </w:tcPr>
          <w:p w:rsidR="00BE0E2A" w:rsidRDefault="00BE0E2A">
            <w:pPr>
              <w:pStyle w:val="texto"/>
              <w:spacing w:after="120" w:line="240" w:lineRule="auto"/>
              <w:jc w:val="center"/>
              <w:rPr>
                <w:sz w:val="20"/>
              </w:rPr>
            </w:pPr>
            <w:r>
              <w:rPr>
                <w:b/>
                <w:sz w:val="20"/>
              </w:rPr>
              <w:t>DIÁRIAS E PASSAGENS</w:t>
            </w:r>
          </w:p>
        </w:tc>
      </w:tr>
      <w:tr w:rsidR="00BE0E2A">
        <w:tblPrEx>
          <w:tblCellMar>
            <w:top w:w="0" w:type="dxa"/>
            <w:bottom w:w="0" w:type="dxa"/>
          </w:tblCellMar>
        </w:tblPrEx>
        <w:trPr>
          <w:cantSplit/>
          <w:trHeight w:val="362"/>
        </w:trPr>
        <w:tc>
          <w:tcPr>
            <w:tcW w:w="5525" w:type="dxa"/>
          </w:tcPr>
          <w:p w:rsidR="00BE0E2A" w:rsidRDefault="00BE0E2A">
            <w:pPr>
              <w:pStyle w:val="texto"/>
              <w:spacing w:after="120" w:line="240" w:lineRule="auto"/>
              <w:ind w:left="498" w:hanging="498"/>
              <w:rPr>
                <w:sz w:val="18"/>
              </w:rPr>
            </w:pPr>
            <w:r>
              <w:rPr>
                <w:b/>
                <w:sz w:val="18"/>
              </w:rPr>
              <w:t xml:space="preserve">(L) </w:t>
            </w:r>
            <w:r>
              <w:rPr>
                <w:sz w:val="18"/>
              </w:rPr>
              <w:t>= Diárias</w:t>
            </w:r>
          </w:p>
        </w:tc>
        <w:tc>
          <w:tcPr>
            <w:tcW w:w="1419" w:type="dxa"/>
          </w:tcPr>
          <w:p w:rsidR="00BE0E2A" w:rsidRDefault="00BE0E2A">
            <w:pPr>
              <w:pStyle w:val="texto"/>
              <w:spacing w:after="120" w:line="240" w:lineRule="auto"/>
              <w:jc w:val="center"/>
              <w:rPr>
                <w:sz w:val="18"/>
              </w:rPr>
            </w:pPr>
            <w:r>
              <w:rPr>
                <w:sz w:val="18"/>
              </w:rPr>
              <w:t>2.652</w:t>
            </w:r>
          </w:p>
        </w:tc>
        <w:tc>
          <w:tcPr>
            <w:tcW w:w="1419" w:type="dxa"/>
            <w:gridSpan w:val="2"/>
          </w:tcPr>
          <w:p w:rsidR="00BE0E2A" w:rsidRDefault="00BE0E2A">
            <w:pPr>
              <w:pStyle w:val="texto"/>
              <w:spacing w:after="120" w:line="240" w:lineRule="auto"/>
              <w:jc w:val="center"/>
              <w:rPr>
                <w:sz w:val="18"/>
              </w:rPr>
            </w:pPr>
            <w:r>
              <w:rPr>
                <w:sz w:val="18"/>
              </w:rPr>
              <w:t>2.297</w:t>
            </w:r>
          </w:p>
        </w:tc>
        <w:tc>
          <w:tcPr>
            <w:tcW w:w="1560" w:type="dxa"/>
            <w:gridSpan w:val="2"/>
          </w:tcPr>
          <w:p w:rsidR="00BE0E2A" w:rsidRDefault="00BE0E2A">
            <w:pPr>
              <w:pStyle w:val="texto"/>
              <w:spacing w:after="120" w:line="240" w:lineRule="auto"/>
              <w:jc w:val="center"/>
              <w:rPr>
                <w:sz w:val="18"/>
              </w:rPr>
            </w:pPr>
            <w:r>
              <w:rPr>
                <w:sz w:val="18"/>
              </w:rPr>
              <w:t>1.380</w:t>
            </w:r>
          </w:p>
        </w:tc>
      </w:tr>
      <w:tr w:rsidR="00BE0E2A">
        <w:tblPrEx>
          <w:tblCellMar>
            <w:top w:w="0" w:type="dxa"/>
            <w:bottom w:w="0" w:type="dxa"/>
          </w:tblCellMar>
        </w:tblPrEx>
        <w:trPr>
          <w:cantSplit/>
          <w:trHeight w:val="424"/>
        </w:trPr>
        <w:tc>
          <w:tcPr>
            <w:tcW w:w="5525" w:type="dxa"/>
          </w:tcPr>
          <w:p w:rsidR="00BE0E2A" w:rsidRDefault="00BE0E2A">
            <w:pPr>
              <w:pStyle w:val="texto"/>
              <w:spacing w:after="120" w:line="240" w:lineRule="auto"/>
              <w:ind w:left="498" w:hanging="498"/>
              <w:rPr>
                <w:b/>
                <w:sz w:val="18"/>
              </w:rPr>
            </w:pPr>
            <w:r>
              <w:rPr>
                <w:b/>
                <w:sz w:val="18"/>
              </w:rPr>
              <w:t xml:space="preserve">(M) </w:t>
            </w:r>
            <w:r>
              <w:rPr>
                <w:sz w:val="18"/>
              </w:rPr>
              <w:t>= Passagens</w:t>
            </w:r>
          </w:p>
        </w:tc>
        <w:tc>
          <w:tcPr>
            <w:tcW w:w="1419" w:type="dxa"/>
          </w:tcPr>
          <w:p w:rsidR="00BE0E2A" w:rsidRDefault="00BE0E2A">
            <w:pPr>
              <w:pStyle w:val="texto"/>
              <w:spacing w:after="120" w:line="240" w:lineRule="auto"/>
              <w:jc w:val="center"/>
              <w:rPr>
                <w:sz w:val="18"/>
              </w:rPr>
            </w:pPr>
            <w:r>
              <w:rPr>
                <w:sz w:val="18"/>
              </w:rPr>
              <w:t>1.818</w:t>
            </w:r>
          </w:p>
        </w:tc>
        <w:tc>
          <w:tcPr>
            <w:tcW w:w="1419" w:type="dxa"/>
            <w:gridSpan w:val="2"/>
          </w:tcPr>
          <w:p w:rsidR="00BE0E2A" w:rsidRDefault="00BE0E2A">
            <w:pPr>
              <w:pStyle w:val="texto"/>
              <w:spacing w:after="120" w:line="240" w:lineRule="auto"/>
              <w:jc w:val="center"/>
              <w:rPr>
                <w:sz w:val="18"/>
              </w:rPr>
            </w:pPr>
            <w:r>
              <w:rPr>
                <w:sz w:val="18"/>
              </w:rPr>
              <w:t>1.827</w:t>
            </w:r>
          </w:p>
        </w:tc>
        <w:tc>
          <w:tcPr>
            <w:tcW w:w="1560" w:type="dxa"/>
            <w:gridSpan w:val="2"/>
          </w:tcPr>
          <w:p w:rsidR="00BE0E2A" w:rsidRDefault="00BE0E2A">
            <w:pPr>
              <w:pStyle w:val="texto"/>
              <w:spacing w:after="120" w:line="240" w:lineRule="auto"/>
              <w:jc w:val="center"/>
              <w:rPr>
                <w:sz w:val="18"/>
              </w:rPr>
            </w:pPr>
            <w:r>
              <w:rPr>
                <w:sz w:val="18"/>
              </w:rPr>
              <w:t>1.096</w:t>
            </w:r>
          </w:p>
        </w:tc>
      </w:tr>
      <w:tr w:rsidR="00BE0E2A">
        <w:tblPrEx>
          <w:tblCellMar>
            <w:top w:w="0" w:type="dxa"/>
            <w:bottom w:w="0" w:type="dxa"/>
          </w:tblCellMar>
        </w:tblPrEx>
        <w:trPr>
          <w:cantSplit/>
          <w:trHeight w:val="398"/>
        </w:trPr>
        <w:tc>
          <w:tcPr>
            <w:tcW w:w="5525" w:type="dxa"/>
            <w:vAlign w:val="center"/>
          </w:tcPr>
          <w:p w:rsidR="00BE0E2A" w:rsidRDefault="00BE0E2A">
            <w:pPr>
              <w:pStyle w:val="texto"/>
              <w:spacing w:before="0" w:line="240" w:lineRule="auto"/>
              <w:ind w:left="499" w:hanging="499"/>
              <w:jc w:val="left"/>
              <w:rPr>
                <w:sz w:val="18"/>
              </w:rPr>
            </w:pPr>
            <w:r>
              <w:rPr>
                <w:b/>
                <w:sz w:val="18"/>
              </w:rPr>
              <w:t xml:space="preserve">Sub-Total Diárias e Passagens </w:t>
            </w:r>
            <w:r>
              <w:rPr>
                <w:sz w:val="18"/>
              </w:rPr>
              <w:t>{</w:t>
            </w:r>
            <w:r>
              <w:rPr>
                <w:b/>
                <w:sz w:val="18"/>
              </w:rPr>
              <w:t xml:space="preserve">(L) </w:t>
            </w:r>
            <w:r>
              <w:rPr>
                <w:sz w:val="18"/>
              </w:rPr>
              <w:t xml:space="preserve">+ </w:t>
            </w:r>
            <w:r>
              <w:rPr>
                <w:b/>
                <w:sz w:val="18"/>
              </w:rPr>
              <w:t>(M)</w:t>
            </w:r>
            <w:r>
              <w:rPr>
                <w:sz w:val="18"/>
              </w:rPr>
              <w:t>}</w:t>
            </w:r>
          </w:p>
        </w:tc>
        <w:tc>
          <w:tcPr>
            <w:tcW w:w="1419" w:type="dxa"/>
            <w:vAlign w:val="center"/>
          </w:tcPr>
          <w:p w:rsidR="00BE0E2A" w:rsidRDefault="00BE0E2A">
            <w:pPr>
              <w:pStyle w:val="texto"/>
              <w:spacing w:before="0" w:line="240" w:lineRule="auto"/>
              <w:jc w:val="center"/>
              <w:rPr>
                <w:sz w:val="18"/>
              </w:rPr>
            </w:pPr>
            <w:r>
              <w:rPr>
                <w:sz w:val="18"/>
              </w:rPr>
              <w:t>4.470</w:t>
            </w:r>
          </w:p>
        </w:tc>
        <w:tc>
          <w:tcPr>
            <w:tcW w:w="1419" w:type="dxa"/>
            <w:gridSpan w:val="2"/>
            <w:vAlign w:val="center"/>
          </w:tcPr>
          <w:p w:rsidR="00BE0E2A" w:rsidRDefault="00BE0E2A">
            <w:pPr>
              <w:pStyle w:val="texto"/>
              <w:spacing w:before="0" w:line="240" w:lineRule="auto"/>
              <w:jc w:val="center"/>
              <w:rPr>
                <w:sz w:val="18"/>
              </w:rPr>
            </w:pPr>
            <w:r>
              <w:rPr>
                <w:sz w:val="18"/>
              </w:rPr>
              <w:t>4.124</w:t>
            </w:r>
          </w:p>
        </w:tc>
        <w:tc>
          <w:tcPr>
            <w:tcW w:w="1560" w:type="dxa"/>
            <w:gridSpan w:val="2"/>
            <w:vAlign w:val="center"/>
          </w:tcPr>
          <w:p w:rsidR="00BE0E2A" w:rsidRDefault="00BE0E2A">
            <w:pPr>
              <w:pStyle w:val="texto"/>
              <w:spacing w:before="0" w:line="240" w:lineRule="auto"/>
              <w:jc w:val="center"/>
              <w:rPr>
                <w:sz w:val="18"/>
              </w:rPr>
            </w:pPr>
            <w:r>
              <w:rPr>
                <w:sz w:val="18"/>
              </w:rPr>
              <w:t>2.476</w:t>
            </w:r>
          </w:p>
        </w:tc>
      </w:tr>
      <w:tr w:rsidR="00BE0E2A">
        <w:tblPrEx>
          <w:tblCellMar>
            <w:top w:w="0" w:type="dxa"/>
            <w:bottom w:w="0" w:type="dxa"/>
          </w:tblCellMar>
        </w:tblPrEx>
        <w:trPr>
          <w:cantSplit/>
        </w:trPr>
        <w:tc>
          <w:tcPr>
            <w:tcW w:w="9923" w:type="dxa"/>
            <w:gridSpan w:val="6"/>
          </w:tcPr>
          <w:p w:rsidR="00BE0E2A" w:rsidRDefault="00BE0E2A">
            <w:pPr>
              <w:pStyle w:val="Ttulo9"/>
              <w:spacing w:before="120" w:after="120"/>
            </w:pPr>
            <w:r>
              <w:t>DESPESAS DIVERSAS</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b/>
                <w:sz w:val="18"/>
              </w:rPr>
            </w:pPr>
            <w:r>
              <w:rPr>
                <w:b/>
                <w:sz w:val="18"/>
              </w:rPr>
              <w:t xml:space="preserve">(N) </w:t>
            </w:r>
            <w:r>
              <w:rPr>
                <w:sz w:val="18"/>
              </w:rPr>
              <w:t>= (   )% Rateio de Aluguéis</w:t>
            </w:r>
          </w:p>
        </w:tc>
        <w:tc>
          <w:tcPr>
            <w:tcW w:w="1423" w:type="dxa"/>
          </w:tcPr>
          <w:p w:rsidR="00BE0E2A" w:rsidRDefault="00BE0E2A">
            <w:pPr>
              <w:pStyle w:val="texto"/>
              <w:spacing w:before="60" w:after="60" w:line="240" w:lineRule="auto"/>
              <w:jc w:val="center"/>
              <w:rPr>
                <w:sz w:val="18"/>
              </w:rPr>
            </w:pPr>
          </w:p>
        </w:tc>
        <w:tc>
          <w:tcPr>
            <w:tcW w:w="1424" w:type="dxa"/>
            <w:gridSpan w:val="2"/>
          </w:tcPr>
          <w:p w:rsidR="00BE0E2A" w:rsidRDefault="00BE0E2A">
            <w:pPr>
              <w:pStyle w:val="texto"/>
              <w:spacing w:before="60" w:after="60" w:line="240" w:lineRule="auto"/>
              <w:jc w:val="center"/>
              <w:rPr>
                <w:sz w:val="18"/>
              </w:rPr>
            </w:pPr>
          </w:p>
        </w:tc>
        <w:tc>
          <w:tcPr>
            <w:tcW w:w="1551" w:type="dxa"/>
            <w:gridSpan w:val="2"/>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(O)</w:t>
            </w:r>
            <w:r>
              <w:rPr>
                <w:sz w:val="18"/>
              </w:rPr>
              <w:t xml:space="preserve"> = (   )% Rateio de Água</w:t>
            </w:r>
          </w:p>
        </w:tc>
        <w:tc>
          <w:tcPr>
            <w:tcW w:w="1423" w:type="dxa"/>
          </w:tcPr>
          <w:p w:rsidR="00BE0E2A" w:rsidRDefault="00BE0E2A">
            <w:pPr>
              <w:pStyle w:val="texto"/>
              <w:spacing w:before="60" w:after="60" w:line="240" w:lineRule="auto"/>
              <w:jc w:val="center"/>
              <w:rPr>
                <w:sz w:val="18"/>
              </w:rPr>
            </w:pPr>
            <w:r>
              <w:rPr>
                <w:sz w:val="18"/>
              </w:rPr>
              <w:t>877</w:t>
            </w:r>
          </w:p>
        </w:tc>
        <w:tc>
          <w:tcPr>
            <w:tcW w:w="1424" w:type="dxa"/>
            <w:gridSpan w:val="2"/>
          </w:tcPr>
          <w:p w:rsidR="00BE0E2A" w:rsidRDefault="00BE0E2A">
            <w:pPr>
              <w:pStyle w:val="texto"/>
              <w:spacing w:before="60" w:after="60" w:line="240" w:lineRule="auto"/>
              <w:jc w:val="center"/>
              <w:rPr>
                <w:sz w:val="18"/>
              </w:rPr>
            </w:pPr>
            <w:r>
              <w:rPr>
                <w:sz w:val="18"/>
              </w:rPr>
              <w:t>1.676</w:t>
            </w:r>
          </w:p>
        </w:tc>
        <w:tc>
          <w:tcPr>
            <w:tcW w:w="1551" w:type="dxa"/>
            <w:gridSpan w:val="2"/>
          </w:tcPr>
          <w:p w:rsidR="00BE0E2A" w:rsidRDefault="00BE0E2A">
            <w:pPr>
              <w:pStyle w:val="texto"/>
              <w:spacing w:before="60" w:after="60" w:line="240" w:lineRule="auto"/>
              <w:jc w:val="center"/>
              <w:rPr>
                <w:sz w:val="18"/>
              </w:rPr>
            </w:pPr>
            <w:r>
              <w:rPr>
                <w:sz w:val="18"/>
              </w:rPr>
              <w:t>1.760</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(P)</w:t>
            </w:r>
            <w:r>
              <w:rPr>
                <w:sz w:val="18"/>
              </w:rPr>
              <w:t xml:space="preserve"> = (   )% Rateio de Energia Elétrica</w:t>
            </w:r>
          </w:p>
        </w:tc>
        <w:tc>
          <w:tcPr>
            <w:tcW w:w="1423" w:type="dxa"/>
          </w:tcPr>
          <w:p w:rsidR="00BE0E2A" w:rsidRDefault="00BE0E2A">
            <w:pPr>
              <w:pStyle w:val="texto"/>
              <w:spacing w:before="60" w:after="60" w:line="240" w:lineRule="auto"/>
              <w:jc w:val="center"/>
              <w:rPr>
                <w:sz w:val="18"/>
              </w:rPr>
            </w:pPr>
            <w:r>
              <w:rPr>
                <w:sz w:val="18"/>
              </w:rPr>
              <w:t>4.166</w:t>
            </w:r>
          </w:p>
        </w:tc>
        <w:tc>
          <w:tcPr>
            <w:tcW w:w="1424" w:type="dxa"/>
            <w:gridSpan w:val="2"/>
          </w:tcPr>
          <w:p w:rsidR="00BE0E2A" w:rsidRDefault="00BE0E2A">
            <w:pPr>
              <w:pStyle w:val="texto"/>
              <w:spacing w:before="60" w:after="60" w:line="240" w:lineRule="auto"/>
              <w:jc w:val="center"/>
              <w:rPr>
                <w:sz w:val="18"/>
              </w:rPr>
            </w:pPr>
            <w:r>
              <w:rPr>
                <w:sz w:val="18"/>
              </w:rPr>
              <w:t>6.614</w:t>
            </w:r>
          </w:p>
        </w:tc>
        <w:tc>
          <w:tcPr>
            <w:tcW w:w="1551" w:type="dxa"/>
            <w:gridSpan w:val="2"/>
          </w:tcPr>
          <w:p w:rsidR="00BE0E2A" w:rsidRDefault="00BE0E2A">
            <w:pPr>
              <w:pStyle w:val="texto"/>
              <w:spacing w:before="60" w:after="60" w:line="240" w:lineRule="auto"/>
              <w:jc w:val="center"/>
              <w:rPr>
                <w:sz w:val="18"/>
              </w:rPr>
            </w:pPr>
            <w:r>
              <w:rPr>
                <w:sz w:val="18"/>
              </w:rPr>
              <w:t>7.606</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(Q) </w:t>
            </w:r>
            <w:r>
              <w:rPr>
                <w:sz w:val="18"/>
              </w:rPr>
              <w:t>= (   )% Rateio de Telefone</w:t>
            </w:r>
          </w:p>
        </w:tc>
        <w:tc>
          <w:tcPr>
            <w:tcW w:w="1423" w:type="dxa"/>
          </w:tcPr>
          <w:p w:rsidR="00BE0E2A" w:rsidRDefault="00BE0E2A">
            <w:pPr>
              <w:pStyle w:val="texto"/>
              <w:spacing w:before="60" w:after="60" w:line="240" w:lineRule="auto"/>
              <w:jc w:val="center"/>
              <w:rPr>
                <w:sz w:val="18"/>
              </w:rPr>
            </w:pPr>
            <w:r>
              <w:rPr>
                <w:sz w:val="18"/>
              </w:rPr>
              <w:t>2.717</w:t>
            </w:r>
          </w:p>
        </w:tc>
        <w:tc>
          <w:tcPr>
            <w:tcW w:w="1424" w:type="dxa"/>
            <w:gridSpan w:val="2"/>
          </w:tcPr>
          <w:p w:rsidR="00BE0E2A" w:rsidRDefault="00BE0E2A">
            <w:pPr>
              <w:pStyle w:val="texto"/>
              <w:spacing w:before="60" w:after="60" w:line="240" w:lineRule="auto"/>
              <w:jc w:val="center"/>
              <w:rPr>
                <w:sz w:val="18"/>
              </w:rPr>
            </w:pPr>
            <w:r>
              <w:rPr>
                <w:sz w:val="18"/>
              </w:rPr>
              <w:t>2.968</w:t>
            </w:r>
          </w:p>
        </w:tc>
        <w:tc>
          <w:tcPr>
            <w:tcW w:w="1551" w:type="dxa"/>
            <w:gridSpan w:val="2"/>
          </w:tcPr>
          <w:p w:rsidR="00BE0E2A" w:rsidRDefault="00BE0E2A">
            <w:pPr>
              <w:pStyle w:val="texto"/>
              <w:spacing w:before="60" w:after="60" w:line="240" w:lineRule="auto"/>
              <w:jc w:val="center"/>
              <w:rPr>
                <w:sz w:val="18"/>
              </w:rPr>
            </w:pPr>
            <w:r>
              <w:rPr>
                <w:sz w:val="18"/>
              </w:rPr>
              <w:t>3.413</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(R) </w:t>
            </w:r>
            <w:r>
              <w:rPr>
                <w:sz w:val="18"/>
              </w:rPr>
              <w:t>= (   )% Rateio de Vigilância</w:t>
            </w:r>
          </w:p>
        </w:tc>
        <w:tc>
          <w:tcPr>
            <w:tcW w:w="1423" w:type="dxa"/>
          </w:tcPr>
          <w:p w:rsidR="00BE0E2A" w:rsidRDefault="00BE0E2A">
            <w:pPr>
              <w:pStyle w:val="texto"/>
              <w:spacing w:before="60" w:after="60" w:line="240" w:lineRule="auto"/>
              <w:jc w:val="center"/>
              <w:rPr>
                <w:sz w:val="18"/>
              </w:rPr>
            </w:pPr>
            <w:r>
              <w:rPr>
                <w:sz w:val="18"/>
              </w:rPr>
              <w:t>3.445</w:t>
            </w:r>
          </w:p>
        </w:tc>
        <w:tc>
          <w:tcPr>
            <w:tcW w:w="1424" w:type="dxa"/>
            <w:gridSpan w:val="2"/>
          </w:tcPr>
          <w:p w:rsidR="00BE0E2A" w:rsidRDefault="00BE0E2A">
            <w:pPr>
              <w:pStyle w:val="texto"/>
              <w:spacing w:before="60" w:after="60" w:line="240" w:lineRule="auto"/>
              <w:jc w:val="center"/>
              <w:rPr>
                <w:sz w:val="18"/>
              </w:rPr>
            </w:pPr>
            <w:r>
              <w:rPr>
                <w:sz w:val="18"/>
              </w:rPr>
              <w:t>11.287</w:t>
            </w:r>
          </w:p>
        </w:tc>
        <w:tc>
          <w:tcPr>
            <w:tcW w:w="1551" w:type="dxa"/>
            <w:gridSpan w:val="2"/>
          </w:tcPr>
          <w:p w:rsidR="00BE0E2A" w:rsidRDefault="00BE0E2A">
            <w:pPr>
              <w:pStyle w:val="texto"/>
              <w:spacing w:before="60" w:after="60" w:line="240" w:lineRule="auto"/>
              <w:jc w:val="center"/>
              <w:rPr>
                <w:sz w:val="18"/>
              </w:rPr>
            </w:pPr>
            <w:r>
              <w:rPr>
                <w:sz w:val="18"/>
              </w:rPr>
              <w:t>11.851</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(S)</w:t>
            </w:r>
            <w:r>
              <w:rPr>
                <w:sz w:val="18"/>
              </w:rPr>
              <w:t xml:space="preserve"> = (   )% Rateio de Cópias Reprográ-ficas</w:t>
            </w:r>
          </w:p>
        </w:tc>
        <w:tc>
          <w:tcPr>
            <w:tcW w:w="1423" w:type="dxa"/>
          </w:tcPr>
          <w:p w:rsidR="00BE0E2A" w:rsidRDefault="00BE0E2A">
            <w:pPr>
              <w:pStyle w:val="texto"/>
              <w:spacing w:before="60" w:after="60" w:line="240" w:lineRule="auto"/>
              <w:jc w:val="center"/>
              <w:rPr>
                <w:sz w:val="18"/>
              </w:rPr>
            </w:pPr>
            <w:r>
              <w:rPr>
                <w:sz w:val="18"/>
              </w:rPr>
              <w:t>950</w:t>
            </w:r>
          </w:p>
        </w:tc>
        <w:tc>
          <w:tcPr>
            <w:tcW w:w="1424" w:type="dxa"/>
            <w:gridSpan w:val="2"/>
          </w:tcPr>
          <w:p w:rsidR="00BE0E2A" w:rsidRDefault="00BE0E2A">
            <w:pPr>
              <w:pStyle w:val="texto"/>
              <w:spacing w:before="60" w:after="60" w:line="240" w:lineRule="auto"/>
              <w:jc w:val="center"/>
              <w:rPr>
                <w:sz w:val="18"/>
              </w:rPr>
            </w:pPr>
            <w:r>
              <w:rPr>
                <w:sz w:val="18"/>
              </w:rPr>
              <w:t>1.346</w:t>
            </w:r>
          </w:p>
        </w:tc>
        <w:tc>
          <w:tcPr>
            <w:tcW w:w="1551" w:type="dxa"/>
            <w:gridSpan w:val="2"/>
          </w:tcPr>
          <w:p w:rsidR="00BE0E2A" w:rsidRDefault="00BE0E2A">
            <w:pPr>
              <w:pStyle w:val="texto"/>
              <w:spacing w:before="60" w:after="60" w:line="240" w:lineRule="auto"/>
              <w:jc w:val="center"/>
              <w:rPr>
                <w:sz w:val="18"/>
              </w:rPr>
            </w:pPr>
            <w:r>
              <w:rPr>
                <w:sz w:val="18"/>
              </w:rPr>
              <w:t>1.420</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(T)</w:t>
            </w:r>
            <w:r>
              <w:rPr>
                <w:sz w:val="18"/>
              </w:rPr>
              <w:t xml:space="preserve"> = (   )% Rateio de Manutenção das Instalações</w:t>
            </w:r>
          </w:p>
        </w:tc>
        <w:tc>
          <w:tcPr>
            <w:tcW w:w="1423" w:type="dxa"/>
          </w:tcPr>
          <w:p w:rsidR="00BE0E2A" w:rsidRDefault="00BE0E2A">
            <w:pPr>
              <w:pStyle w:val="texto"/>
              <w:spacing w:before="60" w:after="60" w:line="240" w:lineRule="auto"/>
              <w:jc w:val="center"/>
              <w:rPr>
                <w:sz w:val="18"/>
              </w:rPr>
            </w:pPr>
            <w:r>
              <w:rPr>
                <w:sz w:val="18"/>
              </w:rPr>
              <w:t>10.633</w:t>
            </w:r>
          </w:p>
        </w:tc>
        <w:tc>
          <w:tcPr>
            <w:tcW w:w="1424" w:type="dxa"/>
            <w:gridSpan w:val="2"/>
          </w:tcPr>
          <w:p w:rsidR="00BE0E2A" w:rsidRDefault="00BE0E2A">
            <w:pPr>
              <w:pStyle w:val="texto"/>
              <w:spacing w:before="60" w:after="60" w:line="240" w:lineRule="auto"/>
              <w:jc w:val="center"/>
              <w:rPr>
                <w:sz w:val="18"/>
              </w:rPr>
            </w:pPr>
            <w:r>
              <w:rPr>
                <w:sz w:val="18"/>
              </w:rPr>
              <w:t>13.346</w:t>
            </w:r>
          </w:p>
        </w:tc>
        <w:tc>
          <w:tcPr>
            <w:tcW w:w="1551" w:type="dxa"/>
            <w:gridSpan w:val="2"/>
          </w:tcPr>
          <w:p w:rsidR="00BE0E2A" w:rsidRDefault="00BE0E2A">
            <w:pPr>
              <w:pStyle w:val="texto"/>
              <w:spacing w:before="60" w:after="60" w:line="240" w:lineRule="auto"/>
              <w:jc w:val="center"/>
              <w:rPr>
                <w:sz w:val="18"/>
              </w:rPr>
            </w:pPr>
            <w:r>
              <w:rPr>
                <w:sz w:val="18"/>
              </w:rPr>
              <w:t>14.013</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(U) </w:t>
            </w:r>
            <w:r>
              <w:rPr>
                <w:sz w:val="18"/>
              </w:rPr>
              <w:t>= (  )% Rateio de Manutenção de Equipamentos Áudio-Visual/Infor-mática/Laboratórios</w:t>
            </w:r>
          </w:p>
        </w:tc>
        <w:tc>
          <w:tcPr>
            <w:tcW w:w="1423" w:type="dxa"/>
          </w:tcPr>
          <w:p w:rsidR="00BE0E2A" w:rsidRDefault="00BE0E2A">
            <w:pPr>
              <w:pStyle w:val="texto"/>
              <w:spacing w:before="60" w:after="60" w:line="240" w:lineRule="auto"/>
              <w:jc w:val="center"/>
              <w:rPr>
                <w:sz w:val="18"/>
              </w:rPr>
            </w:pPr>
            <w:r>
              <w:rPr>
                <w:sz w:val="18"/>
              </w:rPr>
              <w:t>56</w:t>
            </w:r>
          </w:p>
        </w:tc>
        <w:tc>
          <w:tcPr>
            <w:tcW w:w="1424" w:type="dxa"/>
            <w:gridSpan w:val="2"/>
          </w:tcPr>
          <w:p w:rsidR="00BE0E2A" w:rsidRDefault="00BE0E2A">
            <w:pPr>
              <w:pStyle w:val="texto"/>
              <w:spacing w:before="60" w:after="60" w:line="240" w:lineRule="auto"/>
              <w:jc w:val="center"/>
              <w:rPr>
                <w:sz w:val="18"/>
              </w:rPr>
            </w:pPr>
            <w:r>
              <w:rPr>
                <w:sz w:val="18"/>
              </w:rPr>
              <w:t>105</w:t>
            </w:r>
          </w:p>
        </w:tc>
        <w:tc>
          <w:tcPr>
            <w:tcW w:w="1551" w:type="dxa"/>
            <w:gridSpan w:val="2"/>
          </w:tcPr>
          <w:p w:rsidR="00BE0E2A" w:rsidRDefault="00BE0E2A">
            <w:pPr>
              <w:pStyle w:val="texto"/>
              <w:spacing w:before="60" w:after="60" w:line="240" w:lineRule="auto"/>
              <w:jc w:val="center"/>
              <w:rPr>
                <w:sz w:val="18"/>
              </w:rPr>
            </w:pPr>
            <w:r>
              <w:rPr>
                <w:sz w:val="18"/>
              </w:rPr>
              <w:t>105</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(V) </w:t>
            </w:r>
            <w:r>
              <w:rPr>
                <w:sz w:val="18"/>
              </w:rPr>
              <w:t>= (    )% Rateio de Manutenção de Equipamentos Diversos</w:t>
            </w:r>
          </w:p>
        </w:tc>
        <w:tc>
          <w:tcPr>
            <w:tcW w:w="1423" w:type="dxa"/>
          </w:tcPr>
          <w:p w:rsidR="00BE0E2A" w:rsidRDefault="00BE0E2A">
            <w:pPr>
              <w:pStyle w:val="texto"/>
              <w:spacing w:before="60" w:after="60" w:line="240" w:lineRule="auto"/>
              <w:jc w:val="center"/>
              <w:rPr>
                <w:sz w:val="18"/>
              </w:rPr>
            </w:pPr>
            <w:r>
              <w:rPr>
                <w:sz w:val="18"/>
              </w:rPr>
              <w:t>4.382</w:t>
            </w:r>
          </w:p>
        </w:tc>
        <w:tc>
          <w:tcPr>
            <w:tcW w:w="1424" w:type="dxa"/>
            <w:gridSpan w:val="2"/>
          </w:tcPr>
          <w:p w:rsidR="00BE0E2A" w:rsidRDefault="00BE0E2A">
            <w:pPr>
              <w:pStyle w:val="texto"/>
              <w:spacing w:before="60" w:after="60" w:line="240" w:lineRule="auto"/>
              <w:jc w:val="center"/>
              <w:rPr>
                <w:sz w:val="18"/>
              </w:rPr>
            </w:pPr>
            <w:r>
              <w:rPr>
                <w:sz w:val="18"/>
              </w:rPr>
              <w:t>1.912</w:t>
            </w:r>
          </w:p>
        </w:tc>
        <w:tc>
          <w:tcPr>
            <w:tcW w:w="1551" w:type="dxa"/>
            <w:gridSpan w:val="2"/>
          </w:tcPr>
          <w:p w:rsidR="00BE0E2A" w:rsidRDefault="00BE0E2A">
            <w:pPr>
              <w:pStyle w:val="texto"/>
              <w:spacing w:before="60" w:after="60" w:line="240" w:lineRule="auto"/>
              <w:jc w:val="center"/>
              <w:rPr>
                <w:sz w:val="18"/>
              </w:rPr>
            </w:pPr>
            <w:r>
              <w:rPr>
                <w:sz w:val="18"/>
              </w:rPr>
              <w:t>2.015</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(X) = </w:t>
            </w:r>
            <w:r>
              <w:rPr>
                <w:sz w:val="18"/>
              </w:rPr>
              <w:t xml:space="preserve">(    )% Rateio de Manutenção de mobiliários </w:t>
            </w:r>
          </w:p>
        </w:tc>
        <w:tc>
          <w:tcPr>
            <w:tcW w:w="1423" w:type="dxa"/>
          </w:tcPr>
          <w:p w:rsidR="00BE0E2A" w:rsidRDefault="00BE0E2A">
            <w:pPr>
              <w:pStyle w:val="texto"/>
              <w:spacing w:before="60" w:after="60" w:line="240" w:lineRule="auto"/>
              <w:jc w:val="center"/>
              <w:rPr>
                <w:sz w:val="18"/>
              </w:rPr>
            </w:pPr>
            <w:r>
              <w:rPr>
                <w:sz w:val="18"/>
              </w:rPr>
              <w:t>136</w:t>
            </w:r>
          </w:p>
        </w:tc>
        <w:tc>
          <w:tcPr>
            <w:tcW w:w="1424" w:type="dxa"/>
            <w:gridSpan w:val="2"/>
          </w:tcPr>
          <w:p w:rsidR="00BE0E2A" w:rsidRDefault="00BE0E2A">
            <w:pPr>
              <w:pStyle w:val="texto"/>
              <w:spacing w:before="60" w:after="60" w:line="240" w:lineRule="auto"/>
              <w:jc w:val="center"/>
              <w:rPr>
                <w:sz w:val="18"/>
              </w:rPr>
            </w:pPr>
            <w:r>
              <w:rPr>
                <w:sz w:val="18"/>
              </w:rPr>
              <w:t>105</w:t>
            </w:r>
          </w:p>
        </w:tc>
        <w:tc>
          <w:tcPr>
            <w:tcW w:w="1551" w:type="dxa"/>
            <w:gridSpan w:val="2"/>
          </w:tcPr>
          <w:p w:rsidR="00BE0E2A" w:rsidRDefault="00BE0E2A">
            <w:pPr>
              <w:pStyle w:val="texto"/>
              <w:spacing w:before="60" w:after="60" w:line="240" w:lineRule="auto"/>
              <w:jc w:val="center"/>
              <w:rPr>
                <w:sz w:val="18"/>
              </w:rPr>
            </w:pPr>
            <w:r>
              <w:rPr>
                <w:sz w:val="18"/>
              </w:rPr>
              <w:t>108</w:t>
            </w: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(Y) = </w:t>
            </w:r>
            <w:r>
              <w:rPr>
                <w:sz w:val="18"/>
              </w:rPr>
              <w:t>(    )% Rateio de Impostos/Taxas</w:t>
            </w:r>
          </w:p>
        </w:tc>
        <w:tc>
          <w:tcPr>
            <w:tcW w:w="1423" w:type="dxa"/>
          </w:tcPr>
          <w:p w:rsidR="00BE0E2A" w:rsidRDefault="00BE0E2A">
            <w:pPr>
              <w:pStyle w:val="texto"/>
              <w:spacing w:before="60" w:after="60" w:line="240" w:lineRule="auto"/>
              <w:jc w:val="center"/>
              <w:rPr>
                <w:sz w:val="18"/>
              </w:rPr>
            </w:pPr>
          </w:p>
        </w:tc>
        <w:tc>
          <w:tcPr>
            <w:tcW w:w="1424" w:type="dxa"/>
            <w:gridSpan w:val="2"/>
          </w:tcPr>
          <w:p w:rsidR="00BE0E2A" w:rsidRDefault="00BE0E2A">
            <w:pPr>
              <w:pStyle w:val="texto"/>
              <w:spacing w:before="60" w:after="60" w:line="240" w:lineRule="auto"/>
              <w:jc w:val="center"/>
              <w:rPr>
                <w:sz w:val="18"/>
              </w:rPr>
            </w:pPr>
          </w:p>
        </w:tc>
        <w:tc>
          <w:tcPr>
            <w:tcW w:w="1551" w:type="dxa"/>
            <w:gridSpan w:val="2"/>
          </w:tcPr>
          <w:p w:rsidR="00BE0E2A" w:rsidRDefault="00BE0E2A">
            <w:pPr>
              <w:pStyle w:val="texto"/>
              <w:spacing w:before="60" w:after="60" w:line="240" w:lineRule="auto"/>
              <w:jc w:val="center"/>
              <w:rPr>
                <w:sz w:val="18"/>
              </w:rPr>
            </w:pPr>
          </w:p>
        </w:tc>
      </w:tr>
      <w:tr w:rsidR="00BE0E2A">
        <w:tblPrEx>
          <w:tblCellMar>
            <w:top w:w="0" w:type="dxa"/>
            <w:bottom w:w="0" w:type="dxa"/>
          </w:tblCellMar>
        </w:tblPrEx>
        <w:trPr>
          <w:cantSplit/>
        </w:trPr>
        <w:tc>
          <w:tcPr>
            <w:tcW w:w="5525" w:type="dxa"/>
          </w:tcPr>
          <w:p w:rsidR="00BE0E2A" w:rsidRDefault="00BE0E2A">
            <w:pPr>
              <w:pStyle w:val="texto"/>
              <w:spacing w:before="60" w:after="60" w:line="240" w:lineRule="auto"/>
              <w:ind w:left="498" w:hanging="498"/>
              <w:rPr>
                <w:sz w:val="18"/>
              </w:rPr>
            </w:pPr>
            <w:r>
              <w:rPr>
                <w:b/>
                <w:sz w:val="18"/>
              </w:rPr>
              <w:t xml:space="preserve">(Z)= </w:t>
            </w:r>
            <w:r>
              <w:rPr>
                <w:sz w:val="18"/>
              </w:rPr>
              <w:t>(    )% Rateio de Outras Despesas</w:t>
            </w:r>
          </w:p>
        </w:tc>
        <w:tc>
          <w:tcPr>
            <w:tcW w:w="1423" w:type="dxa"/>
          </w:tcPr>
          <w:p w:rsidR="00BE0E2A" w:rsidRDefault="00BE0E2A">
            <w:pPr>
              <w:pStyle w:val="texto"/>
              <w:spacing w:before="60" w:after="60" w:line="240" w:lineRule="auto"/>
              <w:jc w:val="center"/>
              <w:rPr>
                <w:sz w:val="18"/>
              </w:rPr>
            </w:pPr>
            <w:r>
              <w:rPr>
                <w:sz w:val="18"/>
              </w:rPr>
              <w:t>113</w:t>
            </w:r>
          </w:p>
        </w:tc>
        <w:tc>
          <w:tcPr>
            <w:tcW w:w="1424" w:type="dxa"/>
            <w:gridSpan w:val="2"/>
          </w:tcPr>
          <w:p w:rsidR="00BE0E2A" w:rsidRDefault="00BE0E2A">
            <w:pPr>
              <w:pStyle w:val="texto"/>
              <w:spacing w:before="60" w:after="60" w:line="240" w:lineRule="auto"/>
              <w:jc w:val="center"/>
              <w:rPr>
                <w:sz w:val="18"/>
              </w:rPr>
            </w:pPr>
            <w:r>
              <w:rPr>
                <w:sz w:val="18"/>
              </w:rPr>
              <w:t>151</w:t>
            </w:r>
          </w:p>
        </w:tc>
        <w:tc>
          <w:tcPr>
            <w:tcW w:w="1551" w:type="dxa"/>
            <w:gridSpan w:val="2"/>
          </w:tcPr>
          <w:p w:rsidR="00BE0E2A" w:rsidRDefault="00BE0E2A">
            <w:pPr>
              <w:pStyle w:val="texto"/>
              <w:spacing w:before="60" w:after="60" w:line="240" w:lineRule="auto"/>
              <w:jc w:val="center"/>
              <w:rPr>
                <w:sz w:val="18"/>
              </w:rPr>
            </w:pPr>
            <w:r>
              <w:rPr>
                <w:sz w:val="18"/>
              </w:rPr>
              <w:t>176</w:t>
            </w:r>
          </w:p>
        </w:tc>
      </w:tr>
      <w:tr w:rsidR="00BE0E2A">
        <w:tblPrEx>
          <w:tblCellMar>
            <w:top w:w="0" w:type="dxa"/>
            <w:bottom w:w="0" w:type="dxa"/>
          </w:tblCellMar>
        </w:tblPrEx>
        <w:trPr>
          <w:cantSplit/>
        </w:trPr>
        <w:tc>
          <w:tcPr>
            <w:tcW w:w="5525" w:type="dxa"/>
          </w:tcPr>
          <w:p w:rsidR="00BE0E2A" w:rsidRDefault="00BE0E2A">
            <w:pPr>
              <w:pStyle w:val="texto"/>
              <w:spacing w:before="0" w:after="60" w:line="240" w:lineRule="auto"/>
              <w:ind w:left="499" w:hanging="499"/>
              <w:jc w:val="left"/>
              <w:rPr>
                <w:b/>
                <w:sz w:val="18"/>
              </w:rPr>
            </w:pPr>
            <w:r>
              <w:rPr>
                <w:b/>
                <w:sz w:val="18"/>
              </w:rPr>
              <w:t xml:space="preserve">Sub-Total Despesas Diversas </w:t>
            </w:r>
          </w:p>
          <w:p w:rsidR="00BE0E2A" w:rsidRDefault="00BE0E2A">
            <w:pPr>
              <w:pStyle w:val="texto"/>
              <w:spacing w:before="0" w:after="60" w:line="240" w:lineRule="auto"/>
              <w:ind w:left="499" w:hanging="499"/>
              <w:jc w:val="right"/>
              <w:rPr>
                <w:sz w:val="18"/>
              </w:rPr>
            </w:pPr>
            <w:r>
              <w:rPr>
                <w:sz w:val="18"/>
              </w:rPr>
              <w:t xml:space="preserve">   =   {</w:t>
            </w:r>
            <w:r>
              <w:rPr>
                <w:b/>
                <w:sz w:val="18"/>
              </w:rPr>
              <w:t>(N)</w:t>
            </w:r>
            <w:r>
              <w:rPr>
                <w:sz w:val="18"/>
              </w:rPr>
              <w:t>+</w:t>
            </w:r>
            <w:r>
              <w:rPr>
                <w:b/>
                <w:sz w:val="18"/>
              </w:rPr>
              <w:t>(O)</w:t>
            </w:r>
            <w:r>
              <w:rPr>
                <w:sz w:val="18"/>
              </w:rPr>
              <w:t>+</w:t>
            </w:r>
            <w:r>
              <w:rPr>
                <w:b/>
                <w:sz w:val="18"/>
              </w:rPr>
              <w:t>(P)</w:t>
            </w:r>
            <w:r>
              <w:rPr>
                <w:sz w:val="18"/>
              </w:rPr>
              <w:t>+</w:t>
            </w:r>
            <w:r>
              <w:rPr>
                <w:b/>
                <w:sz w:val="18"/>
              </w:rPr>
              <w:t>(R)</w:t>
            </w:r>
            <w:r>
              <w:rPr>
                <w:sz w:val="18"/>
              </w:rPr>
              <w:t>+</w:t>
            </w:r>
            <w:r>
              <w:rPr>
                <w:b/>
                <w:sz w:val="18"/>
              </w:rPr>
              <w:t>(S)</w:t>
            </w:r>
            <w:r>
              <w:rPr>
                <w:sz w:val="18"/>
              </w:rPr>
              <w:t>+</w:t>
            </w:r>
            <w:r>
              <w:rPr>
                <w:b/>
                <w:sz w:val="18"/>
              </w:rPr>
              <w:t>(T)</w:t>
            </w:r>
            <w:r>
              <w:rPr>
                <w:sz w:val="18"/>
              </w:rPr>
              <w:t>+</w:t>
            </w:r>
            <w:r>
              <w:rPr>
                <w:b/>
                <w:sz w:val="18"/>
              </w:rPr>
              <w:t>(U)</w:t>
            </w:r>
            <w:r>
              <w:rPr>
                <w:sz w:val="18"/>
              </w:rPr>
              <w:t>+</w:t>
            </w:r>
            <w:r>
              <w:rPr>
                <w:b/>
                <w:sz w:val="18"/>
              </w:rPr>
              <w:t>(V)</w:t>
            </w:r>
            <w:r>
              <w:rPr>
                <w:sz w:val="18"/>
              </w:rPr>
              <w:t>+</w:t>
            </w:r>
            <w:r>
              <w:rPr>
                <w:b/>
                <w:sz w:val="18"/>
              </w:rPr>
              <w:t>(X)</w:t>
            </w:r>
            <w:r>
              <w:rPr>
                <w:sz w:val="18"/>
              </w:rPr>
              <w:t>+</w:t>
            </w:r>
            <w:r>
              <w:rPr>
                <w:b/>
                <w:sz w:val="18"/>
              </w:rPr>
              <w:t>(Y)</w:t>
            </w:r>
            <w:r>
              <w:rPr>
                <w:sz w:val="18"/>
              </w:rPr>
              <w:t>+</w:t>
            </w:r>
            <w:r>
              <w:rPr>
                <w:b/>
                <w:sz w:val="18"/>
              </w:rPr>
              <w:t>(Z)</w:t>
            </w:r>
            <w:r>
              <w:rPr>
                <w:sz w:val="18"/>
              </w:rPr>
              <w:t>}</w:t>
            </w:r>
          </w:p>
        </w:tc>
        <w:tc>
          <w:tcPr>
            <w:tcW w:w="1423" w:type="dxa"/>
          </w:tcPr>
          <w:p w:rsidR="00BE0E2A" w:rsidRDefault="00BE0E2A">
            <w:pPr>
              <w:pStyle w:val="texto"/>
              <w:spacing w:before="60" w:after="60" w:line="240" w:lineRule="auto"/>
              <w:jc w:val="center"/>
              <w:rPr>
                <w:sz w:val="18"/>
              </w:rPr>
            </w:pPr>
            <w:r>
              <w:rPr>
                <w:sz w:val="18"/>
              </w:rPr>
              <w:t>10.266</w:t>
            </w:r>
          </w:p>
        </w:tc>
        <w:tc>
          <w:tcPr>
            <w:tcW w:w="1424" w:type="dxa"/>
            <w:gridSpan w:val="2"/>
          </w:tcPr>
          <w:p w:rsidR="00BE0E2A" w:rsidRDefault="00BE0E2A">
            <w:pPr>
              <w:pStyle w:val="texto"/>
              <w:spacing w:before="60" w:after="60" w:line="240" w:lineRule="auto"/>
              <w:jc w:val="center"/>
              <w:rPr>
                <w:sz w:val="18"/>
              </w:rPr>
            </w:pPr>
            <w:r>
              <w:rPr>
                <w:sz w:val="18"/>
              </w:rPr>
              <w:t>33.475</w:t>
            </w:r>
          </w:p>
        </w:tc>
        <w:tc>
          <w:tcPr>
            <w:tcW w:w="1551" w:type="dxa"/>
            <w:gridSpan w:val="2"/>
          </w:tcPr>
          <w:p w:rsidR="00BE0E2A" w:rsidRDefault="00BE0E2A">
            <w:pPr>
              <w:pStyle w:val="texto"/>
              <w:spacing w:before="60" w:after="60" w:line="240" w:lineRule="auto"/>
              <w:jc w:val="center"/>
              <w:rPr>
                <w:sz w:val="18"/>
              </w:rPr>
            </w:pPr>
            <w:r>
              <w:rPr>
                <w:sz w:val="18"/>
              </w:rPr>
              <w:t>42.431</w:t>
            </w:r>
          </w:p>
        </w:tc>
      </w:tr>
      <w:tr w:rsidR="00BE0E2A">
        <w:tblPrEx>
          <w:tblCellMar>
            <w:top w:w="0" w:type="dxa"/>
            <w:bottom w:w="0" w:type="dxa"/>
          </w:tblCellMar>
        </w:tblPrEx>
        <w:trPr>
          <w:cantSplit/>
        </w:trPr>
        <w:tc>
          <w:tcPr>
            <w:tcW w:w="9923" w:type="dxa"/>
            <w:gridSpan w:val="6"/>
          </w:tcPr>
          <w:p w:rsidR="00BE0E2A" w:rsidRDefault="00BE0E2A">
            <w:pPr>
              <w:pStyle w:val="texto"/>
              <w:spacing w:line="240" w:lineRule="auto"/>
              <w:jc w:val="center"/>
              <w:rPr>
                <w:b/>
                <w:sz w:val="20"/>
              </w:rPr>
            </w:pPr>
            <w:r>
              <w:rPr>
                <w:b/>
                <w:sz w:val="20"/>
              </w:rPr>
              <w:t>Totalização de Despesas com Custeio</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(A)</w:t>
            </w:r>
            <w:r>
              <w:rPr>
                <w:sz w:val="20"/>
              </w:rPr>
              <w:t xml:space="preserve"> Sub-Total Ensino/Pesquisa/Extensão</w:t>
            </w:r>
          </w:p>
        </w:tc>
        <w:tc>
          <w:tcPr>
            <w:tcW w:w="1415" w:type="dxa"/>
          </w:tcPr>
          <w:p w:rsidR="00BE0E2A" w:rsidRDefault="00BE0E2A">
            <w:pPr>
              <w:pStyle w:val="texto"/>
              <w:spacing w:before="60" w:after="60" w:line="240" w:lineRule="auto"/>
              <w:jc w:val="center"/>
              <w:rPr>
                <w:sz w:val="20"/>
              </w:rPr>
            </w:pPr>
            <w:r>
              <w:rPr>
                <w:sz w:val="20"/>
              </w:rPr>
              <w:t>1.770</w:t>
            </w:r>
          </w:p>
        </w:tc>
        <w:tc>
          <w:tcPr>
            <w:tcW w:w="1419" w:type="dxa"/>
            <w:gridSpan w:val="2"/>
          </w:tcPr>
          <w:p w:rsidR="00BE0E2A" w:rsidRDefault="00BE0E2A">
            <w:pPr>
              <w:pStyle w:val="texto"/>
              <w:spacing w:before="60" w:after="60" w:line="240" w:lineRule="auto"/>
              <w:jc w:val="center"/>
              <w:rPr>
                <w:sz w:val="20"/>
              </w:rPr>
            </w:pPr>
            <w:r>
              <w:rPr>
                <w:sz w:val="20"/>
              </w:rPr>
              <w:t>1.837</w:t>
            </w:r>
          </w:p>
        </w:tc>
        <w:tc>
          <w:tcPr>
            <w:tcW w:w="1560" w:type="dxa"/>
            <w:gridSpan w:val="2"/>
          </w:tcPr>
          <w:p w:rsidR="00BE0E2A" w:rsidRDefault="00BE0E2A">
            <w:pPr>
              <w:pStyle w:val="texto"/>
              <w:spacing w:before="60" w:after="60" w:line="240" w:lineRule="auto"/>
              <w:jc w:val="center"/>
              <w:rPr>
                <w:sz w:val="20"/>
              </w:rPr>
            </w:pPr>
            <w:r>
              <w:rPr>
                <w:sz w:val="20"/>
              </w:rPr>
              <w:t>1.879</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 xml:space="preserve">(B) </w:t>
            </w:r>
            <w:r>
              <w:rPr>
                <w:sz w:val="20"/>
              </w:rPr>
              <w:t>Sub-Total Capacitação</w:t>
            </w:r>
          </w:p>
        </w:tc>
        <w:tc>
          <w:tcPr>
            <w:tcW w:w="1415" w:type="dxa"/>
          </w:tcPr>
          <w:p w:rsidR="00BE0E2A" w:rsidRDefault="00BE0E2A">
            <w:pPr>
              <w:pStyle w:val="texto"/>
              <w:spacing w:before="60" w:after="60" w:line="240" w:lineRule="auto"/>
              <w:jc w:val="center"/>
              <w:rPr>
                <w:sz w:val="20"/>
              </w:rPr>
            </w:pPr>
            <w:r>
              <w:rPr>
                <w:sz w:val="20"/>
              </w:rPr>
              <w:t>97</w:t>
            </w:r>
          </w:p>
        </w:tc>
        <w:tc>
          <w:tcPr>
            <w:tcW w:w="1419" w:type="dxa"/>
            <w:gridSpan w:val="2"/>
          </w:tcPr>
          <w:p w:rsidR="00BE0E2A" w:rsidRDefault="00BE0E2A">
            <w:pPr>
              <w:pStyle w:val="texto"/>
              <w:spacing w:before="60" w:after="60" w:line="240" w:lineRule="auto"/>
              <w:jc w:val="center"/>
              <w:rPr>
                <w:sz w:val="20"/>
              </w:rPr>
            </w:pPr>
            <w:r>
              <w:rPr>
                <w:sz w:val="20"/>
              </w:rPr>
              <w:t>63</w:t>
            </w:r>
          </w:p>
        </w:tc>
        <w:tc>
          <w:tcPr>
            <w:tcW w:w="1560" w:type="dxa"/>
            <w:gridSpan w:val="2"/>
          </w:tcPr>
          <w:p w:rsidR="00BE0E2A" w:rsidRDefault="00BE0E2A">
            <w:pPr>
              <w:pStyle w:val="texto"/>
              <w:spacing w:before="60" w:after="60" w:line="240" w:lineRule="auto"/>
              <w:jc w:val="center"/>
              <w:rPr>
                <w:sz w:val="20"/>
              </w:rPr>
            </w:pPr>
            <w:r>
              <w:rPr>
                <w:sz w:val="20"/>
              </w:rPr>
              <w:t>10</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(C)</w:t>
            </w:r>
            <w:r>
              <w:rPr>
                <w:sz w:val="20"/>
              </w:rPr>
              <w:t xml:space="preserve"> Sub-Total Diárias e Passagens</w:t>
            </w:r>
          </w:p>
        </w:tc>
        <w:tc>
          <w:tcPr>
            <w:tcW w:w="1415" w:type="dxa"/>
          </w:tcPr>
          <w:p w:rsidR="00BE0E2A" w:rsidRDefault="00BE0E2A">
            <w:pPr>
              <w:pStyle w:val="texto"/>
              <w:spacing w:before="60" w:after="60" w:line="240" w:lineRule="auto"/>
              <w:jc w:val="center"/>
              <w:rPr>
                <w:sz w:val="20"/>
              </w:rPr>
            </w:pPr>
            <w:r>
              <w:rPr>
                <w:sz w:val="20"/>
              </w:rPr>
              <w:t>4.470</w:t>
            </w:r>
          </w:p>
        </w:tc>
        <w:tc>
          <w:tcPr>
            <w:tcW w:w="1419" w:type="dxa"/>
            <w:gridSpan w:val="2"/>
          </w:tcPr>
          <w:p w:rsidR="00BE0E2A" w:rsidRDefault="00BE0E2A">
            <w:pPr>
              <w:pStyle w:val="texto"/>
              <w:spacing w:before="60" w:after="60" w:line="240" w:lineRule="auto"/>
              <w:jc w:val="center"/>
              <w:rPr>
                <w:sz w:val="20"/>
              </w:rPr>
            </w:pPr>
            <w:r>
              <w:rPr>
                <w:sz w:val="20"/>
              </w:rPr>
              <w:t>4.124</w:t>
            </w:r>
          </w:p>
        </w:tc>
        <w:tc>
          <w:tcPr>
            <w:tcW w:w="1560" w:type="dxa"/>
            <w:gridSpan w:val="2"/>
          </w:tcPr>
          <w:p w:rsidR="00BE0E2A" w:rsidRDefault="00BE0E2A">
            <w:pPr>
              <w:pStyle w:val="texto"/>
              <w:spacing w:before="60" w:after="60" w:line="240" w:lineRule="auto"/>
              <w:jc w:val="center"/>
              <w:rPr>
                <w:sz w:val="20"/>
              </w:rPr>
            </w:pPr>
            <w:r>
              <w:rPr>
                <w:sz w:val="20"/>
              </w:rPr>
              <w:t>2.476</w:t>
            </w:r>
          </w:p>
        </w:tc>
      </w:tr>
      <w:tr w:rsidR="00BE0E2A">
        <w:tblPrEx>
          <w:tblCellMar>
            <w:top w:w="0" w:type="dxa"/>
            <w:bottom w:w="0" w:type="dxa"/>
          </w:tblCellMar>
        </w:tblPrEx>
        <w:trPr>
          <w:cantSplit/>
        </w:trPr>
        <w:tc>
          <w:tcPr>
            <w:tcW w:w="5529" w:type="dxa"/>
          </w:tcPr>
          <w:p w:rsidR="00BE0E2A" w:rsidRDefault="00BE0E2A">
            <w:pPr>
              <w:pStyle w:val="texto"/>
              <w:spacing w:before="60" w:after="60" w:line="240" w:lineRule="auto"/>
              <w:jc w:val="left"/>
              <w:rPr>
                <w:sz w:val="20"/>
              </w:rPr>
            </w:pPr>
            <w:r>
              <w:rPr>
                <w:b/>
                <w:sz w:val="20"/>
              </w:rPr>
              <w:t>(D)</w:t>
            </w:r>
            <w:r>
              <w:rPr>
                <w:sz w:val="20"/>
              </w:rPr>
              <w:t xml:space="preserve"> Sub-Total Despesas Diversas</w:t>
            </w:r>
          </w:p>
        </w:tc>
        <w:tc>
          <w:tcPr>
            <w:tcW w:w="1415" w:type="dxa"/>
          </w:tcPr>
          <w:p w:rsidR="00BE0E2A" w:rsidRDefault="00BE0E2A">
            <w:pPr>
              <w:pStyle w:val="texto"/>
              <w:spacing w:before="60" w:after="60" w:line="240" w:lineRule="auto"/>
              <w:jc w:val="center"/>
              <w:rPr>
                <w:sz w:val="20"/>
              </w:rPr>
            </w:pPr>
            <w:r>
              <w:rPr>
                <w:sz w:val="20"/>
              </w:rPr>
              <w:t>33.475</w:t>
            </w:r>
          </w:p>
        </w:tc>
        <w:tc>
          <w:tcPr>
            <w:tcW w:w="1419" w:type="dxa"/>
            <w:gridSpan w:val="2"/>
          </w:tcPr>
          <w:p w:rsidR="00BE0E2A" w:rsidRDefault="00BE0E2A">
            <w:pPr>
              <w:pStyle w:val="texto"/>
              <w:spacing w:before="60" w:after="60" w:line="240" w:lineRule="auto"/>
              <w:jc w:val="center"/>
              <w:rPr>
                <w:sz w:val="20"/>
              </w:rPr>
            </w:pPr>
            <w:r>
              <w:rPr>
                <w:sz w:val="20"/>
              </w:rPr>
              <w:t>39.510</w:t>
            </w:r>
          </w:p>
        </w:tc>
        <w:tc>
          <w:tcPr>
            <w:tcW w:w="1560" w:type="dxa"/>
            <w:gridSpan w:val="2"/>
          </w:tcPr>
          <w:p w:rsidR="00BE0E2A" w:rsidRDefault="00BE0E2A">
            <w:pPr>
              <w:pStyle w:val="texto"/>
              <w:spacing w:before="60" w:after="60" w:line="240" w:lineRule="auto"/>
              <w:jc w:val="center"/>
              <w:rPr>
                <w:sz w:val="20"/>
              </w:rPr>
            </w:pPr>
            <w:r>
              <w:rPr>
                <w:sz w:val="20"/>
              </w:rPr>
              <w:t>42.431</w:t>
            </w:r>
          </w:p>
        </w:tc>
      </w:tr>
      <w:tr w:rsidR="00BE0E2A">
        <w:tblPrEx>
          <w:tblCellMar>
            <w:top w:w="0" w:type="dxa"/>
            <w:bottom w:w="0" w:type="dxa"/>
          </w:tblCellMar>
        </w:tblPrEx>
        <w:trPr>
          <w:cantSplit/>
        </w:trPr>
        <w:tc>
          <w:tcPr>
            <w:tcW w:w="5529" w:type="dxa"/>
          </w:tcPr>
          <w:p w:rsidR="00BE0E2A" w:rsidRDefault="00BE0E2A">
            <w:pPr>
              <w:pStyle w:val="texto"/>
              <w:jc w:val="left"/>
              <w:rPr>
                <w:sz w:val="20"/>
              </w:rPr>
            </w:pPr>
            <w:r>
              <w:rPr>
                <w:b/>
                <w:sz w:val="20"/>
              </w:rPr>
              <w:t xml:space="preserve">Total de Despesas com Custeio  =  </w:t>
            </w:r>
            <w:r>
              <w:rPr>
                <w:sz w:val="20"/>
              </w:rPr>
              <w:t>{</w:t>
            </w:r>
            <w:r>
              <w:rPr>
                <w:b/>
                <w:sz w:val="20"/>
              </w:rPr>
              <w:t>(A)</w:t>
            </w:r>
            <w:r>
              <w:rPr>
                <w:sz w:val="20"/>
              </w:rPr>
              <w:t>+</w:t>
            </w:r>
            <w:r>
              <w:rPr>
                <w:b/>
                <w:sz w:val="20"/>
              </w:rPr>
              <w:t>(B)</w:t>
            </w:r>
            <w:r>
              <w:rPr>
                <w:sz w:val="20"/>
              </w:rPr>
              <w:t>+</w:t>
            </w:r>
            <w:r>
              <w:rPr>
                <w:b/>
                <w:sz w:val="20"/>
              </w:rPr>
              <w:t>(C)</w:t>
            </w:r>
            <w:r>
              <w:rPr>
                <w:sz w:val="20"/>
              </w:rPr>
              <w:t>+</w:t>
            </w:r>
            <w:r>
              <w:rPr>
                <w:b/>
                <w:sz w:val="20"/>
              </w:rPr>
              <w:t>(D)</w:t>
            </w:r>
            <w:r>
              <w:rPr>
                <w:sz w:val="20"/>
              </w:rPr>
              <w:t>}</w:t>
            </w:r>
          </w:p>
        </w:tc>
        <w:tc>
          <w:tcPr>
            <w:tcW w:w="1415" w:type="dxa"/>
          </w:tcPr>
          <w:p w:rsidR="00BE0E2A" w:rsidRDefault="00BE0E2A">
            <w:pPr>
              <w:pStyle w:val="texto"/>
              <w:jc w:val="center"/>
              <w:rPr>
                <w:sz w:val="20"/>
              </w:rPr>
            </w:pPr>
            <w:r>
              <w:rPr>
                <w:sz w:val="20"/>
              </w:rPr>
              <w:t>39.812</w:t>
            </w:r>
          </w:p>
        </w:tc>
        <w:tc>
          <w:tcPr>
            <w:tcW w:w="1419" w:type="dxa"/>
            <w:gridSpan w:val="2"/>
          </w:tcPr>
          <w:p w:rsidR="00BE0E2A" w:rsidRDefault="00BE0E2A">
            <w:pPr>
              <w:pStyle w:val="texto"/>
              <w:jc w:val="center"/>
              <w:rPr>
                <w:sz w:val="20"/>
              </w:rPr>
            </w:pPr>
            <w:r>
              <w:rPr>
                <w:sz w:val="20"/>
              </w:rPr>
              <w:t>45.534</w:t>
            </w:r>
          </w:p>
        </w:tc>
        <w:tc>
          <w:tcPr>
            <w:tcW w:w="1560" w:type="dxa"/>
            <w:gridSpan w:val="2"/>
          </w:tcPr>
          <w:p w:rsidR="00BE0E2A" w:rsidRDefault="00BE0E2A">
            <w:pPr>
              <w:pStyle w:val="texto"/>
              <w:jc w:val="center"/>
              <w:rPr>
                <w:sz w:val="20"/>
              </w:rPr>
            </w:pPr>
            <w:r>
              <w:rPr>
                <w:sz w:val="20"/>
              </w:rPr>
              <w:t>46.796</w:t>
            </w:r>
          </w:p>
        </w:tc>
      </w:tr>
    </w:tbl>
    <w:p w:rsidR="00BE0E2A" w:rsidRDefault="00BE0E2A">
      <w:pPr>
        <w:rPr>
          <w:rFonts w:ascii="Arial" w:hAnsi="Arial"/>
        </w:rPr>
      </w:pPr>
    </w:p>
    <w:p w:rsidR="00BE0E2A" w:rsidRDefault="00BE0E2A">
      <w:pPr>
        <w:rPr>
          <w:rFonts w:ascii="Arial" w:hAnsi="Arial"/>
          <w:b/>
        </w:rPr>
      </w:pPr>
      <w:bookmarkStart w:id="230" w:name="_Toc523733165"/>
      <w:bookmarkStart w:id="231" w:name="_Toc523733996"/>
      <w:bookmarkStart w:id="232" w:name="_Toc523735209"/>
      <w:r>
        <w:rPr>
          <w:rFonts w:ascii="Arial" w:hAnsi="Arial"/>
          <w:b/>
        </w:rPr>
        <w:t>Informações Gerais</w:t>
      </w:r>
      <w:bookmarkEnd w:id="230"/>
      <w:bookmarkEnd w:id="231"/>
      <w:bookmarkEnd w:id="232"/>
      <w:r>
        <w:rPr>
          <w:rFonts w:ascii="Arial" w:hAnsi="Arial"/>
          <w:b/>
        </w:rPr>
        <w:t>:</w:t>
      </w:r>
    </w:p>
    <w:p w:rsidR="00BE0E2A" w:rsidRDefault="00BE0E2A">
      <w:pPr>
        <w:rPr>
          <w:rFonts w:ascii="Arial" w:hAnsi="Arial"/>
        </w:rPr>
      </w:pPr>
    </w:p>
    <w:p w:rsidR="00BE0E2A" w:rsidRDefault="00BE0E2A" w:rsidP="00BE0E2A">
      <w:pPr>
        <w:numPr>
          <w:ilvl w:val="0"/>
          <w:numId w:val="11"/>
        </w:numPr>
        <w:ind w:left="1418" w:hanging="425"/>
        <w:rPr>
          <w:rFonts w:ascii="Arial" w:hAnsi="Arial"/>
          <w:b/>
        </w:rPr>
      </w:pPr>
      <w:r>
        <w:rPr>
          <w:rFonts w:ascii="Arial" w:hAnsi="Arial"/>
          <w:b/>
        </w:rPr>
        <w:t>Deduções de Receitas (Impostos / Taxas)</w:t>
      </w:r>
    </w:p>
    <w:p w:rsidR="00BE0E2A" w:rsidRDefault="00BE0E2A">
      <w:pPr>
        <w:ind w:firstLine="66"/>
        <w:rPr>
          <w:rFonts w:ascii="Arial" w:hAnsi="Arial"/>
        </w:rPr>
      </w:pPr>
    </w:p>
    <w:p w:rsidR="00BE0E2A" w:rsidRDefault="00BE0E2A">
      <w:pPr>
        <w:tabs>
          <w:tab w:val="left" w:pos="1701"/>
        </w:tabs>
        <w:ind w:left="1701" w:hanging="283"/>
        <w:rPr>
          <w:rFonts w:ascii="Arial" w:hAnsi="Arial"/>
          <w:b/>
        </w:rPr>
      </w:pPr>
      <w:r>
        <w:rPr>
          <w:rFonts w:ascii="Arial" w:hAnsi="Arial"/>
          <w:b/>
        </w:rPr>
        <w:t>Impostos e contribuições federais:</w:t>
      </w:r>
    </w:p>
    <w:p w:rsidR="00BE0E2A" w:rsidRDefault="00BE0E2A" w:rsidP="00BE0E2A">
      <w:pPr>
        <w:numPr>
          <w:ilvl w:val="0"/>
          <w:numId w:val="12"/>
        </w:numPr>
        <w:tabs>
          <w:tab w:val="left" w:pos="709"/>
          <w:tab w:val="left" w:pos="1701"/>
        </w:tabs>
        <w:ind w:left="1701" w:hanging="283"/>
        <w:rPr>
          <w:rFonts w:ascii="Arial" w:hAnsi="Arial"/>
        </w:rPr>
      </w:pPr>
      <w:r>
        <w:rPr>
          <w:rFonts w:ascii="Arial" w:hAnsi="Arial"/>
        </w:rPr>
        <w:t>Imposto de Renda da Pessoa Jurídica – IRPJ (alíquota de 8,4% sobre as receitas)</w:t>
      </w:r>
    </w:p>
    <w:p w:rsidR="00BE0E2A" w:rsidRDefault="00BE0E2A" w:rsidP="00BE0E2A">
      <w:pPr>
        <w:numPr>
          <w:ilvl w:val="0"/>
          <w:numId w:val="12"/>
        </w:numPr>
        <w:ind w:left="1701" w:hanging="283"/>
        <w:rPr>
          <w:rFonts w:ascii="Arial" w:hAnsi="Arial"/>
        </w:rPr>
      </w:pPr>
      <w:r>
        <w:rPr>
          <w:rFonts w:ascii="Arial" w:hAnsi="Arial"/>
        </w:rPr>
        <w:t>Contribuição Social sobre o Lucro – CSL (alíquota 1,085 sobre as receitas)</w:t>
      </w:r>
    </w:p>
    <w:p w:rsidR="00BE0E2A" w:rsidRDefault="00BE0E2A" w:rsidP="00BE0E2A">
      <w:pPr>
        <w:numPr>
          <w:ilvl w:val="0"/>
          <w:numId w:val="12"/>
        </w:numPr>
        <w:tabs>
          <w:tab w:val="left" w:pos="709"/>
          <w:tab w:val="left" w:pos="1701"/>
        </w:tabs>
        <w:ind w:left="1701" w:hanging="283"/>
        <w:rPr>
          <w:rFonts w:ascii="Arial" w:hAnsi="Arial"/>
        </w:rPr>
      </w:pPr>
      <w:r>
        <w:rPr>
          <w:rFonts w:ascii="Arial" w:hAnsi="Arial"/>
        </w:rPr>
        <w:t>Programa de Integração Social – PIS (alíquota de 0,65% sobre as receitas)</w:t>
      </w:r>
    </w:p>
    <w:p w:rsidR="00BE0E2A" w:rsidRDefault="00BE0E2A" w:rsidP="00BE0E2A">
      <w:pPr>
        <w:numPr>
          <w:ilvl w:val="0"/>
          <w:numId w:val="12"/>
        </w:numPr>
        <w:tabs>
          <w:tab w:val="left" w:pos="709"/>
          <w:tab w:val="left" w:pos="1701"/>
        </w:tabs>
        <w:ind w:left="1701" w:hanging="283"/>
        <w:rPr>
          <w:rFonts w:ascii="Arial" w:hAnsi="Arial"/>
        </w:rPr>
      </w:pPr>
      <w:r>
        <w:rPr>
          <w:rFonts w:ascii="Arial" w:hAnsi="Arial"/>
        </w:rPr>
        <w:t>Contribuição para Financiamento da Seguridade Social – COFINS (aliquota de 3% sobre as receitas)</w:t>
      </w:r>
    </w:p>
    <w:p w:rsidR="00BE0E2A" w:rsidRDefault="00BE0E2A">
      <w:pPr>
        <w:tabs>
          <w:tab w:val="left" w:pos="851"/>
        </w:tabs>
        <w:ind w:left="426" w:firstLine="66"/>
        <w:rPr>
          <w:rFonts w:ascii="Arial" w:hAnsi="Arial"/>
        </w:rPr>
      </w:pPr>
    </w:p>
    <w:p w:rsidR="00BE0E2A" w:rsidRDefault="00BE0E2A">
      <w:pPr>
        <w:tabs>
          <w:tab w:val="left" w:pos="851"/>
        </w:tabs>
        <w:ind w:left="1418"/>
        <w:rPr>
          <w:rFonts w:ascii="Arial" w:hAnsi="Arial"/>
          <w:b/>
        </w:rPr>
      </w:pPr>
      <w:r>
        <w:rPr>
          <w:rFonts w:ascii="Arial" w:hAnsi="Arial"/>
          <w:b/>
        </w:rPr>
        <w:t>Impostos municipais</w:t>
      </w:r>
    </w:p>
    <w:p w:rsidR="00BE0E2A" w:rsidRDefault="00BE0E2A" w:rsidP="00BE0E2A">
      <w:pPr>
        <w:numPr>
          <w:ilvl w:val="0"/>
          <w:numId w:val="13"/>
        </w:numPr>
        <w:ind w:left="1701" w:hanging="283"/>
        <w:rPr>
          <w:rFonts w:ascii="Arial" w:hAnsi="Arial"/>
        </w:rPr>
      </w:pPr>
      <w:r>
        <w:rPr>
          <w:rFonts w:ascii="Arial" w:hAnsi="Arial"/>
        </w:rPr>
        <w:t>Imposto sobre Serviços – ISS (média de 3% sobre as receitas, dependendo de cada município)</w:t>
      </w:r>
    </w:p>
    <w:p w:rsidR="00BE0E2A" w:rsidRDefault="00BE0E2A">
      <w:pPr>
        <w:tabs>
          <w:tab w:val="left" w:pos="709"/>
        </w:tabs>
        <w:ind w:left="567"/>
        <w:rPr>
          <w:rFonts w:ascii="Arial" w:hAnsi="Arial"/>
        </w:rPr>
      </w:pPr>
    </w:p>
    <w:p w:rsidR="00BE0E2A" w:rsidRDefault="00BE0E2A" w:rsidP="00BE0E2A">
      <w:pPr>
        <w:numPr>
          <w:ilvl w:val="0"/>
          <w:numId w:val="11"/>
        </w:numPr>
        <w:ind w:left="1418" w:hanging="425"/>
        <w:rPr>
          <w:rFonts w:ascii="Arial" w:hAnsi="Arial"/>
          <w:b/>
        </w:rPr>
      </w:pPr>
      <w:r>
        <w:rPr>
          <w:rFonts w:ascii="Arial" w:hAnsi="Arial"/>
          <w:b/>
        </w:rPr>
        <w:t>Equipamentos e materiais</w:t>
      </w:r>
    </w:p>
    <w:p w:rsidR="00BE0E2A" w:rsidRDefault="00BE0E2A" w:rsidP="00BE0E2A">
      <w:pPr>
        <w:numPr>
          <w:ilvl w:val="0"/>
          <w:numId w:val="13"/>
        </w:numPr>
        <w:ind w:left="1701" w:hanging="283"/>
        <w:rPr>
          <w:rFonts w:ascii="Arial" w:hAnsi="Arial"/>
        </w:rPr>
      </w:pPr>
      <w:r>
        <w:rPr>
          <w:rFonts w:ascii="Arial" w:hAnsi="Arial"/>
        </w:rPr>
        <w:t>Material de Consumo: giz, papel, marcadores, tinta, quadro (branco, texto, etc.), componentes, medicamentos, material descartável (saúde), disquetes, CD Roms, cartuchos/fitas para impressoras, fitas (gravadores, vídeos, ...), etc.</w:t>
      </w:r>
    </w:p>
    <w:p w:rsidR="00BE0E2A" w:rsidRDefault="00BE0E2A" w:rsidP="00BE0E2A">
      <w:pPr>
        <w:numPr>
          <w:ilvl w:val="0"/>
          <w:numId w:val="13"/>
        </w:numPr>
        <w:ind w:left="1701" w:hanging="283"/>
        <w:rPr>
          <w:rFonts w:ascii="Arial" w:hAnsi="Arial"/>
        </w:rPr>
      </w:pPr>
      <w:r>
        <w:rPr>
          <w:rFonts w:ascii="Arial" w:hAnsi="Arial"/>
        </w:rPr>
        <w:t>Programas de computadores: linguagens, aplicativos, bancos de dados/informações, etc.</w:t>
      </w:r>
    </w:p>
    <w:p w:rsidR="00BE0E2A" w:rsidRDefault="00BE0E2A" w:rsidP="00BE0E2A">
      <w:pPr>
        <w:numPr>
          <w:ilvl w:val="0"/>
          <w:numId w:val="13"/>
        </w:numPr>
        <w:ind w:left="1701" w:hanging="283"/>
        <w:rPr>
          <w:rFonts w:ascii="Arial" w:hAnsi="Arial"/>
        </w:rPr>
      </w:pPr>
      <w:r>
        <w:rPr>
          <w:rFonts w:ascii="Arial" w:hAnsi="Arial"/>
        </w:rPr>
        <w:t>Equipamentos Audio-Visuais: Retroprojetor, viseocassete, datashow, projetor de slides, projetor digital, televisão, telas, quadros(branco, negro), camêras fotográficas, vídeo, ilhas de edição, etc.)</w:t>
      </w:r>
    </w:p>
    <w:p w:rsidR="00BE0E2A" w:rsidRDefault="00BE0E2A" w:rsidP="00BE0E2A">
      <w:pPr>
        <w:numPr>
          <w:ilvl w:val="0"/>
          <w:numId w:val="13"/>
        </w:numPr>
        <w:ind w:left="1701" w:hanging="283"/>
        <w:rPr>
          <w:rFonts w:ascii="Arial" w:hAnsi="Arial"/>
        </w:rPr>
      </w:pPr>
      <w:r>
        <w:rPr>
          <w:rFonts w:ascii="Arial" w:hAnsi="Arial"/>
        </w:rPr>
        <w:t>Equipamentos de Informática: Computadores, impressoras, scanners, no-breaks, estabilizadores, mesas digitalizadoras, etc.</w:t>
      </w:r>
    </w:p>
    <w:p w:rsidR="00BE0E2A" w:rsidRDefault="00BE0E2A" w:rsidP="00BE0E2A">
      <w:pPr>
        <w:numPr>
          <w:ilvl w:val="0"/>
          <w:numId w:val="13"/>
        </w:numPr>
        <w:ind w:left="1701" w:hanging="283"/>
        <w:rPr>
          <w:rFonts w:ascii="Arial" w:hAnsi="Arial"/>
        </w:rPr>
      </w:pPr>
      <w:r>
        <w:rPr>
          <w:rFonts w:ascii="Arial" w:hAnsi="Arial"/>
        </w:rPr>
        <w:t>Equipamentos de laboratório: específicos de cada curso/área profissional.</w:t>
      </w:r>
    </w:p>
    <w:p w:rsidR="00BE0E2A" w:rsidRDefault="00BE0E2A">
      <w:pPr>
        <w:pStyle w:val="texto"/>
        <w:spacing w:before="0" w:line="240" w:lineRule="auto"/>
        <w:ind w:left="567"/>
        <w:rPr>
          <w:b/>
          <w:sz w:val="18"/>
        </w:rPr>
      </w:pPr>
    </w:p>
    <w:p w:rsidR="00BE0E2A" w:rsidRDefault="00BE0E2A">
      <w:pPr>
        <w:rPr>
          <w:rFonts w:ascii="Arial" w:hAnsi="Arial"/>
        </w:rPr>
      </w:pPr>
    </w:p>
    <w:p w:rsidR="00BE0E2A" w:rsidRDefault="00BE0E2A" w:rsidP="00BE0E2A">
      <w:pPr>
        <w:numPr>
          <w:ilvl w:val="0"/>
          <w:numId w:val="11"/>
        </w:numPr>
        <w:ind w:left="1418" w:hanging="425"/>
        <w:rPr>
          <w:rFonts w:ascii="Arial" w:hAnsi="Arial"/>
          <w:b/>
        </w:rPr>
      </w:pPr>
      <w:r>
        <w:rPr>
          <w:rFonts w:ascii="Arial" w:hAnsi="Arial"/>
          <w:b/>
        </w:rPr>
        <w:t>Capacitação</w:t>
      </w:r>
    </w:p>
    <w:p w:rsidR="00BE0E2A" w:rsidRDefault="00BE0E2A">
      <w:pPr>
        <w:ind w:left="1418"/>
        <w:rPr>
          <w:rFonts w:ascii="Arial" w:hAnsi="Arial"/>
        </w:rPr>
      </w:pPr>
      <w:r>
        <w:rPr>
          <w:rFonts w:ascii="Arial" w:hAnsi="Arial"/>
        </w:rPr>
        <w:t>No caso de fatores que devam ser indicados por rateio (p.ex. técnico-administrativos, diretores da mantida e diretores da mantenedora), deve-se realizar a estimativa com base em valores que representem com fidelidade a real utilização do recurso para o funcionamento do curso proposto.</w:t>
      </w:r>
    </w:p>
    <w:p w:rsidR="00BE0E2A" w:rsidRDefault="00BE0E2A">
      <w:pPr>
        <w:rPr>
          <w:rFonts w:ascii="Arial" w:hAnsi="Arial"/>
        </w:rPr>
      </w:pPr>
    </w:p>
    <w:p w:rsidR="00BE0E2A" w:rsidRDefault="00BE0E2A">
      <w:pPr>
        <w:rPr>
          <w:rFonts w:ascii="Arial" w:hAnsi="Arial"/>
          <w:sz w:val="16"/>
        </w:rPr>
      </w:pPr>
    </w:p>
    <w:p w:rsidR="00BE0E2A" w:rsidRDefault="00BE0E2A">
      <w:pPr>
        <w:rPr>
          <w:rFonts w:ascii="Arial" w:hAnsi="Arial"/>
          <w:sz w:val="16"/>
        </w:rPr>
      </w:pPr>
    </w:p>
    <w:p w:rsidR="00BE0E2A" w:rsidRDefault="00BE0E2A">
      <w:pPr>
        <w:pStyle w:val="Ttulo"/>
      </w:pPr>
      <w:r>
        <w:br w:type="page"/>
      </w:r>
      <w:bookmarkStart w:id="233" w:name="_Toc523726733"/>
      <w:bookmarkStart w:id="234" w:name="_Toc523727133"/>
      <w:bookmarkStart w:id="235" w:name="_Toc523727844"/>
      <w:bookmarkStart w:id="236" w:name="_Toc523732553"/>
      <w:bookmarkStart w:id="237" w:name="_Toc523733166"/>
      <w:bookmarkStart w:id="238" w:name="_Toc523733997"/>
      <w:bookmarkStart w:id="239" w:name="_Toc523735210"/>
      <w:bookmarkStart w:id="240" w:name="_Toc523891908"/>
      <w:bookmarkStart w:id="241" w:name="_Toc523892225"/>
      <w:bookmarkStart w:id="242" w:name="_Toc58907406"/>
      <w:r>
        <w:t>DO CURSO</w:t>
      </w:r>
      <w:bookmarkEnd w:id="242"/>
      <w:r>
        <w:t xml:space="preserve"> </w:t>
      </w:r>
      <w:bookmarkEnd w:id="233"/>
      <w:bookmarkEnd w:id="234"/>
      <w:bookmarkEnd w:id="235"/>
      <w:bookmarkEnd w:id="236"/>
      <w:bookmarkEnd w:id="237"/>
      <w:bookmarkEnd w:id="238"/>
      <w:bookmarkEnd w:id="239"/>
      <w:bookmarkEnd w:id="240"/>
      <w:bookmarkEnd w:id="241"/>
    </w:p>
    <w:p w:rsidR="00BE0E2A" w:rsidRDefault="00BE0E2A">
      <w:pPr>
        <w:rPr>
          <w:rFonts w:ascii="Arial" w:hAnsi="Arial"/>
        </w:rPr>
      </w:pPr>
    </w:p>
    <w:p w:rsidR="00BE0E2A" w:rsidRDefault="00BE0E2A">
      <w:pPr>
        <w:pStyle w:val="Subttulo"/>
        <w:tabs>
          <w:tab w:val="clear" w:pos="567"/>
        </w:tabs>
        <w:rPr>
          <w:sz w:val="20"/>
        </w:rPr>
      </w:pPr>
      <w:bookmarkStart w:id="243" w:name="_Toc523726734"/>
      <w:bookmarkStart w:id="244" w:name="_Toc523727134"/>
      <w:bookmarkStart w:id="245" w:name="_Toc523727845"/>
      <w:bookmarkStart w:id="246" w:name="_Toc523732554"/>
      <w:bookmarkStart w:id="247" w:name="_Toc523733167"/>
      <w:bookmarkStart w:id="248" w:name="_Toc523733998"/>
      <w:bookmarkStart w:id="249" w:name="_Toc523735211"/>
      <w:bookmarkStart w:id="250" w:name="_Toc523891909"/>
      <w:bookmarkStart w:id="251" w:name="_Toc523892226"/>
      <w:bookmarkStart w:id="252" w:name="_Toc58907407"/>
      <w:r>
        <w:rPr>
          <w:sz w:val="20"/>
        </w:rPr>
        <w:t>Dados Gerais do Curso</w:t>
      </w:r>
      <w:bookmarkEnd w:id="252"/>
      <w:r>
        <w:rPr>
          <w:sz w:val="20"/>
        </w:rPr>
        <w:t xml:space="preserve"> </w:t>
      </w:r>
      <w:bookmarkEnd w:id="243"/>
      <w:bookmarkEnd w:id="244"/>
      <w:bookmarkEnd w:id="245"/>
      <w:bookmarkEnd w:id="246"/>
      <w:bookmarkEnd w:id="247"/>
      <w:bookmarkEnd w:id="248"/>
      <w:bookmarkEnd w:id="249"/>
      <w:bookmarkEnd w:id="250"/>
      <w:bookmarkEnd w:id="251"/>
    </w:p>
    <w:p w:rsidR="00BE0E2A" w:rsidRDefault="00BE0E2A">
      <w:pPr>
        <w:pStyle w:val="Descrio"/>
      </w:pPr>
      <w:r>
        <w:t>A Instituição deverá disponibilizar o projeto do curso autorizado para a Comissão Avaliadora.</w:t>
      </w:r>
    </w:p>
    <w:p w:rsidR="00BE0E2A" w:rsidRDefault="00BE0E2A">
      <w:pPr>
        <w:rPr>
          <w:rFonts w:ascii="Arial" w:hAnsi="Arial"/>
        </w:rPr>
      </w:pPr>
    </w:p>
    <w:p w:rsidR="00BE0E2A" w:rsidRDefault="00BE0E2A">
      <w:pPr>
        <w:pStyle w:val="subsubtitulo"/>
        <w:tabs>
          <w:tab w:val="clear" w:pos="993"/>
          <w:tab w:val="num" w:pos="1224"/>
        </w:tabs>
      </w:pPr>
      <w:bookmarkStart w:id="253" w:name="_Toc523733168"/>
      <w:bookmarkStart w:id="254" w:name="_Toc523733999"/>
      <w:bookmarkStart w:id="255" w:name="_Toc523735212"/>
      <w:bookmarkStart w:id="256" w:name="_Toc523891910"/>
      <w:bookmarkStart w:id="257" w:name="_Toc523892227"/>
      <w:bookmarkStart w:id="258" w:name="_Toc58907408"/>
      <w:r>
        <w:t>Denominação</w:t>
      </w:r>
      <w:bookmarkEnd w:id="253"/>
      <w:bookmarkEnd w:id="254"/>
      <w:bookmarkEnd w:id="255"/>
      <w:bookmarkEnd w:id="256"/>
      <w:bookmarkEnd w:id="257"/>
      <w:bookmarkEnd w:id="258"/>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b/>
                <w:sz w:val="20"/>
              </w:rPr>
              <w:t>CURSO SUPERIOR DE TECNOLOGIA EM POLÍMEROS – ÊNFASE EM GESTÃO DA QUALIDADE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p w:rsidR="00BE0E2A" w:rsidRDefault="00BE0E2A">
      <w:pPr>
        <w:pStyle w:val="Descrio"/>
      </w:pPr>
      <w:r>
        <w:t>A denominação do Curso pós-Reconhecimento deverá ser diferente da área profissional.</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center"/>
              <w:rPr>
                <w:sz w:val="20"/>
              </w:rPr>
            </w:pPr>
            <w:r>
              <w:rPr>
                <w:b/>
                <w:sz w:val="20"/>
              </w:rPr>
              <w:t xml:space="preserve">CST  </w:t>
            </w:r>
            <w:smartTag w:uri="urn:schemas-microsoft-com:office:smarttags" w:element="PersonName">
              <w:smartTagPr>
                <w:attr w:name="ProductID" w:val="EM GESTￃO DA QUALIDADE"/>
              </w:smartTagPr>
              <w:r>
                <w:rPr>
                  <w:b/>
                  <w:sz w:val="20"/>
                </w:rPr>
                <w:t>EM GESTÃO DA QUALIDADE</w:t>
              </w:r>
            </w:smartTag>
            <w:r>
              <w:rPr>
                <w:b/>
                <w:sz w:val="20"/>
              </w:rPr>
              <w:t xml:space="preserve"> NA TRANSFORMAÇÃO DE POLÍMEROS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Pós-Reconhecimento    </w:t>
            </w:r>
          </w:p>
        </w:tc>
      </w:tr>
    </w:tbl>
    <w:p w:rsidR="00BE0E2A" w:rsidRDefault="00BE0E2A">
      <w:pPr>
        <w:rPr>
          <w:rFonts w:ascii="Arial" w:hAnsi="Arial"/>
        </w:rPr>
      </w:pPr>
    </w:p>
    <w:p w:rsidR="00BE0E2A" w:rsidRDefault="00BE0E2A">
      <w:pPr>
        <w:pStyle w:val="subsubtitulo"/>
        <w:tabs>
          <w:tab w:val="clear" w:pos="993"/>
          <w:tab w:val="num" w:pos="1224"/>
        </w:tabs>
      </w:pPr>
      <w:bookmarkStart w:id="259" w:name="_Toc523733169"/>
      <w:bookmarkStart w:id="260" w:name="_Toc523734000"/>
      <w:bookmarkStart w:id="261" w:name="_Toc523735213"/>
      <w:bookmarkStart w:id="262" w:name="_Toc523891911"/>
      <w:bookmarkStart w:id="263" w:name="_Toc523892228"/>
      <w:bookmarkStart w:id="264" w:name="_Toc58907409"/>
      <w:r>
        <w:t>Dados do responsável pelo preenchimento do formulário</w:t>
      </w:r>
      <w:bookmarkEnd w:id="259"/>
      <w:bookmarkEnd w:id="260"/>
      <w:bookmarkEnd w:id="261"/>
      <w:bookmarkEnd w:id="262"/>
      <w:bookmarkEnd w:id="263"/>
      <w:bookmarkEnd w:id="2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693"/>
        <w:gridCol w:w="567"/>
        <w:gridCol w:w="2268"/>
        <w:gridCol w:w="567"/>
        <w:gridCol w:w="142"/>
        <w:gridCol w:w="567"/>
        <w:gridCol w:w="709"/>
        <w:gridCol w:w="1559"/>
      </w:tblGrid>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Berenice Santini</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Rua João Goulart, n° 35, Bairro Camobi</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52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Santa Maria</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pt-PT"/>
              </w:rPr>
            </w:pPr>
            <w:r>
              <w:rPr>
                <w:sz w:val="20"/>
                <w:lang w:val="pt-PT"/>
              </w:rPr>
              <w:t>97105-220</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Fone:</w:t>
            </w:r>
          </w:p>
        </w:tc>
        <w:tc>
          <w:tcPr>
            <w:tcW w:w="26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r>
              <w:rPr>
                <w:sz w:val="20"/>
                <w:lang w:val="pt-PT"/>
              </w:rPr>
              <w:t>0552267858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2977"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b/>
                <w:sz w:val="20"/>
              </w:rPr>
              <w:t>Cel:</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05591173105</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hyperlink r:id="rId10" w:history="1">
              <w:r>
                <w:rPr>
                  <w:rStyle w:val="Hyperlink"/>
                  <w:color w:val="auto"/>
                  <w:sz w:val="20"/>
                </w:rPr>
                <w:t>bsantini@cefetrs.edu.br</w:t>
              </w:r>
            </w:hyperlink>
          </w:p>
        </w:tc>
      </w:tr>
      <w:tr w:rsidR="00BE0E2A">
        <w:tblPrEx>
          <w:tblCellMar>
            <w:top w:w="0" w:type="dxa"/>
            <w:bottom w:w="0" w:type="dxa"/>
          </w:tblCellMar>
        </w:tblPrEx>
        <w:trPr>
          <w:cantSplit/>
        </w:trPr>
        <w:tc>
          <w:tcPr>
            <w:tcW w:w="9993"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pStyle w:val="Rodap"/>
        <w:tabs>
          <w:tab w:val="clear" w:pos="4419"/>
          <w:tab w:val="clear" w:pos="8838"/>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693"/>
        <w:gridCol w:w="567"/>
        <w:gridCol w:w="2268"/>
        <w:gridCol w:w="567"/>
        <w:gridCol w:w="142"/>
        <w:gridCol w:w="567"/>
        <w:gridCol w:w="709"/>
        <w:gridCol w:w="1559"/>
      </w:tblGrid>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r>
              <w:rPr>
                <w:sz w:val="20"/>
                <w:lang w:val="pt-PT"/>
              </w:rPr>
              <w:t xml:space="preserve">Luciana Neves Loponte </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End.:</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Rua Sta Maria, n° 666 apto 402</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52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92025-390</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Fone:</w:t>
            </w:r>
          </w:p>
        </w:tc>
        <w:tc>
          <w:tcPr>
            <w:tcW w:w="26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051 4665898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2977"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b/>
                <w:sz w:val="20"/>
              </w:rPr>
              <w:t>Cel:</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051 91612555</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tulo2"/>
            </w:pPr>
            <w:hyperlink r:id="rId11" w:history="1">
              <w:r>
                <w:rPr>
                  <w:rStyle w:val="Hyperlink"/>
                  <w:color w:val="auto"/>
                  <w:sz w:val="20"/>
                </w:rPr>
                <w:t>luloponte@cefetrs.edu.br</w:t>
              </w:r>
            </w:hyperlink>
          </w:p>
        </w:tc>
      </w:tr>
      <w:tr w:rsidR="00BE0E2A">
        <w:tblPrEx>
          <w:tblCellMar>
            <w:top w:w="0" w:type="dxa"/>
            <w:bottom w:w="0" w:type="dxa"/>
          </w:tblCellMar>
        </w:tblPrEx>
        <w:trPr>
          <w:cantSplit/>
        </w:trPr>
        <w:tc>
          <w:tcPr>
            <w:tcW w:w="9993"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Pós-Reconhecimento    </w:t>
            </w:r>
          </w:p>
        </w:tc>
      </w:tr>
    </w:tbl>
    <w:p w:rsidR="00BE0E2A" w:rsidRDefault="00BE0E2A">
      <w:pPr>
        <w:pStyle w:val="Rodap"/>
        <w:tabs>
          <w:tab w:val="clear" w:pos="4419"/>
          <w:tab w:val="clear" w:pos="8838"/>
        </w:tabs>
        <w:rPr>
          <w:sz w:val="20"/>
        </w:rPr>
      </w:pPr>
    </w:p>
    <w:p w:rsidR="00BE0E2A" w:rsidRDefault="00BE0E2A">
      <w:pPr>
        <w:pStyle w:val="subsubtitulo"/>
        <w:tabs>
          <w:tab w:val="clear" w:pos="993"/>
          <w:tab w:val="num" w:pos="1224"/>
        </w:tabs>
      </w:pPr>
      <w:bookmarkStart w:id="265" w:name="_Toc523733170"/>
      <w:bookmarkStart w:id="266" w:name="_Toc523734001"/>
      <w:bookmarkStart w:id="267" w:name="_Toc523735214"/>
      <w:bookmarkStart w:id="268" w:name="_Toc523891912"/>
      <w:bookmarkStart w:id="269" w:name="_Toc523892229"/>
      <w:bookmarkStart w:id="270" w:name="_Toc58907410"/>
      <w:r>
        <w:t>Dados do coordenador do curso</w:t>
      </w:r>
      <w:bookmarkEnd w:id="265"/>
      <w:bookmarkEnd w:id="266"/>
      <w:bookmarkEnd w:id="267"/>
      <w:bookmarkEnd w:id="268"/>
      <w:bookmarkEnd w:id="269"/>
      <w:bookmarkEnd w:id="270"/>
      <w:r>
        <w:t xml:space="preserve"> </w:t>
      </w:r>
    </w:p>
    <w:p w:rsidR="00BE0E2A" w:rsidRDefault="00BE0E2A">
      <w:pPr>
        <w:pStyle w:val="Descrio"/>
      </w:pPr>
      <w:r>
        <w:t>Responsável pela implantação e administração do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693"/>
        <w:gridCol w:w="567"/>
        <w:gridCol w:w="2268"/>
        <w:gridCol w:w="567"/>
        <w:gridCol w:w="142"/>
        <w:gridCol w:w="567"/>
        <w:gridCol w:w="709"/>
        <w:gridCol w:w="1559"/>
      </w:tblGrid>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Berenice Santini</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Rua João Goulart, n° 35, Bairro Camobi</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52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Santa Maria</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pt-PT"/>
              </w:rPr>
            </w:pPr>
            <w:r>
              <w:rPr>
                <w:sz w:val="20"/>
                <w:lang w:val="pt-PT"/>
              </w:rPr>
              <w:t>97105-220</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Fone:</w:t>
            </w:r>
          </w:p>
        </w:tc>
        <w:tc>
          <w:tcPr>
            <w:tcW w:w="26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r>
              <w:rPr>
                <w:sz w:val="20"/>
                <w:lang w:val="pt-PT"/>
              </w:rPr>
              <w:t>0552267858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2977"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b/>
                <w:sz w:val="20"/>
              </w:rPr>
              <w:t>Cel:</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05591173105</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hyperlink r:id="rId12" w:history="1">
              <w:r>
                <w:rPr>
                  <w:rStyle w:val="Hyperlink"/>
                  <w:color w:val="auto"/>
                  <w:sz w:val="20"/>
                </w:rPr>
                <w:t>bsantini@cefetrs.edu.br</w:t>
              </w:r>
            </w:hyperlink>
          </w:p>
        </w:tc>
      </w:tr>
      <w:tr w:rsidR="00BE0E2A">
        <w:tblPrEx>
          <w:tblCellMar>
            <w:top w:w="0" w:type="dxa"/>
            <w:bottom w:w="0" w:type="dxa"/>
          </w:tblCellMar>
        </w:tblPrEx>
        <w:trPr>
          <w:cantSplit/>
        </w:trPr>
        <w:tc>
          <w:tcPr>
            <w:tcW w:w="9993"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jc w:val="right"/>
              <w:rPr>
                <w:sz w:val="20"/>
              </w:rPr>
            </w:pPr>
            <w:r>
              <w:rPr>
                <w:i/>
                <w:sz w:val="20"/>
              </w:rPr>
              <w:t xml:space="preserve">Curso Autorizado    </w:t>
            </w:r>
          </w:p>
        </w:tc>
      </w:tr>
    </w:tbl>
    <w:p w:rsidR="00BE0E2A" w:rsidRDefault="00BE0E2A">
      <w:pPr>
        <w:pStyle w:val="Descrio"/>
      </w:pPr>
      <w:r>
        <w:t>Responsável pela continuação do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693"/>
        <w:gridCol w:w="567"/>
        <w:gridCol w:w="2268"/>
        <w:gridCol w:w="567"/>
        <w:gridCol w:w="142"/>
        <w:gridCol w:w="567"/>
        <w:gridCol w:w="709"/>
        <w:gridCol w:w="1559"/>
      </w:tblGrid>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Nome:</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Luciana Neves Loponte</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End.:</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Rua Santa Maria, n° 666</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Cidade:</w:t>
            </w:r>
          </w:p>
        </w:tc>
        <w:tc>
          <w:tcPr>
            <w:tcW w:w="552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pt-PT"/>
              </w:rPr>
            </w:pPr>
            <w:r>
              <w:rPr>
                <w:b/>
                <w:sz w:val="20"/>
                <w:lang w:val="pt-PT"/>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RS</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lang w:val="en-US"/>
              </w:rPr>
            </w:pPr>
            <w:r>
              <w:rPr>
                <w:sz w:val="20"/>
                <w:lang w:val="en-US"/>
              </w:rPr>
              <w:t>92025-390</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lang w:val="en-US"/>
              </w:rPr>
            </w:pPr>
            <w:r>
              <w:rPr>
                <w:b/>
                <w:sz w:val="20"/>
                <w:lang w:val="en-US"/>
              </w:rPr>
              <w:t>Fone:</w:t>
            </w:r>
          </w:p>
        </w:tc>
        <w:tc>
          <w:tcPr>
            <w:tcW w:w="26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lang w:val="pt-PT"/>
              </w:rPr>
            </w:pPr>
            <w:r>
              <w:rPr>
                <w:sz w:val="20"/>
                <w:lang w:val="pt-PT"/>
              </w:rPr>
              <w:t>051 4665898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Fax:</w:t>
            </w:r>
          </w:p>
        </w:tc>
        <w:tc>
          <w:tcPr>
            <w:tcW w:w="2977"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b/>
                <w:sz w:val="20"/>
              </w:rPr>
              <w:t>Cel:</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r>
              <w:rPr>
                <w:sz w:val="20"/>
              </w:rPr>
              <w:t>051 91612555</w:t>
            </w:r>
          </w:p>
        </w:tc>
      </w:tr>
      <w:tr w:rsidR="00BE0E2A">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b/>
                <w:sz w:val="20"/>
              </w:rPr>
            </w:pPr>
            <w:r>
              <w:rPr>
                <w:b/>
                <w:sz w:val="20"/>
              </w:rPr>
              <w:t>e-Mail:</w:t>
            </w:r>
          </w:p>
        </w:tc>
        <w:tc>
          <w:tcPr>
            <w:tcW w:w="9072"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rPr>
                <w:sz w:val="20"/>
              </w:rPr>
            </w:pPr>
            <w:hyperlink r:id="rId13" w:history="1">
              <w:r>
                <w:rPr>
                  <w:rStyle w:val="Hyperlink"/>
                  <w:color w:val="auto"/>
                  <w:sz w:val="20"/>
                </w:rPr>
                <w:t>luloponte@cefetrs.edu.br</w:t>
              </w:r>
            </w:hyperlink>
          </w:p>
        </w:tc>
      </w:tr>
      <w:tr w:rsidR="00BE0E2A">
        <w:tblPrEx>
          <w:tblCellMar>
            <w:top w:w="0" w:type="dxa"/>
            <w:bottom w:w="0" w:type="dxa"/>
          </w:tblCellMar>
        </w:tblPrEx>
        <w:trPr>
          <w:cantSplit/>
        </w:trPr>
        <w:tc>
          <w:tcPr>
            <w:tcW w:w="9993"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jc w:val="right"/>
              <w:rPr>
                <w:sz w:val="20"/>
              </w:rPr>
            </w:pPr>
            <w:r>
              <w:rPr>
                <w:i/>
                <w:sz w:val="20"/>
              </w:rPr>
              <w:t xml:space="preserve">Curso Pós-Reconhecimento    </w:t>
            </w:r>
          </w:p>
        </w:tc>
      </w:tr>
    </w:tbl>
    <w:p w:rsidR="00BE0E2A" w:rsidRDefault="00BE0E2A">
      <w:pPr>
        <w:rPr>
          <w:rFonts w:ascii="Arial" w:hAnsi="Arial"/>
        </w:rPr>
      </w:pPr>
    </w:p>
    <w:p w:rsidR="00BE0E2A" w:rsidRDefault="00BE0E2A">
      <w:pPr>
        <w:pStyle w:val="subsubtitulo"/>
        <w:tabs>
          <w:tab w:val="clear" w:pos="993"/>
          <w:tab w:val="num" w:pos="1224"/>
        </w:tabs>
      </w:pPr>
      <w:bookmarkStart w:id="271" w:name="_Toc523733171"/>
      <w:bookmarkStart w:id="272" w:name="_Toc523734002"/>
      <w:bookmarkStart w:id="273" w:name="_Toc523735215"/>
      <w:bookmarkStart w:id="274" w:name="_Toc523891913"/>
      <w:bookmarkStart w:id="275" w:name="_Toc523892230"/>
      <w:bookmarkStart w:id="276" w:name="_Toc58907411"/>
      <w:r>
        <w:t>Regime de matrícula</w:t>
      </w:r>
      <w:bookmarkEnd w:id="271"/>
      <w:bookmarkEnd w:id="272"/>
      <w:bookmarkEnd w:id="273"/>
      <w:bookmarkEnd w:id="274"/>
      <w:bookmarkEnd w:id="275"/>
      <w:bookmarkEnd w:id="276"/>
    </w:p>
    <w:p w:rsidR="00BE0E2A" w:rsidRDefault="00BE0E2A">
      <w:pPr>
        <w:pStyle w:val="Descrio"/>
      </w:pPr>
      <w:r>
        <w:rPr>
          <w:b/>
        </w:rPr>
        <w:t>Matrícula por</w:t>
      </w:r>
      <w:r>
        <w:t>: crédito ou seriado ou módulo ou ...</w:t>
      </w:r>
    </w:p>
    <w:p w:rsidR="00BE0E2A" w:rsidRDefault="00BE0E2A">
      <w:pPr>
        <w:pStyle w:val="Descrio"/>
      </w:pPr>
      <w:r>
        <w:rPr>
          <w:b/>
        </w:rPr>
        <w:t>Periodicidade Letiva</w:t>
      </w:r>
      <w:r>
        <w:t>: se é anual, semestral, quadrimestral, bimestral, modular, etc.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268"/>
        <w:gridCol w:w="2268"/>
        <w:gridCol w:w="2410"/>
      </w:tblGrid>
      <w:tr w:rsidR="00BE0E2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Matrícula por:</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Periodicidade Letiva</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Valor do período</w:t>
            </w: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Valor anuidade</w:t>
            </w:r>
          </w:p>
        </w:tc>
      </w:tr>
      <w:tr w:rsidR="00BE0E2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crédito</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Semestral</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xxx</w:t>
            </w: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xxx</w:t>
            </w:r>
          </w:p>
        </w:tc>
      </w:tr>
      <w:tr w:rsidR="00BE0E2A">
        <w:tblPrEx>
          <w:tblCellMar>
            <w:top w:w="0" w:type="dxa"/>
            <w:bottom w:w="0" w:type="dxa"/>
          </w:tblCellMar>
        </w:tblPrEx>
        <w:trPr>
          <w:cantSplit/>
          <w:trHeight w:val="291"/>
        </w:trPr>
        <w:tc>
          <w:tcPr>
            <w:tcW w:w="9923" w:type="dxa"/>
            <w:gridSpan w:val="4"/>
            <w:tcBorders>
              <w:top w:val="single" w:sz="4" w:space="0" w:color="auto"/>
              <w:left w:val="single" w:sz="4" w:space="0" w:color="auto"/>
              <w:bottom w:val="single" w:sz="4" w:space="0" w:color="auto"/>
              <w:right w:val="single" w:sz="4" w:space="0" w:color="auto"/>
            </w:tcBorders>
          </w:tcPr>
          <w:p w:rsidR="00BE0E2A" w:rsidRDefault="00BE0E2A">
            <w:pPr>
              <w:jc w:val="right"/>
              <w:rPr>
                <w:rFonts w:ascii="Arial" w:hAnsi="Arial"/>
                <w:b/>
              </w:rPr>
            </w:pPr>
            <w:r>
              <w:rPr>
                <w:rFonts w:ascii="Arial" w:hAnsi="Arial"/>
                <w:i/>
              </w:rPr>
              <w:t xml:space="preserve">Curso Autorizado    </w:t>
            </w:r>
          </w:p>
        </w:tc>
      </w:tr>
    </w:tbl>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268"/>
        <w:gridCol w:w="2268"/>
        <w:gridCol w:w="2410"/>
      </w:tblGrid>
      <w:tr w:rsidR="00BE0E2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Matrícula por:</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Periodicidade Letiva</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Valor do período</w:t>
            </w: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Valor anuidade</w:t>
            </w:r>
          </w:p>
        </w:tc>
      </w:tr>
      <w:tr w:rsidR="00BE0E2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crédito</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Semestral</w:t>
            </w:r>
          </w:p>
        </w:tc>
        <w:tc>
          <w:tcPr>
            <w:tcW w:w="2268"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xxx</w:t>
            </w: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xxx</w:t>
            </w:r>
          </w:p>
        </w:tc>
      </w:tr>
      <w:tr w:rsidR="00BE0E2A">
        <w:tblPrEx>
          <w:tblCellMar>
            <w:top w:w="0" w:type="dxa"/>
            <w:bottom w:w="0" w:type="dxa"/>
          </w:tblCellMar>
        </w:tblPrEx>
        <w:trPr>
          <w:cantSplit/>
          <w:trHeight w:val="291"/>
        </w:trPr>
        <w:tc>
          <w:tcPr>
            <w:tcW w:w="9923" w:type="dxa"/>
            <w:gridSpan w:val="4"/>
            <w:tcBorders>
              <w:top w:val="single" w:sz="4" w:space="0" w:color="auto"/>
              <w:left w:val="single" w:sz="4" w:space="0" w:color="auto"/>
              <w:bottom w:val="single" w:sz="4" w:space="0" w:color="auto"/>
              <w:right w:val="single" w:sz="4" w:space="0" w:color="auto"/>
            </w:tcBorders>
          </w:tcPr>
          <w:p w:rsidR="00BE0E2A" w:rsidRDefault="00BE0E2A">
            <w:pPr>
              <w:jc w:val="right"/>
              <w:rPr>
                <w:rFonts w:ascii="Arial" w:hAnsi="Arial"/>
                <w:b/>
              </w:rPr>
            </w:pPr>
            <w:r>
              <w:rPr>
                <w:rFonts w:ascii="Arial" w:hAnsi="Arial"/>
                <w:i/>
              </w:rPr>
              <w:t xml:space="preserve">Curso Pós-Reconhecimento    </w:t>
            </w:r>
          </w:p>
        </w:tc>
      </w:tr>
    </w:tbl>
    <w:p w:rsidR="00BE0E2A" w:rsidRDefault="00BE0E2A">
      <w:pPr>
        <w:pStyle w:val="Rodap"/>
        <w:tabs>
          <w:tab w:val="clear" w:pos="4419"/>
          <w:tab w:val="clear" w:pos="8838"/>
        </w:tabs>
        <w:rPr>
          <w:sz w:val="20"/>
        </w:rPr>
      </w:pPr>
    </w:p>
    <w:p w:rsidR="00BE0E2A" w:rsidRDefault="00BE0E2A">
      <w:pPr>
        <w:pStyle w:val="subsubtitulo"/>
        <w:tabs>
          <w:tab w:val="clear" w:pos="993"/>
          <w:tab w:val="num" w:pos="1224"/>
        </w:tabs>
      </w:pPr>
      <w:bookmarkStart w:id="277" w:name="_Toc523733172"/>
      <w:bookmarkStart w:id="278" w:name="_Toc523734003"/>
      <w:bookmarkStart w:id="279" w:name="_Toc523735216"/>
      <w:bookmarkStart w:id="280" w:name="_Toc523891914"/>
      <w:bookmarkStart w:id="281" w:name="_Toc523892231"/>
      <w:bookmarkStart w:id="282" w:name="_Toc58907412"/>
      <w:r>
        <w:t>Total de vagas anuais</w:t>
      </w:r>
      <w:bookmarkEnd w:id="277"/>
      <w:bookmarkEnd w:id="278"/>
      <w:bookmarkEnd w:id="279"/>
      <w:bookmarkEnd w:id="280"/>
      <w:bookmarkEnd w:id="281"/>
      <w:bookmarkEnd w:id="282"/>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85"/>
        <w:gridCol w:w="1092"/>
        <w:gridCol w:w="1134"/>
        <w:gridCol w:w="1418"/>
        <w:gridCol w:w="4394"/>
      </w:tblGrid>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Turnos de funcionamento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Vagas por turma</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Numero de turmas</w:t>
            </w: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Total de vagas anuais</w:t>
            </w: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Obs.</w:t>
            </w: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Matutino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Vespertino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Noturno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40</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1 </w:t>
            </w: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40</w:t>
            </w: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40 alunos compõem uma turma nas disciplinas teóricas; nas práticas divide-se a turma, ficando duas de 20 alunos cada</w:t>
            </w: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right"/>
              <w:rPr>
                <w:rFonts w:ascii="Arial" w:hAnsi="Arial"/>
              </w:rPr>
            </w:pPr>
            <w:r>
              <w:rPr>
                <w:rFonts w:ascii="Arial" w:hAnsi="Arial"/>
              </w:rPr>
              <w:t>Total</w:t>
            </w:r>
          </w:p>
        </w:tc>
        <w:tc>
          <w:tcPr>
            <w:tcW w:w="1092" w:type="dxa"/>
            <w:tcBorders>
              <w:top w:val="single" w:sz="4" w:space="0" w:color="auto"/>
              <w:left w:val="single" w:sz="4" w:space="0" w:color="auto"/>
              <w:bottom w:val="single" w:sz="4" w:space="0" w:color="auto"/>
              <w:right w:val="single" w:sz="4" w:space="0" w:color="auto"/>
            </w:tcBorders>
            <w:shd w:val="pct25" w:color="auto" w:fill="FFFFFF"/>
          </w:tcPr>
          <w:p w:rsidR="00BE0E2A" w:rsidRDefault="00BE0E2A">
            <w:pPr>
              <w:spacing w:before="60" w:after="60"/>
              <w:jc w:val="center"/>
              <w:rPr>
                <w:rFonts w:ascii="Arial" w:hAnsi="Arial"/>
                <w:b/>
              </w:rPr>
            </w:pPr>
            <w:r>
              <w:rPr>
                <w:rFonts w:ascii="Arial" w:hAnsi="Arial"/>
                <w:b/>
              </w:rPr>
              <w:t>40</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9923"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 xml:space="preserve">Obs.: </w:t>
            </w:r>
          </w:p>
        </w:tc>
      </w:tr>
      <w:tr w:rsidR="00BE0E2A">
        <w:tblPrEx>
          <w:tblCellMar>
            <w:top w:w="0" w:type="dxa"/>
            <w:bottom w:w="0" w:type="dxa"/>
          </w:tblCellMar>
        </w:tblPrEx>
        <w:tc>
          <w:tcPr>
            <w:tcW w:w="9923"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after="60"/>
              <w:jc w:val="right"/>
              <w:rPr>
                <w:rFonts w:ascii="Arial" w:hAnsi="Arial"/>
              </w:rPr>
            </w:pPr>
            <w:r>
              <w:rPr>
                <w:rFonts w:ascii="Arial" w:hAnsi="Arial"/>
                <w:i/>
              </w:rPr>
              <w:t>Curso Autorizado</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85"/>
        <w:gridCol w:w="1092"/>
        <w:gridCol w:w="1134"/>
        <w:gridCol w:w="1418"/>
        <w:gridCol w:w="4394"/>
      </w:tblGrid>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Turnos de funcionamento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Vagas por turma</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Numero de turmas</w:t>
            </w: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Total de vagas anuais</w:t>
            </w: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Obs.</w:t>
            </w: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Matutino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Vespertino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Noturno</w:t>
            </w:r>
          </w:p>
        </w:tc>
        <w:tc>
          <w:tcPr>
            <w:tcW w:w="10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40</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1</w:t>
            </w: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40</w:t>
            </w: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40 alunos compõem uma turma nas disciplinas teóricas; nas práticas divide-se a turma, ficando duas de 20 alunos cada</w:t>
            </w:r>
          </w:p>
        </w:tc>
      </w:tr>
      <w:tr w:rsidR="00BE0E2A">
        <w:tblPrEx>
          <w:tblCellMar>
            <w:top w:w="0" w:type="dxa"/>
            <w:bottom w:w="0" w:type="dxa"/>
          </w:tblCellMar>
        </w:tblPrEx>
        <w:tc>
          <w:tcPr>
            <w:tcW w:w="18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right"/>
              <w:rPr>
                <w:rFonts w:ascii="Arial" w:hAnsi="Arial"/>
              </w:rPr>
            </w:pPr>
            <w:r>
              <w:rPr>
                <w:rFonts w:ascii="Arial" w:hAnsi="Arial"/>
              </w:rPr>
              <w:t>Total</w:t>
            </w:r>
          </w:p>
        </w:tc>
        <w:tc>
          <w:tcPr>
            <w:tcW w:w="1092" w:type="dxa"/>
            <w:tcBorders>
              <w:top w:val="single" w:sz="4" w:space="0" w:color="auto"/>
              <w:left w:val="single" w:sz="4" w:space="0" w:color="auto"/>
              <w:bottom w:val="single" w:sz="4" w:space="0" w:color="auto"/>
              <w:right w:val="single" w:sz="4" w:space="0" w:color="auto"/>
            </w:tcBorders>
            <w:shd w:val="pct25" w:color="auto" w:fill="FFFFFF"/>
          </w:tcPr>
          <w:p w:rsidR="00BE0E2A" w:rsidRDefault="00BE0E2A">
            <w:pPr>
              <w:spacing w:before="60" w:after="60"/>
              <w:jc w:val="center"/>
              <w:rPr>
                <w:rFonts w:ascii="Arial" w:hAnsi="Arial"/>
                <w:b/>
              </w:rPr>
            </w:pPr>
            <w:r>
              <w:rPr>
                <w:rFonts w:ascii="Arial" w:hAnsi="Arial"/>
                <w:b/>
              </w:rPr>
              <w:t>40</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1418"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c>
          <w:tcPr>
            <w:tcW w:w="4394"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r>
      <w:tr w:rsidR="00BE0E2A">
        <w:tblPrEx>
          <w:tblCellMar>
            <w:top w:w="0" w:type="dxa"/>
            <w:bottom w:w="0" w:type="dxa"/>
          </w:tblCellMar>
        </w:tblPrEx>
        <w:tc>
          <w:tcPr>
            <w:tcW w:w="9923"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 xml:space="preserve">Obs.: </w:t>
            </w:r>
          </w:p>
        </w:tc>
      </w:tr>
      <w:tr w:rsidR="00BE0E2A">
        <w:tblPrEx>
          <w:tblCellMar>
            <w:top w:w="0" w:type="dxa"/>
            <w:bottom w:w="0" w:type="dxa"/>
          </w:tblCellMar>
        </w:tblPrEx>
        <w:tc>
          <w:tcPr>
            <w:tcW w:w="9923"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after="60"/>
              <w:jc w:val="right"/>
              <w:rPr>
                <w:rFonts w:ascii="Arial" w:hAnsi="Arial"/>
              </w:rPr>
            </w:pPr>
            <w:r>
              <w:rPr>
                <w:rFonts w:ascii="Arial" w:hAnsi="Arial"/>
                <w:i/>
              </w:rPr>
              <w:t>Curso Pós-Reconhecimento</w:t>
            </w:r>
          </w:p>
        </w:tc>
      </w:tr>
    </w:tbl>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283" w:name="_Toc523733173"/>
      <w:bookmarkStart w:id="284" w:name="_Toc523734004"/>
      <w:bookmarkStart w:id="285" w:name="_Toc523735217"/>
      <w:bookmarkStart w:id="286" w:name="_Toc523891915"/>
      <w:bookmarkStart w:id="287" w:name="_Toc523892232"/>
      <w:bookmarkStart w:id="288" w:name="_Toc58907413"/>
      <w:r>
        <w:t>Carga horária</w:t>
      </w:r>
      <w:bookmarkEnd w:id="283"/>
      <w:bookmarkEnd w:id="284"/>
      <w:bookmarkEnd w:id="285"/>
      <w:bookmarkEnd w:id="286"/>
      <w:bookmarkEnd w:id="287"/>
      <w:bookmarkEnd w:id="288"/>
    </w:p>
    <w:p w:rsidR="00BE0E2A" w:rsidRDefault="00BE0E2A">
      <w:pPr>
        <w:pStyle w:val="Descrio"/>
      </w:pPr>
      <w:r>
        <w:t>Observar a carga horária mínima e máxima da área profissional do curso</w:t>
      </w:r>
    </w:p>
    <w:p w:rsidR="00BE0E2A" w:rsidRDefault="00BE0E2A">
      <w:pPr>
        <w:pStyle w:val="Descrio"/>
      </w:pPr>
      <w:r>
        <w:t>Observar que a hora-currículo é apresentada em hora de 60 minutos.</w:t>
      </w:r>
    </w:p>
    <w:p w:rsidR="00BE0E2A" w:rsidRDefault="00BE0E2A">
      <w:pPr>
        <w:pStyle w:val="Descrio"/>
      </w:pPr>
      <w:r>
        <w:t>A carga horária referente a estágios e TCC são computadas para obter a carga horária máxima do curso, porém não podem ser utilizadas para atingir a carga horária mínima do curso.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2"/>
        <w:gridCol w:w="3121"/>
        <w:gridCol w:w="3120"/>
      </w:tblGrid>
      <w:tr w:rsidR="00BE0E2A">
        <w:tblPrEx>
          <w:tblCellMar>
            <w:top w:w="0" w:type="dxa"/>
            <w:bottom w:w="0" w:type="dxa"/>
          </w:tblCellMar>
        </w:tblPrEx>
        <w:tc>
          <w:tcPr>
            <w:tcW w:w="368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Carga horária</w:t>
            </w:r>
          </w:p>
        </w:tc>
        <w:tc>
          <w:tcPr>
            <w:tcW w:w="624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Prazo de integralização da carga horária</w:t>
            </w:r>
          </w:p>
        </w:tc>
      </w:tr>
      <w:tr w:rsidR="00BE0E2A">
        <w:tblPrEx>
          <w:tblCellMar>
            <w:top w:w="0" w:type="dxa"/>
            <w:bottom w:w="0" w:type="dxa"/>
          </w:tblCellMar>
        </w:tblPrEx>
        <w:tc>
          <w:tcPr>
            <w:tcW w:w="368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Total do curso</w:t>
            </w:r>
          </w:p>
        </w:tc>
        <w:tc>
          <w:tcPr>
            <w:tcW w:w="3121"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limite mínimo (meses/semestres)</w:t>
            </w:r>
          </w:p>
        </w:tc>
        <w:tc>
          <w:tcPr>
            <w:tcW w:w="312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limite máximo (meses/semestres)</w:t>
            </w:r>
          </w:p>
        </w:tc>
      </w:tr>
      <w:tr w:rsidR="00BE0E2A">
        <w:tblPrEx>
          <w:tblCellMar>
            <w:top w:w="0" w:type="dxa"/>
            <w:bottom w:w="0" w:type="dxa"/>
          </w:tblCellMar>
        </w:tblPrEx>
        <w:tc>
          <w:tcPr>
            <w:tcW w:w="3682"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Total = 2700h</w:t>
            </w:r>
          </w:p>
          <w:p w:rsidR="00BE0E2A" w:rsidRDefault="00BE0E2A">
            <w:pPr>
              <w:spacing w:before="120" w:after="120"/>
              <w:jc w:val="center"/>
              <w:rPr>
                <w:rFonts w:ascii="Arial" w:hAnsi="Arial"/>
                <w:b/>
              </w:rPr>
            </w:pPr>
            <w:r>
              <w:rPr>
                <w:rFonts w:ascii="Arial" w:hAnsi="Arial"/>
                <w:b/>
              </w:rPr>
              <w:t>2420 h ( =3240 h/a) em disciplinas +270 h estágio curricular</w:t>
            </w:r>
          </w:p>
        </w:tc>
        <w:tc>
          <w:tcPr>
            <w:tcW w:w="3121"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6 semestres</w:t>
            </w:r>
          </w:p>
        </w:tc>
        <w:tc>
          <w:tcPr>
            <w:tcW w:w="3120"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10 semestres</w:t>
            </w:r>
          </w:p>
        </w:tc>
      </w:tr>
      <w:tr w:rsidR="00BE0E2A">
        <w:tblPrEx>
          <w:tblCellMar>
            <w:top w:w="0" w:type="dxa"/>
            <w:bottom w:w="0" w:type="dxa"/>
          </w:tblCellMar>
        </w:tblPrEx>
        <w:trPr>
          <w:cantSplit/>
        </w:trPr>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jc w:val="right"/>
              <w:rPr>
                <w:rFonts w:ascii="Arial" w:hAnsi="Arial"/>
                <w:b/>
              </w:rPr>
            </w:pPr>
            <w:r>
              <w:rPr>
                <w:rFonts w:ascii="Arial" w:hAnsi="Arial"/>
                <w:i/>
              </w:rPr>
              <w:t xml:space="preserve">Curso Autorizado    </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6"/>
        <w:gridCol w:w="3123"/>
        <w:gridCol w:w="3134"/>
      </w:tblGrid>
      <w:tr w:rsidR="00BE0E2A">
        <w:tblPrEx>
          <w:tblCellMar>
            <w:top w:w="0" w:type="dxa"/>
            <w:bottom w:w="0" w:type="dxa"/>
          </w:tblCellMar>
        </w:tblPrEx>
        <w:tc>
          <w:tcPr>
            <w:tcW w:w="3666"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Carga horária</w:t>
            </w:r>
          </w:p>
        </w:tc>
        <w:tc>
          <w:tcPr>
            <w:tcW w:w="625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Prazo de integralização da carga horária</w:t>
            </w:r>
          </w:p>
        </w:tc>
      </w:tr>
      <w:tr w:rsidR="00BE0E2A">
        <w:tblPrEx>
          <w:tblCellMar>
            <w:top w:w="0" w:type="dxa"/>
            <w:bottom w:w="0" w:type="dxa"/>
          </w:tblCellMar>
        </w:tblPrEx>
        <w:tc>
          <w:tcPr>
            <w:tcW w:w="3666"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Total do curso</w:t>
            </w:r>
          </w:p>
        </w:tc>
        <w:tc>
          <w:tcPr>
            <w:tcW w:w="3123"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limite mínimo (meses/semestres)</w:t>
            </w:r>
          </w:p>
        </w:tc>
        <w:tc>
          <w:tcPr>
            <w:tcW w:w="3134"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limite máximo (meses/semestres)</w:t>
            </w:r>
          </w:p>
        </w:tc>
      </w:tr>
      <w:tr w:rsidR="00BE0E2A">
        <w:tblPrEx>
          <w:tblCellMar>
            <w:top w:w="0" w:type="dxa"/>
            <w:bottom w:w="0" w:type="dxa"/>
          </w:tblCellMar>
        </w:tblPrEx>
        <w:tc>
          <w:tcPr>
            <w:tcW w:w="3666" w:type="dxa"/>
            <w:tcBorders>
              <w:top w:val="single" w:sz="4" w:space="0" w:color="auto"/>
              <w:left w:val="single" w:sz="4" w:space="0" w:color="auto"/>
              <w:bottom w:val="single" w:sz="4" w:space="0" w:color="auto"/>
              <w:right w:val="single" w:sz="4" w:space="0" w:color="auto"/>
            </w:tcBorders>
          </w:tcPr>
          <w:p w:rsidR="00BE0E2A" w:rsidRDefault="00BE0E2A">
            <w:pPr>
              <w:pStyle w:val="Ttulo4"/>
              <w:rPr>
                <w:rFonts w:ascii="Arial" w:hAnsi="Arial"/>
                <w:color w:val="auto"/>
              </w:rPr>
            </w:pPr>
            <w:r>
              <w:rPr>
                <w:rFonts w:ascii="Arial" w:hAnsi="Arial"/>
                <w:color w:val="auto"/>
              </w:rPr>
              <w:t>Total = 2745h</w:t>
            </w:r>
          </w:p>
          <w:p w:rsidR="00BE0E2A" w:rsidRDefault="00BE0E2A">
            <w:pPr>
              <w:spacing w:before="120" w:after="120"/>
              <w:jc w:val="center"/>
              <w:rPr>
                <w:rFonts w:ascii="Arial" w:hAnsi="Arial"/>
                <w:b/>
              </w:rPr>
            </w:pPr>
            <w:r>
              <w:rPr>
                <w:rFonts w:ascii="Arial" w:hAnsi="Arial"/>
                <w:b/>
              </w:rPr>
              <w:t xml:space="preserve"> 2400 h ( =3200 h/a) em disciplinas + 75 h (=100 h/a) no PG + 270 h estágio curricular</w:t>
            </w:r>
          </w:p>
        </w:tc>
        <w:tc>
          <w:tcPr>
            <w:tcW w:w="3123"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6 semestres</w:t>
            </w:r>
          </w:p>
        </w:tc>
        <w:tc>
          <w:tcPr>
            <w:tcW w:w="3134" w:type="dxa"/>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b/>
              </w:rPr>
            </w:pPr>
            <w:r>
              <w:rPr>
                <w:rFonts w:ascii="Arial" w:hAnsi="Arial"/>
                <w:b/>
              </w:rPr>
              <w:t>10 semestres</w:t>
            </w:r>
          </w:p>
        </w:tc>
      </w:tr>
      <w:tr w:rsidR="00BE0E2A">
        <w:tblPrEx>
          <w:tblCellMar>
            <w:top w:w="0" w:type="dxa"/>
            <w:bottom w:w="0" w:type="dxa"/>
          </w:tblCellMar>
        </w:tblPrEx>
        <w:trPr>
          <w:cantSplit/>
        </w:trPr>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jc w:val="right"/>
              <w:rPr>
                <w:rFonts w:ascii="Arial" w:hAnsi="Arial"/>
                <w:b/>
              </w:rPr>
            </w:pPr>
            <w:r>
              <w:rPr>
                <w:rFonts w:ascii="Arial" w:hAnsi="Arial"/>
                <w:i/>
              </w:rPr>
              <w:t xml:space="preserve">Curso Pós-Reconhecimento    </w:t>
            </w:r>
          </w:p>
        </w:tc>
      </w:tr>
    </w:tbl>
    <w:p w:rsidR="00BE0E2A" w:rsidRDefault="00BE0E2A">
      <w:pPr>
        <w:pStyle w:val="Textodecomentrio"/>
      </w:pPr>
    </w:p>
    <w:p w:rsidR="00BE0E2A" w:rsidRDefault="00BE0E2A">
      <w:pPr>
        <w:rPr>
          <w:rFonts w:ascii="Arial" w:hAnsi="Arial"/>
        </w:rPr>
      </w:pPr>
    </w:p>
    <w:p w:rsidR="00BE0E2A" w:rsidRDefault="00BE0E2A">
      <w:pPr>
        <w:rPr>
          <w:rFonts w:ascii="Arial" w:hAnsi="Arial"/>
        </w:rPr>
      </w:pPr>
    </w:p>
    <w:p w:rsidR="00BE0E2A" w:rsidRDefault="00BE0E2A">
      <w:pPr>
        <w:pStyle w:val="Subttulo"/>
        <w:tabs>
          <w:tab w:val="clear" w:pos="567"/>
        </w:tabs>
        <w:rPr>
          <w:sz w:val="20"/>
        </w:rPr>
      </w:pPr>
      <w:r>
        <w:rPr>
          <w:sz w:val="20"/>
        </w:rPr>
        <w:br w:type="page"/>
      </w:r>
      <w:bookmarkStart w:id="289" w:name="_Toc523726735"/>
      <w:bookmarkStart w:id="290" w:name="_Toc523727135"/>
      <w:bookmarkStart w:id="291" w:name="_Toc523727846"/>
      <w:bookmarkStart w:id="292" w:name="_Toc523732555"/>
      <w:bookmarkStart w:id="293" w:name="_Toc523733174"/>
      <w:bookmarkStart w:id="294" w:name="_Toc523734005"/>
      <w:bookmarkStart w:id="295" w:name="_Toc523735218"/>
      <w:bookmarkStart w:id="296" w:name="_Toc523891916"/>
      <w:bookmarkStart w:id="297" w:name="_Toc523892233"/>
      <w:bookmarkStart w:id="298" w:name="_Toc58907414"/>
      <w:r>
        <w:rPr>
          <w:sz w:val="20"/>
        </w:rPr>
        <w:t>Organização e Desenvolvimento Curricular</w:t>
      </w:r>
      <w:bookmarkEnd w:id="289"/>
      <w:bookmarkEnd w:id="290"/>
      <w:bookmarkEnd w:id="291"/>
      <w:bookmarkEnd w:id="292"/>
      <w:bookmarkEnd w:id="293"/>
      <w:bookmarkEnd w:id="294"/>
      <w:bookmarkEnd w:id="295"/>
      <w:bookmarkEnd w:id="296"/>
      <w:bookmarkEnd w:id="297"/>
      <w:bookmarkEnd w:id="298"/>
    </w:p>
    <w:p w:rsidR="00BE0E2A" w:rsidRDefault="00BE0E2A">
      <w:pPr>
        <w:pStyle w:val="Descrio"/>
      </w:pPr>
      <w:r>
        <w:t>A Instituição deverá viabilizar uma reunião entre a Comissão Avaliadora e os alunos do curso.</w:t>
      </w:r>
    </w:p>
    <w:p w:rsidR="00BE0E2A" w:rsidRDefault="00BE0E2A">
      <w:pPr>
        <w:rPr>
          <w:rFonts w:ascii="Arial" w:hAnsi="Arial"/>
          <w:sz w:val="16"/>
        </w:rPr>
      </w:pPr>
    </w:p>
    <w:p w:rsidR="00BE0E2A" w:rsidRDefault="00BE0E2A">
      <w:pPr>
        <w:pStyle w:val="subsubtitulo"/>
        <w:tabs>
          <w:tab w:val="clear" w:pos="993"/>
          <w:tab w:val="num" w:pos="1224"/>
        </w:tabs>
      </w:pPr>
      <w:bookmarkStart w:id="299" w:name="_Toc523733175"/>
      <w:bookmarkStart w:id="300" w:name="_Toc523734006"/>
      <w:bookmarkStart w:id="301" w:name="_Toc523735219"/>
      <w:bookmarkStart w:id="302" w:name="_Toc523891917"/>
      <w:bookmarkStart w:id="303" w:name="_Toc523892234"/>
      <w:bookmarkStart w:id="304" w:name="_Toc58907415"/>
      <w:r>
        <w:t>Justificativa da oferta do curso</w:t>
      </w:r>
      <w:bookmarkEnd w:id="299"/>
      <w:bookmarkEnd w:id="300"/>
      <w:bookmarkEnd w:id="301"/>
      <w:bookmarkEnd w:id="302"/>
      <w:bookmarkEnd w:id="303"/>
      <w:bookmarkEnd w:id="304"/>
    </w:p>
    <w:p w:rsidR="00BE0E2A" w:rsidRDefault="00BE0E2A">
      <w:pPr>
        <w:pStyle w:val="Descrio"/>
      </w:pPr>
      <w:r>
        <w:t>Justificar a continuidade do Curso amparada por um estudo de tendências econômicas, tecnológicas  e demandas.</w:t>
      </w:r>
    </w:p>
    <w:p w:rsidR="00BE0E2A" w:rsidRDefault="00BE0E2A">
      <w:pPr>
        <w:pStyle w:val="Descrio"/>
      </w:pPr>
      <w:r>
        <w:t>Fundamentar através de fontes de informações sobre existências de cursos no Brasil e/ou na Região e através de fontes de informações sobre demanda.</w:t>
      </w:r>
    </w:p>
    <w:p w:rsidR="00BE0E2A" w:rsidRDefault="00BE0E2A">
      <w:pPr>
        <w:pStyle w:val="Descrio"/>
      </w:pPr>
      <w:r>
        <w:t>Máximo de 3 páginas ou 100 linhas.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rPr>
                <w:rFonts w:ascii="Arial" w:hAnsi="Arial"/>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paragrafo"/>
              <w:rPr>
                <w:sz w:val="20"/>
              </w:rPr>
            </w:pPr>
            <w:r>
              <w:rPr>
                <w:sz w:val="20"/>
              </w:rPr>
              <w:t>A criação de cursos de tecnologia no Brasil, intensificada na década de 90, vem trazer ao país profissionais com conhecimento específico, detalhado e exato de processos e produtos, obtido através do estudo sistemático e da aplicação do conhecimento em problemas da produção.</w:t>
            </w:r>
          </w:p>
          <w:p w:rsidR="00BE0E2A" w:rsidRDefault="00BE0E2A">
            <w:pPr>
              <w:pStyle w:val="paragrafo"/>
              <w:rPr>
                <w:sz w:val="20"/>
              </w:rPr>
            </w:pPr>
            <w:r>
              <w:rPr>
                <w:sz w:val="20"/>
              </w:rPr>
              <w:t>O Curso de Tecnologia em Polímeros – Ênfase em Gestão da Qualidade (Tecnologia em Gestão da Qualidade na Transformação de Polímeros) já ocupa um espaço no setor de plásticos, especialmente no setor industrial, preenchendo uma demanda por ensino formativo, que reúna a teoria com a prática, envolvendo escola e mundo do trabalho.</w:t>
            </w:r>
          </w:p>
          <w:p w:rsidR="00BE0E2A" w:rsidRDefault="00BE0E2A">
            <w:pPr>
              <w:pStyle w:val="paragrafo"/>
              <w:rPr>
                <w:sz w:val="20"/>
              </w:rPr>
            </w:pPr>
            <w:r>
              <w:rPr>
                <w:sz w:val="20"/>
              </w:rPr>
              <w:t>A indústria de transformação de polímeros no Brasil está em fase de expansão, conta com mais de 5200 empresas e insere-se na cadeia produtiva petroquímica, no que se denomina 3</w:t>
            </w:r>
            <w:r>
              <w:rPr>
                <w:sz w:val="20"/>
                <w:vertAlign w:val="superscript"/>
              </w:rPr>
              <w:t xml:space="preserve">a </w:t>
            </w:r>
            <w:r>
              <w:rPr>
                <w:sz w:val="20"/>
              </w:rPr>
              <w:t>GERAÇÃO. Trata-se de um segmento formado por 68% de micro empresas, 24% de pequenas, 7% de médias e apenas 1% de grandes empresas (dados do Guia do Plástico do Sindicato da Indústria de Material Plástico do RS – SINPLAST 2003).  </w:t>
            </w:r>
          </w:p>
          <w:p w:rsidR="00BE0E2A" w:rsidRDefault="00BE0E2A">
            <w:pPr>
              <w:pStyle w:val="paragrafo"/>
              <w:rPr>
                <w:sz w:val="20"/>
              </w:rPr>
            </w:pPr>
            <w:r>
              <w:rPr>
                <w:sz w:val="20"/>
              </w:rPr>
              <w:t xml:space="preserve">Em termos de projeções, vale ressaltar a afirmação do vice-presidente da Associação Brasileira da Indústria do Plástico (ABIPLAST), feita em 1998, de que até o ano de </w:t>
            </w:r>
            <w:smartTag w:uri="urn:schemas-microsoft-com:office:smarttags" w:element="metricconverter">
              <w:smartTagPr>
                <w:attr w:name="ProductID" w:val="2004 a"/>
              </w:smartTagPr>
              <w:r>
                <w:rPr>
                  <w:sz w:val="20"/>
                </w:rPr>
                <w:t>2004 a</w:t>
              </w:r>
            </w:smartTag>
            <w:r>
              <w:rPr>
                <w:sz w:val="20"/>
              </w:rPr>
              <w:t xml:space="preserve"> produção deverá passar de 3,6 milhões de toneladas/ano de produtos plásticos para 7 milhões de toneladas/ano, ou mais. Isso corresponde a um crescimento do mercado de trabalho do setor em 40 mil novos empregos na 3</w:t>
            </w:r>
            <w:r>
              <w:rPr>
                <w:sz w:val="20"/>
                <w:u w:val="single"/>
                <w:vertAlign w:val="superscript"/>
              </w:rPr>
              <w:t>a</w:t>
            </w:r>
            <w:r>
              <w:rPr>
                <w:sz w:val="20"/>
              </w:rPr>
              <w:t xml:space="preserve"> geração (transformação), dos quais caberá  ao RS a fatia de 10% do total, o que corresponde a 4 mil vagas.</w:t>
            </w:r>
          </w:p>
          <w:p w:rsidR="00BE0E2A" w:rsidRDefault="00BE0E2A">
            <w:pPr>
              <w:pStyle w:val="paragrafo"/>
              <w:rPr>
                <w:b/>
                <w:sz w:val="20"/>
              </w:rPr>
            </w:pPr>
            <w:r>
              <w:rPr>
                <w:sz w:val="20"/>
              </w:rPr>
              <w:t xml:space="preserve">Hoje, a indústria de </w:t>
            </w:r>
            <w:r>
              <w:rPr>
                <w:b/>
                <w:sz w:val="20"/>
              </w:rPr>
              <w:t>terceira geração</w:t>
            </w:r>
            <w:r>
              <w:rPr>
                <w:sz w:val="20"/>
              </w:rPr>
              <w:t xml:space="preserve"> no estado do RS conta com </w:t>
            </w:r>
            <w:r>
              <w:rPr>
                <w:b/>
                <w:sz w:val="20"/>
              </w:rPr>
              <w:t>600</w:t>
            </w:r>
            <w:r>
              <w:rPr>
                <w:sz w:val="20"/>
              </w:rPr>
              <w:t xml:space="preserve"> empresas cadastradas nos sindicatos e associações (SINPLAST, 2003). Cabe salientar que vários setores da indústria de transformação, os quais não são classificados como indústria de transformação de materiais plásticos, possuem empresas que transformam plásticos em parte de seus processos produtivos. Estas empresas não são classificadas como indústrias de transformação de materiais plásticos, portanto não estão incluídas dentre as 600 empresas acima. Empresas com significante consumo de materiais plásticos em seus processos, tais como as do setor calçadista (ex.: Azaléia S.A.), setor metal-mecânico ( ex.: Tramontina S.A., Still S.A.), setor eletro-eletrônico (Ex: Intral S.A., Iriel Ind.Com Mat. Eletricos) entre tantas outras, aumentam consideravelmente as estimativas oficiais. Conforme dados não oficiais do SINPLAST, considerando todas as indústrias que transformam plásticos no RS, o número total ultrapassa </w:t>
            </w:r>
            <w:r>
              <w:rPr>
                <w:b/>
                <w:sz w:val="20"/>
              </w:rPr>
              <w:t>800</w:t>
            </w:r>
            <w:r>
              <w:rPr>
                <w:sz w:val="20"/>
              </w:rPr>
              <w:t xml:space="preserve"> empresas. </w:t>
            </w:r>
          </w:p>
          <w:p w:rsidR="00BE0E2A" w:rsidRDefault="00BE0E2A">
            <w:pPr>
              <w:pStyle w:val="paragrafo"/>
              <w:rPr>
                <w:b/>
                <w:sz w:val="20"/>
              </w:rPr>
            </w:pPr>
            <w:r>
              <w:rPr>
                <w:sz w:val="20"/>
              </w:rPr>
              <w:t>O Projeto PlapSul (Plataforma de Polímeros do Sul do Brasil), financiado pelo Programa de Apoio e Desenvolvimento Científico e Tecnológico do Ministério da Ciência e Tecnologia (PADCT)</w:t>
            </w:r>
            <w:r>
              <w:rPr>
                <w:sz w:val="20"/>
                <w:vertAlign w:val="superscript"/>
              </w:rPr>
              <w:t>8</w:t>
            </w:r>
            <w:r>
              <w:rPr>
                <w:sz w:val="20"/>
              </w:rPr>
              <w:t xml:space="preserve">, no qual o CEFET/RS–UNED/Sapucaia do Sul está presente como um dos organizadores, apresentou em 1999, um relatório final da pesquisa </w:t>
            </w:r>
            <w:r>
              <w:rPr>
                <w:i/>
                <w:sz w:val="20"/>
              </w:rPr>
              <w:t>"</w:t>
            </w:r>
            <w:r>
              <w:rPr>
                <w:i/>
                <w:sz w:val="20"/>
                <w:u w:val="single"/>
              </w:rPr>
              <w:t>A demanda da indústria de polímeros do RS por serviços tecnológicos e mecanismos de potencialização da infra-estrutura científica e tecnológica"</w:t>
            </w:r>
            <w:r>
              <w:rPr>
                <w:sz w:val="20"/>
              </w:rPr>
              <w:t xml:space="preserve">. Parte deste relatório será aqui reproduzido como uma síntese desta pesquisa que envolveu as empresas do segmento de </w:t>
            </w:r>
            <w:r>
              <w:rPr>
                <w:b/>
                <w:sz w:val="20"/>
              </w:rPr>
              <w:t>transformação de materiais plásticos do RS.</w:t>
            </w:r>
          </w:p>
          <w:p w:rsidR="00BE0E2A" w:rsidRDefault="00BE0E2A">
            <w:pPr>
              <w:pStyle w:val="paragrafo"/>
              <w:rPr>
                <w:sz w:val="20"/>
              </w:rPr>
            </w:pPr>
            <w:r>
              <w:rPr>
                <w:sz w:val="20"/>
              </w:rPr>
              <w:t xml:space="preserve">Esta pesquisa, através de uma análise detalhada das demandas, destaca aspectos conclusivos dos principais segmentos da indústria de polímeros do RS, como os padrões de competição predominantes e as capacitações tecnológicas requeridas (tecnologia de produto, processos de produção, informação e inovação tecnológica e tecnologias de gestão e treinamento de recursos humanos). A seguir, são apresentadas as </w:t>
            </w:r>
            <w:r>
              <w:rPr>
                <w:sz w:val="20"/>
                <w:u w:val="single"/>
              </w:rPr>
              <w:t>conclusões</w:t>
            </w:r>
            <w:r>
              <w:rPr>
                <w:sz w:val="20"/>
              </w:rPr>
              <w:t xml:space="preserve"> desta pesquisa de campo em relação a TECNOLOGIAS DE GESTÃO E TREINAMENTO DE RECURSOS HUMANOS: "Dado que a indústria de produtos de matérias plásticas é receptora de tecnologias via máquina e via matérias-primas, o diferencial competitivo é dado pela capacitação dos recursos humanos no domínio das tecnologias de uso difundido e na aptidão técnica de caráter inovativo no sentido de desenvolver produtos. Um tal estoque de capital humano na pequena empresa só é possível se os seus dirigentes tem internalizados os princípios básicos da gestão competitiva. Por esta razão, a definição do perfil da demanda por serviços tecnológicos, da indústria de produtos de matérias plásticas do Rio Grande do Sul, tem na sua raiz a necessidade de formar recursos humanos, incluindo, principalmente, os empresários de pequenos empreendimentos na gestão de negócios" (PlapSul, 1999).</w:t>
            </w:r>
          </w:p>
          <w:p w:rsidR="00BE0E2A" w:rsidRDefault="00BE0E2A">
            <w:pPr>
              <w:pStyle w:val="paragrafo"/>
              <w:rPr>
                <w:sz w:val="20"/>
              </w:rPr>
            </w:pPr>
            <w:r>
              <w:rPr>
                <w:sz w:val="20"/>
              </w:rPr>
              <w:t>No estado do Rio Grande do Sul verifica-se a oferta de dois cursos superiores que formam profissionais na área específica de polímeros. Um deles é o Curso Superior de Tecnologia em Polímeros da Universidade de Caxias do Sul, cuja ênfase curricular está nos materiais poliméricos e sua transformação. O segundo é o curso de Engenharia de Plásticos da Universidade Luterana do Brasil, em Canoas, que aborda polímeros e processos de forma mais ampla que o anterior, além dos conteúdos básicos característicos de um curso de engenharia.</w:t>
            </w:r>
          </w:p>
          <w:p w:rsidR="00BE0E2A" w:rsidRDefault="00BE0E2A">
            <w:pPr>
              <w:pStyle w:val="paragrafo"/>
              <w:rPr>
                <w:sz w:val="20"/>
              </w:rPr>
            </w:pPr>
            <w:r>
              <w:rPr>
                <w:sz w:val="20"/>
              </w:rPr>
              <w:t>O Curso Superior de Tecnologia em Gestão da Qualidade na Transformação de Polímeros do CEFET/RS – UNED/Sapucaia do Sul, diferencia-se dos acima citados por enfocar a gestão da qualidade nos processo de transformação de polímeros, e portanto aborda os polímeros e os processo de transformação como base técnica sobre a qual o esudo da gestão será desenvolvido, seguindo a característica de especificidade, primordial de um curso de tecnologia.</w:t>
            </w:r>
          </w:p>
          <w:p w:rsidR="00BE0E2A" w:rsidRDefault="00BE0E2A">
            <w:pPr>
              <w:pStyle w:val="paragrafo"/>
              <w:rPr>
                <w:sz w:val="20"/>
              </w:rPr>
            </w:pPr>
            <w:r>
              <w:rPr>
                <w:sz w:val="20"/>
              </w:rPr>
              <w:t xml:space="preserve">Outros cursos superiores que mantém alguma similaridade com o nosso são os cursos de Engenharia Química e de Produção, porém esse grau de similaridade é ainda muito menor do que os dois cursos acima citados. </w:t>
            </w:r>
          </w:p>
          <w:p w:rsidR="00BE0E2A" w:rsidRDefault="00BE0E2A">
            <w:pPr>
              <w:pStyle w:val="paragrafo"/>
              <w:rPr>
                <w:sz w:val="20"/>
              </w:rPr>
            </w:pPr>
            <w:r>
              <w:rPr>
                <w:sz w:val="20"/>
              </w:rPr>
              <w:t>Estando as duas primeiras turmas cursando o 7º semestre, já temos alguns dados sobre a inserção deles no mercado de trabalho, obtidos através de contatos informais nas aulas. Aproximadamente metade dos alunos já encontram-se inseridos em empresas da área, parte destes tendo sido contratados em função do seu perfil adquirido neste curso de tecnologia.</w:t>
            </w:r>
          </w:p>
          <w:p w:rsidR="00BE0E2A" w:rsidRDefault="00BE0E2A">
            <w:pPr>
              <w:rPr>
                <w:rFonts w:ascii="Arial" w:hAnsi="Arial"/>
              </w:rPr>
            </w:pPr>
          </w:p>
          <w:p w:rsidR="00BE0E2A" w:rsidRDefault="00BE0E2A">
            <w:pPr>
              <w:pStyle w:val="texto"/>
              <w:spacing w:before="0" w:line="240" w:lineRule="auto"/>
              <w:jc w:val="right"/>
              <w:rPr>
                <w:b/>
                <w:sz w:val="20"/>
              </w:rPr>
            </w:pPr>
            <w:r>
              <w:rPr>
                <w:i/>
                <w:sz w:val="20"/>
              </w:rPr>
              <w:t xml:space="preserve">Curso Autorizado    </w:t>
            </w:r>
          </w:p>
          <w:p w:rsidR="00BE0E2A" w:rsidRDefault="00BE0E2A">
            <w:pPr>
              <w:rPr>
                <w:rFonts w:ascii="Arial" w:hAnsi="Arial"/>
              </w:rPr>
            </w:pPr>
          </w:p>
          <w:p w:rsidR="00BE0E2A" w:rsidRDefault="00BE0E2A">
            <w:pPr>
              <w:rPr>
                <w:rFonts w:ascii="Arial" w:hAnsi="Arial"/>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paragrafo"/>
              <w:rPr>
                <w:sz w:val="20"/>
              </w:rPr>
            </w:pPr>
            <w:r>
              <w:rPr>
                <w:sz w:val="20"/>
              </w:rPr>
              <w:t>A criação de cursos de tecnologia no Brasil, intensificada na década de 90, vem trazer ao país profissionais com conhecimento específico, detalhado e exato de processos e produtos, obtido através do estudo sistemático e da aplicação do conhecimento em problemas da produção.</w:t>
            </w:r>
          </w:p>
          <w:p w:rsidR="00BE0E2A" w:rsidRDefault="00BE0E2A">
            <w:pPr>
              <w:pStyle w:val="paragrafo"/>
              <w:rPr>
                <w:sz w:val="20"/>
              </w:rPr>
            </w:pPr>
            <w:r>
              <w:rPr>
                <w:sz w:val="20"/>
              </w:rPr>
              <w:t>O Curso Superior de Tecnologia em Gestão da Qualidade na Transformação de Polímeros  já ocupa um espaço no setor de plásticos, especialmente no setor industrial, preenchendo uma demanda por ensino formativo, que reúna a teoria com a prática, envolvendo escola e mundo do trabalho.</w:t>
            </w:r>
          </w:p>
          <w:p w:rsidR="00BE0E2A" w:rsidRDefault="00BE0E2A">
            <w:pPr>
              <w:pStyle w:val="paragrafo"/>
              <w:rPr>
                <w:sz w:val="20"/>
              </w:rPr>
            </w:pPr>
            <w:r>
              <w:rPr>
                <w:sz w:val="20"/>
              </w:rPr>
              <w:t>A indústria de transformação de polímeros no Brasil está em fase de expansão, conta com mais de 5200 empresas e insere-se na cadeia produtiva petroquímica, no que se denomina 3</w:t>
            </w:r>
            <w:r>
              <w:rPr>
                <w:sz w:val="20"/>
                <w:vertAlign w:val="superscript"/>
              </w:rPr>
              <w:t xml:space="preserve">a </w:t>
            </w:r>
            <w:r>
              <w:rPr>
                <w:sz w:val="20"/>
              </w:rPr>
              <w:t>GERAÇÃO. Trata-se de um segmento formado por 68% de micro empresas, 24% de pequenas, 7% de médias e apenas 1% de grandes empresas (dados do Guia do Plástico do Sindicato da Indústria de Material Plástico do RS – SINPLAST 2003).  </w:t>
            </w:r>
          </w:p>
          <w:p w:rsidR="00BE0E2A" w:rsidRDefault="00BE0E2A">
            <w:pPr>
              <w:pStyle w:val="paragrafo"/>
              <w:rPr>
                <w:sz w:val="20"/>
              </w:rPr>
            </w:pPr>
            <w:r>
              <w:rPr>
                <w:sz w:val="20"/>
              </w:rPr>
              <w:t xml:space="preserve">Em termos de projeções, vale ressaltar a afirmação do vice-presidente da Associação Brasileira da Indústria do Plástico (ABIPLAST), feita em 1998, de que até o ano de </w:t>
            </w:r>
            <w:smartTag w:uri="urn:schemas-microsoft-com:office:smarttags" w:element="metricconverter">
              <w:smartTagPr>
                <w:attr w:name="ProductID" w:val="2004 a"/>
              </w:smartTagPr>
              <w:r>
                <w:rPr>
                  <w:sz w:val="20"/>
                </w:rPr>
                <w:t>2004 a</w:t>
              </w:r>
            </w:smartTag>
            <w:r>
              <w:rPr>
                <w:sz w:val="20"/>
              </w:rPr>
              <w:t xml:space="preserve"> produção deverá passar de 3,6 milhões de toneladas/ano de produtos plásticos para 7 milhões de toneladas/ano, ou mais. Isso corresponde a um crescimento do mercado de trabalho do setor em 40 mil novos empregos na 3</w:t>
            </w:r>
            <w:r>
              <w:rPr>
                <w:sz w:val="20"/>
                <w:u w:val="single"/>
                <w:vertAlign w:val="superscript"/>
              </w:rPr>
              <w:t>a</w:t>
            </w:r>
            <w:r>
              <w:rPr>
                <w:sz w:val="20"/>
              </w:rPr>
              <w:t xml:space="preserve"> geração (transformação), dos quais caberá  ao RS a fatia de 10% do total, o que corresponde a 4 mil vagas.</w:t>
            </w:r>
          </w:p>
          <w:p w:rsidR="00BE0E2A" w:rsidRDefault="00BE0E2A">
            <w:pPr>
              <w:pStyle w:val="paragrafo"/>
              <w:rPr>
                <w:b/>
                <w:sz w:val="20"/>
              </w:rPr>
            </w:pPr>
            <w:r>
              <w:rPr>
                <w:sz w:val="20"/>
              </w:rPr>
              <w:t xml:space="preserve">Hoje, a indústria de </w:t>
            </w:r>
            <w:r>
              <w:rPr>
                <w:b/>
                <w:sz w:val="20"/>
              </w:rPr>
              <w:t>terceira geração</w:t>
            </w:r>
            <w:r>
              <w:rPr>
                <w:sz w:val="20"/>
              </w:rPr>
              <w:t xml:space="preserve"> no estado do RS conta com </w:t>
            </w:r>
            <w:r>
              <w:rPr>
                <w:b/>
                <w:sz w:val="20"/>
              </w:rPr>
              <w:t>600</w:t>
            </w:r>
            <w:r>
              <w:rPr>
                <w:sz w:val="20"/>
              </w:rPr>
              <w:t xml:space="preserve"> empresas cadastradas nos sindicatos e associações (SINPLAST, 2003). Cabe salientar que vários setores da indústria de transformação, os quais não são classificados como indústria de transformação de materiais plásticos, possuem empresas que transformam plásticos em parte de seus processos produtivos. Estas empresas não são classificadas como indústrias de transformação de materiais plásticos, portanto não estão incluídas dentre as 600 empresas acima. Empresas com significante consumo de materiais plásticos em seus processos, tais como as do setor calçadista (ex.: Azaléia S.A.), setor metal-mecânico ( ex.: Tramontina S.A., Still S.A.), setor eletro-eletrônico (Ex: Intral S.A., Iriel Ind.Com Mat. Eletricos) entre tantas outras, aumentam consideravelmente as estimativas oficiais. Conforme dados não oficiais do SINPLAST, considerando todas as indústrias que transformam plásticos no RS, o número total ultrapassa </w:t>
            </w:r>
            <w:r>
              <w:rPr>
                <w:b/>
                <w:sz w:val="20"/>
              </w:rPr>
              <w:t>800</w:t>
            </w:r>
            <w:r>
              <w:rPr>
                <w:sz w:val="20"/>
              </w:rPr>
              <w:t xml:space="preserve"> empresas. </w:t>
            </w:r>
          </w:p>
          <w:p w:rsidR="00BE0E2A" w:rsidRDefault="00BE0E2A">
            <w:pPr>
              <w:pStyle w:val="paragrafo"/>
              <w:rPr>
                <w:b/>
                <w:sz w:val="20"/>
              </w:rPr>
            </w:pPr>
            <w:r>
              <w:rPr>
                <w:sz w:val="20"/>
              </w:rPr>
              <w:t>O Projeto PlapSul (Plataforma de Polímeros do Sul do Brasil), financiado pelo Programa de Apoio e Desenvolvimento Científico e Tecnológico do Ministério da Ciência e Tecnologia (PADCT)</w:t>
            </w:r>
            <w:r>
              <w:rPr>
                <w:sz w:val="20"/>
                <w:vertAlign w:val="superscript"/>
              </w:rPr>
              <w:t>8</w:t>
            </w:r>
            <w:r>
              <w:rPr>
                <w:sz w:val="20"/>
              </w:rPr>
              <w:t xml:space="preserve">, no qual o CEFET/RS–UNED/Sapucaia do Sul está presente como um dos organizadores, apresentou em 1999, um relatório final da pesquisa </w:t>
            </w:r>
            <w:r>
              <w:rPr>
                <w:i/>
                <w:sz w:val="20"/>
              </w:rPr>
              <w:t>"</w:t>
            </w:r>
            <w:r>
              <w:rPr>
                <w:i/>
                <w:sz w:val="20"/>
                <w:u w:val="single"/>
              </w:rPr>
              <w:t>A demanda da indústria de polímeros do RS por serviços tecnológicos e mecanismos de potencialização da infra-estrutura científica e tecnológica"</w:t>
            </w:r>
            <w:r>
              <w:rPr>
                <w:sz w:val="20"/>
              </w:rPr>
              <w:t xml:space="preserve">. Parte deste relatório será aqui reproduzido como uma síntese desta pesquisa que envolveu as empresas do segmento de </w:t>
            </w:r>
            <w:r>
              <w:rPr>
                <w:b/>
                <w:sz w:val="20"/>
              </w:rPr>
              <w:t>transformação de materiais plásticos do RS.</w:t>
            </w:r>
          </w:p>
          <w:p w:rsidR="00BE0E2A" w:rsidRDefault="00BE0E2A">
            <w:pPr>
              <w:pStyle w:val="paragrafo"/>
              <w:rPr>
                <w:sz w:val="20"/>
              </w:rPr>
            </w:pPr>
            <w:r>
              <w:rPr>
                <w:sz w:val="20"/>
              </w:rPr>
              <w:t xml:space="preserve">Esta pesquisa, através de uma análise detalhada das demandas, destaca aspectos conclusivos dos principais segmentos da indústria de polímeros do RS, como os padrões de competição predominantes e as capacitações tecnológicas requeridas (tecnologia de produto, processos de produção, informação e inovação tecnológica e tecnologias de gestão e treinamento de recursos humanos). A seguir, são apresentadas as </w:t>
            </w:r>
            <w:r>
              <w:rPr>
                <w:sz w:val="20"/>
                <w:u w:val="single"/>
              </w:rPr>
              <w:t>conclusões</w:t>
            </w:r>
            <w:r>
              <w:rPr>
                <w:sz w:val="20"/>
              </w:rPr>
              <w:t xml:space="preserve"> desta pesquisa de campo em relação a TECNOLOGIAS DE GESTÃO E TREINAMENTO DE RECURSOS HUMANOS: "Dado que a indústria de produtos de matérias plásticas é receptora de tecnologias via máquina e via matérias-primas, o diferencial competitivo é dado pela capacitação dos recursos humanos no domínio das tecnologias de uso difundido e na aptidão técnica de caráter inovativo no sentido de desenvolver produtos. Um tal estoque de capital humano na pequena empresa só é possível se os seus dirigentes tem internalizados os princípios básicos da gestão competitiva. Por esta razão, a definição do perfil da demanda por serviços tecnológicos, da indústria de produtos de matérias plásticas do Rio Grande do Sul, tem na sua raiz a necessidade de formar recursos humanos, incluindo, principalmente, os empresários de pequenos empreendimentos na gestão de negócios" (PlapSul, 1999).</w:t>
            </w:r>
          </w:p>
          <w:p w:rsidR="00BE0E2A" w:rsidRDefault="00BE0E2A">
            <w:pPr>
              <w:pStyle w:val="paragrafo"/>
              <w:rPr>
                <w:sz w:val="20"/>
              </w:rPr>
            </w:pPr>
            <w:r>
              <w:rPr>
                <w:sz w:val="20"/>
              </w:rPr>
              <w:t>No estado do Rio Grande do Sul verifica-se a oferta de dois cursos superiores que formam profissionais na área específica de polímeros. Um deles é o Curso Superior de Tecnologia em Polímeros da Universidade de Caxias do Sul, cuja ênfase curricular está nos materiais poliméricos e sua transformação. O segundo é o curso de Engenharia de Plásticos da Universidade Luterana do Brasil, em Canoas, que aborda polímeros e processos de forma mais ampla que o anterior, além dos conteúdos básicos característicos de um curso de engenharia.</w:t>
            </w:r>
          </w:p>
          <w:p w:rsidR="00BE0E2A" w:rsidRDefault="00BE0E2A">
            <w:pPr>
              <w:pStyle w:val="paragrafo"/>
              <w:rPr>
                <w:sz w:val="20"/>
              </w:rPr>
            </w:pPr>
            <w:r>
              <w:rPr>
                <w:sz w:val="20"/>
              </w:rPr>
              <w:t>O Curso Superior de Tecnologia em Gestão da Qualidade na Transformação de Polímeros do CEFET/RS – UNED/Sapucaia do Sul, diferencia-se dos acima citados por enfocar a gestão da qualidade nos processo de transformação de polímeros, e portanto aborda os polímeros e os processo de transformação como base técnica sobre a qual o esudo da gestão será desenvolvido, seguindo a característica de especificidade, primordial de um curso de tecnologia.</w:t>
            </w:r>
          </w:p>
          <w:p w:rsidR="00BE0E2A" w:rsidRDefault="00BE0E2A">
            <w:pPr>
              <w:pStyle w:val="paragrafo"/>
              <w:rPr>
                <w:sz w:val="20"/>
              </w:rPr>
            </w:pPr>
            <w:r>
              <w:rPr>
                <w:sz w:val="20"/>
              </w:rPr>
              <w:t xml:space="preserve">Outros cursos superiores que mantém alguma similaridade com o nosso são os cursos de Engenharia Química e de Produção, porém esse grau de similaridade é ainda muito menor do que os dois cursos acima citados. </w:t>
            </w:r>
          </w:p>
          <w:p w:rsidR="00BE0E2A" w:rsidRDefault="00BE0E2A">
            <w:pPr>
              <w:pStyle w:val="paragrafo"/>
              <w:rPr>
                <w:sz w:val="20"/>
              </w:rPr>
            </w:pPr>
            <w:r>
              <w:rPr>
                <w:sz w:val="20"/>
              </w:rPr>
              <w:t>Estando as duas primeiras turmas cursando o 7º semestre, já temos alguns dados sobre a inserção deles no mercado de trabalho, obtidos através de contatos informais nas aulas. Aproximadamente metade dos alunos já encontram-se inseridos em empresas da área, parte destes tendo sido contratados em função do seu perfil adquirido neste curso de tecnologia.</w:t>
            </w:r>
          </w:p>
          <w:p w:rsidR="00BE0E2A" w:rsidRDefault="00BE0E2A">
            <w:pPr>
              <w:pStyle w:val="paragrafo"/>
              <w:rPr>
                <w:sz w:val="20"/>
              </w:rPr>
            </w:pP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Pós-Reconhecimento    </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305" w:name="_Toc523733176"/>
      <w:bookmarkStart w:id="306" w:name="_Toc523734007"/>
      <w:bookmarkStart w:id="307" w:name="_Toc523735220"/>
      <w:bookmarkStart w:id="308" w:name="_Toc523891918"/>
      <w:bookmarkStart w:id="309" w:name="_Toc523892235"/>
      <w:bookmarkStart w:id="310" w:name="_Toc58907416"/>
      <w:r>
        <w:t>Finalidades e objetivos do curso</w:t>
      </w:r>
      <w:bookmarkEnd w:id="305"/>
      <w:bookmarkEnd w:id="306"/>
      <w:bookmarkEnd w:id="307"/>
      <w:bookmarkEnd w:id="308"/>
      <w:bookmarkEnd w:id="309"/>
      <w:bookmarkEnd w:id="310"/>
    </w:p>
    <w:p w:rsidR="00BE0E2A" w:rsidRDefault="00BE0E2A">
      <w:pPr>
        <w:pStyle w:val="Descrio"/>
      </w:pPr>
      <w:r>
        <w:t>Necessidade(s) que pretende atender nos postos/ocupações/funções existentes e/ou possíveis no mercado de trabalho.</w:t>
      </w:r>
    </w:p>
    <w:p w:rsidR="00BE0E2A" w:rsidRDefault="00BE0E2A">
      <w:pPr>
        <w:pStyle w:val="Descrio"/>
      </w:pPr>
      <w:r>
        <w:t>Máximo de 1 página ou 30 linhas.</w:t>
      </w:r>
    </w:p>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paragrafo"/>
              <w:rPr>
                <w:sz w:val="20"/>
              </w:rPr>
            </w:pPr>
            <w:r>
              <w:rPr>
                <w:sz w:val="20"/>
              </w:rPr>
              <w:t>O CEFET/RS, ao atuar em educação profissional, objetiva garantir a qualidade profissional aliando-a à formação humana, numa situação em que razão prática (fazer) e razão teórica (pensar) estejam lado a lado, qualificando profissionais em todos os níveis e, acima de tudo, formando cidadãos conscientes dos desafios e das exigências do mundo atual.</w:t>
            </w:r>
          </w:p>
          <w:p w:rsidR="00BE0E2A" w:rsidRDefault="00BE0E2A">
            <w:pPr>
              <w:pStyle w:val="paragrafo"/>
              <w:rPr>
                <w:sz w:val="20"/>
              </w:rPr>
            </w:pPr>
            <w:r>
              <w:rPr>
                <w:sz w:val="20"/>
              </w:rPr>
              <w:t>Por conhecer a situação atual do sistema de ensino, caracterizado pelo aspecto eminentemente informativo, sem atender às demandas tecnológicas formativas de recursos humanos, o CEFET/RS - UNED, Sapucaia do Sul, identifica a necessidade da formação de profissionais tecnólogos com forte base formativa, haja vista sua experiência no ensino técnico, prioritariamente formativo.</w:t>
            </w:r>
          </w:p>
          <w:p w:rsidR="00BE0E2A" w:rsidRDefault="00BE0E2A">
            <w:pPr>
              <w:pStyle w:val="paragrafo"/>
              <w:rPr>
                <w:sz w:val="20"/>
              </w:rPr>
            </w:pPr>
            <w:r>
              <w:rPr>
                <w:sz w:val="20"/>
              </w:rPr>
              <w:t>O Curso Superior de Tecnologia em Gestão da Qualidade na Transformação de Polímeros tem características formativas, com o objetivo final de formação de  profissionais graduados na área tecnológica, com habilidades de aplicar sistemáticas de gestão da qualidade</w:t>
            </w:r>
            <w:r>
              <w:rPr>
                <w:b/>
                <w:sz w:val="20"/>
              </w:rPr>
              <w:t xml:space="preserve"> </w:t>
            </w:r>
            <w:r>
              <w:rPr>
                <w:sz w:val="20"/>
              </w:rPr>
              <w:t>em processos produtivos</w:t>
            </w:r>
            <w:r>
              <w:rPr>
                <w:b/>
                <w:sz w:val="20"/>
              </w:rPr>
              <w:t xml:space="preserve"> </w:t>
            </w:r>
            <w:r>
              <w:rPr>
                <w:sz w:val="20"/>
              </w:rPr>
              <w:t>em consonância com os demais processos de gestão da empresa enquanto organização. Ele propõe-se a preencher a lacuna dos recursos humanos na indústria de transformação de plásticos do RS e do país, haja vista a escassez destes profissionais em todas as regiões. Assim, ressalva-se a função social de uma instituição pública de ensino, na incumbência de levar a educação profissional ao alcance de todas classes sociais, colaborando, ao final, para a melhoria da qualidade de vida da população.</w:t>
            </w:r>
          </w:p>
          <w:p w:rsidR="00BE0E2A" w:rsidRDefault="00BE0E2A">
            <w:pPr>
              <w:pStyle w:val="paragrafo"/>
              <w:rPr>
                <w:sz w:val="20"/>
              </w:rPr>
            </w:pPr>
            <w:r>
              <w:rPr>
                <w:sz w:val="20"/>
              </w:rPr>
              <w:t>Ainda devemos destacar que na montagem do currículo do curso houve a preocupação em proporcionar conhecimentos nas áreas de Informática e Língua Estrangeira, consideradas importantes a todo profissional de nível superior. Essas competências são imprescindíveis a este tecnólogo, devido a sua atuação em transferência de tecnologia já citada nesse texto, que necessita de habilidades de comunicação em suas variadas formas. Por outro lado, nossa experiência mostra que os alunos que ingressam na instituição, fazem-no sem as bases mínimas suficientes em informática e inglês, para que acompanhem e obtenham o aproveitamento esperado do curso, fato esse explicado pela diversidade de origem desses alunos, além da sabida carência da maioria das escolas públicas em recursos e currículos com essa finalidade.</w:t>
            </w:r>
          </w:p>
          <w:p w:rsidR="00BE0E2A" w:rsidRDefault="00BE0E2A">
            <w:pPr>
              <w:pStyle w:val="paragrafo"/>
              <w:rPr>
                <w:sz w:val="20"/>
              </w:rPr>
            </w:pPr>
            <w:r>
              <w:rPr>
                <w:sz w:val="20"/>
              </w:rPr>
              <w:t xml:space="preserve">Quando mencionamos lacuna de recursos humanos, referimo-nos à inadequada ocupação dos postos de trabalho de gestão dos processos de transformação de polímeros, verificada a partir da vivência prática de muitos docentes desta instituição e da estreita relação com o Sindicato das Indústrias de Material Plásticos do Estado do Rio Grande do Sul (SINPLAST). Ocorrem duas situações típicas acerca da ocupação desses postos. A primeira situação é a gestão dos processos de transformação feita por profissionais muito experientes, porém sem formação teórica necessária ao acompanhamento do desenvolvimento tecnológico da área. Na segunda situação, essa gestão é realizada por profissionais oriundos dos cursos de engenharia, nos quais não adquiriram conhecimentos específicos necessários ao encaminhamento da solução de problemas técnicos. </w:t>
            </w:r>
          </w:p>
          <w:p w:rsidR="00BE0E2A" w:rsidRDefault="00BE0E2A">
            <w:pPr>
              <w:pStyle w:val="paragrafo"/>
              <w:rPr>
                <w:sz w:val="20"/>
              </w:rPr>
            </w:pPr>
            <w:r>
              <w:rPr>
                <w:sz w:val="20"/>
              </w:rPr>
              <w:t xml:space="preserve">A inserção do Tecnólogo em Polímeros – Ênfase em Gestão da Qualidade nesse  mercado potencial será feita gradualmente a medida da disponibilidade de formandos, inicialmente através do trabalho de divulgação da Coordenação de Integração Empresarial e Comunitária (CIEC) da UNED/Sapucaia do Sul, que mantém relações estreitas com vasto cadastro de empresas, já conhecedoras da atuação da instituição na formação profissional de técnicos na área do plástico. Outros formas de inserção no mercado de trabalhos passam pelo apoio do SINPLAST na divulgação entre os seus associados e pelo Fórum Técnico do Plástico realizado pela UNED/Sapucaia do Sul. </w:t>
            </w:r>
          </w:p>
          <w:p w:rsidR="00BE0E2A" w:rsidRDefault="00BE0E2A">
            <w:pPr>
              <w:pStyle w:val="texto"/>
              <w:spacing w:before="60" w:after="60" w:line="240" w:lineRule="auto"/>
              <w:jc w:val="left"/>
              <w:rPr>
                <w:b/>
                <w:sz w:val="20"/>
              </w:rPr>
            </w:pP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paragrafo"/>
              <w:rPr>
                <w:sz w:val="20"/>
              </w:rPr>
            </w:pPr>
          </w:p>
          <w:p w:rsidR="00BE0E2A" w:rsidRDefault="00BE0E2A">
            <w:pPr>
              <w:pStyle w:val="paragrafo"/>
              <w:rPr>
                <w:sz w:val="20"/>
              </w:rPr>
            </w:pPr>
            <w:r>
              <w:rPr>
                <w:sz w:val="20"/>
              </w:rPr>
              <w:t>O CEFET/RS, ao atuar em educação profissional, objetiva garantir a qualidade profissional aliando-a à formação humana, numa situação em que razão prática (fazer) e razão teórica (pensar) estejam lado a lado, qualificando profissionais em todos os níveis e, acima de tudo, formando cidadãos conscientes dos desafios e das exigências do mundo atual.</w:t>
            </w:r>
          </w:p>
          <w:p w:rsidR="00BE0E2A" w:rsidRDefault="00BE0E2A">
            <w:pPr>
              <w:pStyle w:val="paragrafo"/>
              <w:rPr>
                <w:sz w:val="20"/>
              </w:rPr>
            </w:pPr>
            <w:r>
              <w:rPr>
                <w:sz w:val="20"/>
              </w:rPr>
              <w:t>Por conhecer a situação atual do sistema de ensino, caracterizado pelo aspecto eminentemente informativo, sem atender às demandas tecnológicas formativas de recursos humanos, o CEFET/RS - UNED, Sapucaia do Sul, identifica a necessidade da formação de profissionais tecnólogos com forte base formativa, haja vista sua experiência no ensino técnico, prioritariamente formativo.</w:t>
            </w:r>
          </w:p>
          <w:p w:rsidR="00BE0E2A" w:rsidRDefault="00BE0E2A">
            <w:pPr>
              <w:pStyle w:val="paragrafo"/>
              <w:rPr>
                <w:sz w:val="20"/>
              </w:rPr>
            </w:pPr>
            <w:r>
              <w:rPr>
                <w:sz w:val="20"/>
              </w:rPr>
              <w:t>O Curso Superior de Tecnologia em Gestão da Qualidade na Transformação de Polímeros tem características formativas, com o objetivo final de formação de  profissionais graduados na área tecnológica, com habilidades de aplicar sistemáticas de gestão da qualidade em processos produtivos e desenvolvimento de produtos na área de polímeros. Ele propõe-se a preencher a lacuna dos recursos humanos na indústria de transformação de plásticos do RS e do país, haja vista a escassez destes profissionais em todas as regiões. Assim, ressalva-se a função social de uma instituição pública de ensino, na incumbência de levar a educação profissional ao alcance de todas classes sociais, colaborando para a melhoria da qualidade de vida através da melhor distribuição de renda.</w:t>
            </w:r>
          </w:p>
          <w:p w:rsidR="00BE0E2A" w:rsidRDefault="00BE0E2A">
            <w:pPr>
              <w:pStyle w:val="paragrafo"/>
              <w:rPr>
                <w:sz w:val="20"/>
              </w:rPr>
            </w:pPr>
            <w:r>
              <w:rPr>
                <w:sz w:val="20"/>
              </w:rPr>
              <w:t>Ainda devemos destacar que na montagem do currículo do curso houve a preocupação em proporcionar conhecimentos nas áreas de Informática e Língua Estrangeira, consideradas importantes a todo profissional de nível superior. Essas competências são imprescindíveis a este tecnólogo, devido a sua atuação em transferência de tecnologia já citada nesse texto, que necessita de habilidades de comunicação em suas variadas formas. Por outro lado, nossa experiência mostra que os alunos que ingressam na instituição, fazem-no sem as bases mínimas suficientes em informática e inglês, para que acompanhem e obtenham o aproveitamento esperado do curso, fato esse explicado pela diversidade de origem desses alunos, além da sabida carência da maioria das escolas públicas em recursos e currículos com essa finalidade.</w:t>
            </w:r>
          </w:p>
          <w:p w:rsidR="00BE0E2A" w:rsidRDefault="00BE0E2A">
            <w:pPr>
              <w:pStyle w:val="paragrafo"/>
              <w:rPr>
                <w:sz w:val="20"/>
              </w:rPr>
            </w:pPr>
            <w:r>
              <w:rPr>
                <w:sz w:val="20"/>
              </w:rPr>
              <w:t xml:space="preserve">Quando mencionamos lacuna de recursos humanos, referimo-nos à inadequada ocupação dos postos de trabalho de gestão dos processos de transformação de polímeros, verificada a partir da vivência prática de muitos docentes desta instituição e da estreita relação com o Sindicato das Indústrias de Material Plásticos do Estado do Rio Grande do Sul (SINPLAST). Ocorrem duas situações típicas acerca da ocupação desses postos. A primeira situação é a gestão dos processos de transformação feita por profissionais muito experientes, porém sem formação teórica necessária ao acompanhamento do desenvolvimento tecnológico da área. Na segunda situação, essa gestão é realizada por profissionais oriundos dos cursos de engenharia, nos quais não adquiriram conhecimentos específicos necessários ao encaminhamento da solução de problemas técnicos. </w:t>
            </w:r>
          </w:p>
          <w:p w:rsidR="00BE0E2A" w:rsidRDefault="00BE0E2A">
            <w:pPr>
              <w:pStyle w:val="paragrafo"/>
              <w:rPr>
                <w:sz w:val="20"/>
              </w:rPr>
            </w:pPr>
            <w:r>
              <w:rPr>
                <w:sz w:val="20"/>
              </w:rPr>
              <w:t xml:space="preserve">A inserção do Tecnólogo em Polímeros – Ênfase em Gestão da Qualidade nesse  mercado potencial será feita gradualmente a medida da disponibilidade de formandos, inicialmente através do trabalho de divulgação da Coordenação de Integração Empresarial e Comunitária (CIEC) da UNED/Sapucaia do Sul, que mantém relações estreitas com vasto cadastro de empresas, já conhecedoras da atuação da instituição na formação profissional de técnicos na área do plástico. Outros formas de inserção no mercado de trabalhos passam pelo apoio do SINPLAST na divulgação entre os seus associados e pelo Fórum Técnico do Plástico realizado pela UNED/Sapucaia do Sul. </w:t>
            </w:r>
          </w:p>
          <w:p w:rsidR="00BE0E2A" w:rsidRDefault="00BE0E2A">
            <w:pPr>
              <w:pStyle w:val="texto"/>
              <w:spacing w:before="60" w:after="60" w:line="240" w:lineRule="auto"/>
              <w:jc w:val="left"/>
              <w:rPr>
                <w:b/>
                <w:sz w:val="20"/>
              </w:rPr>
            </w:pP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right"/>
              <w:rPr>
                <w:i/>
                <w:sz w:val="20"/>
              </w:rPr>
            </w:pPr>
            <w:r>
              <w:rPr>
                <w:i/>
                <w:sz w:val="20"/>
              </w:rPr>
              <w:t xml:space="preserve">Curso Pós-Reconhecimento    </w:t>
            </w:r>
          </w:p>
        </w:tc>
      </w:tr>
    </w:tbl>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311" w:name="_Toc523733177"/>
      <w:bookmarkStart w:id="312" w:name="_Toc523734008"/>
      <w:bookmarkStart w:id="313" w:name="_Toc523735221"/>
      <w:bookmarkStart w:id="314" w:name="_Toc523891919"/>
      <w:bookmarkStart w:id="315" w:name="_Toc523892236"/>
      <w:bookmarkStart w:id="316" w:name="_Toc58907417"/>
      <w:r>
        <w:t>Perfil Profissional de Conclusão</w:t>
      </w:r>
      <w:bookmarkEnd w:id="311"/>
      <w:bookmarkEnd w:id="312"/>
      <w:bookmarkEnd w:id="313"/>
      <w:bookmarkEnd w:id="314"/>
      <w:bookmarkEnd w:id="315"/>
      <w:bookmarkEnd w:id="316"/>
    </w:p>
    <w:p w:rsidR="00BE0E2A" w:rsidRDefault="00BE0E2A">
      <w:pPr>
        <w:pStyle w:val="Descrio"/>
        <w:rPr>
          <w:b/>
        </w:rPr>
      </w:pPr>
      <w:r>
        <w:t>Indicar as competências que serão adquiridas baseadas nas pesquisas de mercado/demanda.</w:t>
      </w:r>
    </w:p>
    <w:p w:rsidR="00BE0E2A" w:rsidRDefault="00BE0E2A">
      <w:pPr>
        <w:pStyle w:val="Descrio"/>
      </w:pPr>
      <w:r>
        <w:t>Máximo de 1 página ou 30 linhas.</w:t>
      </w:r>
    </w:p>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Cabealho"/>
              <w:tabs>
                <w:tab w:val="clear" w:pos="4419"/>
                <w:tab w:val="clear" w:pos="8838"/>
              </w:tabs>
              <w:rPr>
                <w:sz w:val="20"/>
              </w:rPr>
            </w:pPr>
          </w:p>
          <w:p w:rsidR="00BE0E2A" w:rsidRDefault="00BE0E2A">
            <w:pPr>
              <w:pStyle w:val="Cabealho"/>
              <w:tabs>
                <w:tab w:val="clear" w:pos="4419"/>
                <w:tab w:val="clear" w:pos="8838"/>
              </w:tabs>
              <w:rPr>
                <w:sz w:val="20"/>
              </w:rPr>
            </w:pPr>
          </w:p>
          <w:p w:rsidR="00BE0E2A" w:rsidRDefault="00BE0E2A">
            <w:pPr>
              <w:pStyle w:val="Cabealho"/>
              <w:tabs>
                <w:tab w:val="clear" w:pos="4419"/>
                <w:tab w:val="clear" w:pos="8838"/>
              </w:tabs>
              <w:rPr>
                <w:sz w:val="20"/>
              </w:rPr>
            </w:pPr>
            <w:r>
              <w:rPr>
                <w:sz w:val="20"/>
              </w:rPr>
              <w:t>O CEFET/RS- UNED/Sapucaia do Sul definiu que todos os seus formandos de nível superior deveriam ter um perfil geral, além do perfil específico de cada curso, ambos apresentados a seguir</w:t>
            </w:r>
          </w:p>
          <w:p w:rsidR="00BE0E2A" w:rsidRDefault="00BE0E2A">
            <w:pPr>
              <w:pStyle w:val="Cabealho"/>
              <w:tabs>
                <w:tab w:val="clear" w:pos="4419"/>
                <w:tab w:val="clear" w:pos="8838"/>
              </w:tabs>
              <w:rPr>
                <w:sz w:val="20"/>
              </w:rPr>
            </w:pPr>
          </w:p>
          <w:p w:rsidR="00BE0E2A" w:rsidRDefault="00BE0E2A">
            <w:pPr>
              <w:pStyle w:val="Cabealho"/>
              <w:tabs>
                <w:tab w:val="clear" w:pos="4419"/>
                <w:tab w:val="clear" w:pos="8838"/>
              </w:tabs>
              <w:rPr>
                <w:b/>
                <w:sz w:val="20"/>
              </w:rPr>
            </w:pPr>
            <w:r>
              <w:rPr>
                <w:b/>
                <w:sz w:val="20"/>
              </w:rPr>
              <w:t>Perfil Geral dos Tecnólogos do CEFET/RS - UNED/Sapucaia do Sul:</w:t>
            </w:r>
          </w:p>
          <w:p w:rsidR="00BE0E2A" w:rsidRDefault="00BE0E2A">
            <w:pPr>
              <w:pStyle w:val="Cabealho"/>
              <w:tabs>
                <w:tab w:val="clear" w:pos="4419"/>
                <w:tab w:val="clear" w:pos="8838"/>
              </w:tabs>
              <w:rPr>
                <w:b/>
                <w:sz w:val="20"/>
              </w:rPr>
            </w:pPr>
          </w:p>
          <w:p w:rsidR="00BE0E2A" w:rsidRDefault="00BE0E2A" w:rsidP="00BE0E2A">
            <w:pPr>
              <w:numPr>
                <w:ilvl w:val="0"/>
                <w:numId w:val="36"/>
              </w:numPr>
              <w:spacing w:line="360" w:lineRule="auto"/>
              <w:ind w:left="714" w:hanging="357"/>
              <w:rPr>
                <w:rFonts w:ascii="Arial" w:hAnsi="Arial"/>
              </w:rPr>
            </w:pPr>
            <w:r>
              <w:rPr>
                <w:rFonts w:ascii="Arial" w:hAnsi="Arial"/>
              </w:rPr>
              <w:t>Compreender o processo teórico-prático das bases das ciências contemporâneas, dos métodos, meios e princípios da organização do trabalho, da gestão social e suas formas, nas diversas esferas da vida humana;</w:t>
            </w:r>
          </w:p>
          <w:p w:rsidR="00BE0E2A" w:rsidRDefault="00BE0E2A" w:rsidP="00BE0E2A">
            <w:pPr>
              <w:numPr>
                <w:ilvl w:val="0"/>
                <w:numId w:val="36"/>
              </w:numPr>
              <w:spacing w:line="360" w:lineRule="auto"/>
              <w:ind w:left="714" w:hanging="357"/>
              <w:rPr>
                <w:rFonts w:ascii="Arial" w:hAnsi="Arial"/>
              </w:rPr>
            </w:pPr>
            <w:r>
              <w:rPr>
                <w:rFonts w:ascii="Arial" w:hAnsi="Arial"/>
              </w:rPr>
              <w:t>Agir, utilizando conhecimento científicos em termos técnicos e metodológicos (observação, criação e resolução) capazes de ajudá-lo na solução de problemas de interesse da empresa e da comunidade;</w:t>
            </w:r>
          </w:p>
          <w:p w:rsidR="00BE0E2A" w:rsidRDefault="00BE0E2A" w:rsidP="00BE0E2A">
            <w:pPr>
              <w:numPr>
                <w:ilvl w:val="0"/>
                <w:numId w:val="36"/>
              </w:numPr>
              <w:spacing w:line="360" w:lineRule="auto"/>
              <w:ind w:left="714" w:hanging="357"/>
              <w:rPr>
                <w:rFonts w:ascii="Arial" w:hAnsi="Arial"/>
              </w:rPr>
            </w:pPr>
            <w:r>
              <w:rPr>
                <w:rFonts w:ascii="Arial" w:hAnsi="Arial"/>
              </w:rPr>
              <w:t>Interpretar a realidade, refletir sobre ela, compreender e executar ações em busca da produtividade, demonstrando equilíbrio nas intervenções e ações, sempre em sintonia com o compromisso social da empresa e do indivíduo;</w:t>
            </w:r>
          </w:p>
          <w:p w:rsidR="00BE0E2A" w:rsidRDefault="00BE0E2A" w:rsidP="00BE0E2A">
            <w:pPr>
              <w:numPr>
                <w:ilvl w:val="0"/>
                <w:numId w:val="36"/>
              </w:numPr>
              <w:spacing w:line="360" w:lineRule="auto"/>
              <w:ind w:left="714" w:hanging="357"/>
              <w:rPr>
                <w:rFonts w:ascii="Arial" w:hAnsi="Arial"/>
              </w:rPr>
            </w:pPr>
            <w:r>
              <w:rPr>
                <w:rFonts w:ascii="Arial" w:hAnsi="Arial"/>
              </w:rPr>
              <w:t>Instrumentalizar sua práxis a partir de uma reflexão técnico-humanística, respondendo as demandas da revolução tecno-científica e informacional ora vigente, com habilidade de análise e adaptação aos novos contextos produtivos e sociais;</w:t>
            </w:r>
          </w:p>
          <w:p w:rsidR="00BE0E2A" w:rsidRDefault="00BE0E2A" w:rsidP="00BE0E2A">
            <w:pPr>
              <w:numPr>
                <w:ilvl w:val="0"/>
                <w:numId w:val="36"/>
              </w:numPr>
              <w:spacing w:line="360" w:lineRule="auto"/>
              <w:ind w:left="714" w:hanging="357"/>
              <w:rPr>
                <w:rFonts w:ascii="Arial" w:hAnsi="Arial"/>
              </w:rPr>
            </w:pPr>
            <w:r>
              <w:rPr>
                <w:rFonts w:ascii="Arial" w:hAnsi="Arial"/>
              </w:rPr>
              <w:t>Atuar de forma multifuncional, com dinamicidade e criatividade, mostrando-se apto a identificar, compreender e absorver melhor a  tecnologia no seu processo evolutivo;</w:t>
            </w:r>
          </w:p>
          <w:p w:rsidR="00BE0E2A" w:rsidRDefault="00BE0E2A" w:rsidP="00BE0E2A">
            <w:pPr>
              <w:numPr>
                <w:ilvl w:val="0"/>
                <w:numId w:val="36"/>
              </w:numPr>
              <w:spacing w:line="360" w:lineRule="auto"/>
              <w:ind w:left="714" w:hanging="357"/>
              <w:rPr>
                <w:rFonts w:ascii="Arial" w:hAnsi="Arial"/>
              </w:rPr>
            </w:pPr>
            <w:r>
              <w:rPr>
                <w:rFonts w:ascii="Arial" w:hAnsi="Arial"/>
              </w:rPr>
              <w:t>Dominar o Método Científico, articulando cientificidade, sensibilidade e praticidade;</w:t>
            </w:r>
          </w:p>
          <w:p w:rsidR="00BE0E2A" w:rsidRDefault="00BE0E2A" w:rsidP="00BE0E2A">
            <w:pPr>
              <w:numPr>
                <w:ilvl w:val="0"/>
                <w:numId w:val="36"/>
              </w:numPr>
              <w:spacing w:line="360" w:lineRule="auto"/>
              <w:ind w:left="714" w:hanging="357"/>
              <w:rPr>
                <w:rFonts w:ascii="Arial" w:hAnsi="Arial"/>
              </w:rPr>
            </w:pPr>
            <w:r>
              <w:rPr>
                <w:rFonts w:ascii="Arial" w:hAnsi="Arial"/>
              </w:rPr>
              <w:t>Vincular suas ações no mundo do trabalho, a partir dos princípios éticos, agindo sempre de forma consciente e responsabilizando-se pelos resultados oriundos de suas prática;</w:t>
            </w:r>
          </w:p>
          <w:p w:rsidR="00BE0E2A" w:rsidRDefault="00BE0E2A" w:rsidP="00BE0E2A">
            <w:pPr>
              <w:numPr>
                <w:ilvl w:val="0"/>
                <w:numId w:val="36"/>
              </w:numPr>
              <w:spacing w:line="360" w:lineRule="auto"/>
              <w:ind w:left="714" w:hanging="357"/>
              <w:rPr>
                <w:rFonts w:ascii="Arial" w:hAnsi="Arial"/>
              </w:rPr>
            </w:pPr>
            <w:r>
              <w:rPr>
                <w:rFonts w:ascii="Arial" w:hAnsi="Arial"/>
              </w:rPr>
              <w:t>Compreender e utilizar os mecanismos de trabalho multifuncional;</w:t>
            </w:r>
          </w:p>
          <w:p w:rsidR="00BE0E2A" w:rsidRDefault="00BE0E2A" w:rsidP="00BE0E2A">
            <w:pPr>
              <w:numPr>
                <w:ilvl w:val="0"/>
                <w:numId w:val="36"/>
              </w:numPr>
              <w:spacing w:line="360" w:lineRule="auto"/>
              <w:ind w:left="714" w:hanging="357"/>
              <w:rPr>
                <w:rFonts w:ascii="Arial" w:hAnsi="Arial"/>
              </w:rPr>
            </w:pPr>
            <w:r>
              <w:rPr>
                <w:rFonts w:ascii="Arial" w:hAnsi="Arial"/>
              </w:rPr>
              <w:t>Liderar pessoas utilizando técnicas de formação e liderança de grupos;</w:t>
            </w:r>
          </w:p>
          <w:p w:rsidR="00BE0E2A" w:rsidRDefault="00BE0E2A" w:rsidP="00BE0E2A">
            <w:pPr>
              <w:numPr>
                <w:ilvl w:val="0"/>
                <w:numId w:val="36"/>
              </w:numPr>
              <w:spacing w:line="360" w:lineRule="auto"/>
              <w:ind w:left="714" w:hanging="357"/>
              <w:rPr>
                <w:rFonts w:ascii="Arial" w:hAnsi="Arial"/>
              </w:rPr>
            </w:pPr>
            <w:r>
              <w:rPr>
                <w:rFonts w:ascii="Arial" w:hAnsi="Arial"/>
              </w:rPr>
              <w:t xml:space="preserve">Dominar o idioma pátrio nas suas quatro habilidades: ler, escrever, falar e ouvir.       </w:t>
            </w:r>
          </w:p>
          <w:p w:rsidR="00BE0E2A" w:rsidRDefault="00BE0E2A">
            <w:pPr>
              <w:pStyle w:val="Cabealho"/>
              <w:tabs>
                <w:tab w:val="clear" w:pos="4419"/>
                <w:tab w:val="clear" w:pos="8838"/>
              </w:tabs>
              <w:rPr>
                <w:sz w:val="20"/>
              </w:rPr>
            </w:pPr>
          </w:p>
          <w:p w:rsidR="00BE0E2A" w:rsidRDefault="00BE0E2A">
            <w:pPr>
              <w:pStyle w:val="Cabealho"/>
              <w:tabs>
                <w:tab w:val="clear" w:pos="4419"/>
                <w:tab w:val="clear" w:pos="8838"/>
              </w:tabs>
              <w:rPr>
                <w:sz w:val="20"/>
              </w:rPr>
            </w:pPr>
          </w:p>
          <w:p w:rsidR="00BE0E2A" w:rsidRDefault="00BE0E2A">
            <w:pPr>
              <w:pStyle w:val="Cabealho"/>
              <w:tabs>
                <w:tab w:val="clear" w:pos="4419"/>
                <w:tab w:val="clear" w:pos="8838"/>
              </w:tabs>
              <w:rPr>
                <w:b/>
                <w:sz w:val="20"/>
              </w:rPr>
            </w:pPr>
            <w:r>
              <w:rPr>
                <w:b/>
                <w:sz w:val="20"/>
              </w:rPr>
              <w:t>Perfil específico do Tecnólogo em Polímeros - Ênfase em Gestão da Qualidade do CEFET/RS - UNED/Sapucaia do Sul:</w:t>
            </w:r>
          </w:p>
          <w:p w:rsidR="00BE0E2A" w:rsidRDefault="00BE0E2A">
            <w:pPr>
              <w:rPr>
                <w:rFonts w:ascii="Arial" w:hAnsi="Arial"/>
                <w:b/>
              </w:rPr>
            </w:pPr>
          </w:p>
          <w:p w:rsidR="00BE0E2A" w:rsidRDefault="00BE0E2A">
            <w:pPr>
              <w:spacing w:after="120"/>
              <w:ind w:left="284" w:hanging="284"/>
              <w:rPr>
                <w:rFonts w:ascii="Arial" w:hAnsi="Arial"/>
              </w:rPr>
            </w:pPr>
            <w:r>
              <w:rPr>
                <w:rFonts w:ascii="Arial" w:hAnsi="Arial"/>
              </w:rPr>
              <w:t>1)  Implantar o Controle Estatístico de Processos;</w:t>
            </w:r>
          </w:p>
          <w:p w:rsidR="00BE0E2A" w:rsidRDefault="00BE0E2A">
            <w:pPr>
              <w:spacing w:after="120"/>
              <w:ind w:left="284" w:hanging="284"/>
              <w:rPr>
                <w:rFonts w:ascii="Arial" w:hAnsi="Arial"/>
              </w:rPr>
            </w:pPr>
            <w:r>
              <w:rPr>
                <w:rFonts w:ascii="Arial" w:hAnsi="Arial"/>
              </w:rPr>
              <w:t>2)  Aplicar técnicas avançadas em otimização de produtos e processos;</w:t>
            </w:r>
          </w:p>
          <w:p w:rsidR="00BE0E2A" w:rsidRDefault="00BE0E2A">
            <w:pPr>
              <w:spacing w:after="120"/>
              <w:ind w:left="284" w:hanging="284"/>
              <w:rPr>
                <w:rFonts w:ascii="Arial" w:hAnsi="Arial"/>
              </w:rPr>
            </w:pPr>
            <w:r>
              <w:rPr>
                <w:rFonts w:ascii="Arial" w:hAnsi="Arial"/>
              </w:rPr>
              <w:t>3) Comunicar-se de forma escrita em inglês, em condições de participar de intercâmbio tecnológico;</w:t>
            </w:r>
          </w:p>
          <w:p w:rsidR="00BE0E2A" w:rsidRDefault="00BE0E2A">
            <w:pPr>
              <w:spacing w:after="120"/>
              <w:ind w:left="284" w:hanging="284"/>
              <w:rPr>
                <w:rFonts w:ascii="Arial" w:hAnsi="Arial"/>
              </w:rPr>
            </w:pPr>
            <w:r>
              <w:rPr>
                <w:rFonts w:ascii="Arial" w:hAnsi="Arial"/>
              </w:rPr>
              <w:t>4) Dominar as técnicas de caracterização de polímeros aplicadas a matérias-primas, processos e produtos;</w:t>
            </w:r>
          </w:p>
          <w:p w:rsidR="00BE0E2A" w:rsidRDefault="00BE0E2A">
            <w:pPr>
              <w:spacing w:after="120"/>
              <w:ind w:left="284" w:hanging="284"/>
              <w:rPr>
                <w:rFonts w:ascii="Arial" w:hAnsi="Arial"/>
              </w:rPr>
            </w:pPr>
            <w:r>
              <w:rPr>
                <w:rFonts w:ascii="Arial" w:hAnsi="Arial"/>
              </w:rPr>
              <w:t>5) Utilizar instrumentos de medição, conhecer técnicas de desenho para ler e interpretar projetos técnicos e caracterizar ferramentas para transformação de plásticos e projetos de ferramentas;</w:t>
            </w:r>
          </w:p>
          <w:p w:rsidR="00BE0E2A" w:rsidRDefault="00BE0E2A">
            <w:pPr>
              <w:spacing w:after="120"/>
              <w:ind w:left="284" w:hanging="284"/>
              <w:rPr>
                <w:rFonts w:ascii="Arial" w:hAnsi="Arial"/>
              </w:rPr>
            </w:pPr>
            <w:r>
              <w:rPr>
                <w:rFonts w:ascii="Arial" w:hAnsi="Arial"/>
              </w:rPr>
              <w:t>6) Dominar ferramentas para gerenciamento com o uso de metodologias para identificação e análise de problemas, implantação da  suas soluções e posterior padronização da solução;</w:t>
            </w:r>
          </w:p>
          <w:p w:rsidR="00BE0E2A" w:rsidRDefault="00BE0E2A">
            <w:pPr>
              <w:spacing w:after="120"/>
              <w:ind w:left="284" w:hanging="284"/>
              <w:rPr>
                <w:rFonts w:ascii="Arial" w:hAnsi="Arial"/>
              </w:rPr>
            </w:pPr>
            <w:r>
              <w:rPr>
                <w:rFonts w:ascii="Arial" w:hAnsi="Arial"/>
              </w:rPr>
              <w:t>7) Implantar programas participativos;</w:t>
            </w:r>
          </w:p>
          <w:p w:rsidR="00BE0E2A" w:rsidRDefault="00BE0E2A">
            <w:pPr>
              <w:spacing w:after="120"/>
              <w:ind w:left="284" w:hanging="284"/>
              <w:rPr>
                <w:rFonts w:ascii="Arial" w:hAnsi="Arial"/>
              </w:rPr>
            </w:pPr>
            <w:r>
              <w:rPr>
                <w:rFonts w:ascii="Arial" w:hAnsi="Arial"/>
              </w:rPr>
              <w:t>8) Dominar as principais técnicas de processamento de polímeros com base nas ciências da engenharia;</w:t>
            </w:r>
          </w:p>
          <w:p w:rsidR="00BE0E2A" w:rsidRDefault="00BE0E2A">
            <w:pPr>
              <w:spacing w:after="120"/>
              <w:ind w:left="284" w:hanging="284"/>
              <w:rPr>
                <w:rFonts w:ascii="Arial" w:hAnsi="Arial"/>
              </w:rPr>
            </w:pPr>
            <w:r>
              <w:rPr>
                <w:rFonts w:ascii="Arial" w:hAnsi="Arial"/>
              </w:rPr>
              <w:t>9) Executar e gerenciar os processos observando as orientações da saúde e segurança no trabalho;</w:t>
            </w:r>
          </w:p>
          <w:p w:rsidR="00BE0E2A" w:rsidRDefault="00BE0E2A">
            <w:pPr>
              <w:spacing w:after="120"/>
              <w:ind w:left="426" w:hanging="426"/>
              <w:rPr>
                <w:rFonts w:ascii="Arial" w:hAnsi="Arial"/>
              </w:rPr>
            </w:pPr>
            <w:r>
              <w:rPr>
                <w:rFonts w:ascii="Arial" w:hAnsi="Arial"/>
              </w:rPr>
              <w:t>10) Aplicar ferramentas computacionais no gerenciamento da qualidade;</w:t>
            </w:r>
          </w:p>
          <w:p w:rsidR="00BE0E2A" w:rsidRDefault="00BE0E2A">
            <w:pPr>
              <w:spacing w:after="120"/>
              <w:ind w:left="426" w:hanging="426"/>
              <w:rPr>
                <w:rFonts w:ascii="Arial" w:hAnsi="Arial"/>
              </w:rPr>
            </w:pPr>
            <w:r>
              <w:rPr>
                <w:rFonts w:ascii="Arial" w:hAnsi="Arial"/>
              </w:rPr>
              <w:t>11) Atuar no planejamento estratégico de negócios, através do estabelecimento das diretrizes da empresa, desenvolvendo produtos e processos compatíveis às mesmas;</w:t>
            </w:r>
          </w:p>
          <w:p w:rsidR="00BE0E2A" w:rsidRDefault="00BE0E2A">
            <w:pPr>
              <w:spacing w:after="120"/>
              <w:ind w:left="426" w:hanging="426"/>
              <w:rPr>
                <w:rFonts w:ascii="Arial" w:hAnsi="Arial"/>
              </w:rPr>
            </w:pPr>
            <w:r>
              <w:rPr>
                <w:rFonts w:ascii="Arial" w:hAnsi="Arial"/>
              </w:rPr>
              <w:t>12) Implantar sistemas de garantia da qualidade com base na normatização de processos e produtos nas especificações técnicas, econômicas e ambientais, inseridas no ciclo de vida do produto;</w:t>
            </w:r>
          </w:p>
          <w:p w:rsidR="00BE0E2A" w:rsidRDefault="00BE0E2A">
            <w:pPr>
              <w:spacing w:after="120"/>
              <w:ind w:left="426" w:hanging="426"/>
              <w:rPr>
                <w:rFonts w:ascii="Arial" w:hAnsi="Arial"/>
              </w:rPr>
            </w:pPr>
            <w:r>
              <w:rPr>
                <w:rFonts w:ascii="Arial" w:hAnsi="Arial"/>
              </w:rPr>
              <w:t>13) Conceber, criar e implementar projetos de produtos e processos embasados em estudos de viabilidade técnica, econômica e ambiental;</w:t>
            </w:r>
          </w:p>
          <w:p w:rsidR="00BE0E2A" w:rsidRDefault="00BE0E2A">
            <w:pPr>
              <w:pStyle w:val="texto"/>
              <w:spacing w:before="60" w:after="60" w:line="240" w:lineRule="auto"/>
              <w:jc w:val="left"/>
              <w:rPr>
                <w:b/>
                <w:sz w:val="20"/>
              </w:rPr>
            </w:pPr>
            <w:r>
              <w:rPr>
                <w:sz w:val="20"/>
              </w:rPr>
              <w:t>14) Analisar criticamente as práticas de gestão empresarial, traçar paralelos entre estas e suas respectivas teorias e propor melhorias aos métodos de gestão aplicados nas empresas.</w:t>
            </w: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Cabealho"/>
              <w:tabs>
                <w:tab w:val="clear" w:pos="4419"/>
                <w:tab w:val="clear" w:pos="8838"/>
              </w:tabs>
              <w:rPr>
                <w:b/>
                <w:sz w:val="20"/>
              </w:rPr>
            </w:pPr>
          </w:p>
          <w:p w:rsidR="00BE0E2A" w:rsidRDefault="00BE0E2A">
            <w:pPr>
              <w:pStyle w:val="Cabealho"/>
              <w:tabs>
                <w:tab w:val="clear" w:pos="4419"/>
                <w:tab w:val="clear" w:pos="8838"/>
              </w:tabs>
              <w:rPr>
                <w:b/>
                <w:sz w:val="20"/>
              </w:rPr>
            </w:pPr>
            <w:r>
              <w:rPr>
                <w:b/>
                <w:sz w:val="20"/>
              </w:rPr>
              <w:t>Perfil Geral dos Tecnólogos do CEFET/RS - UNED/Sapucaia do Sul:</w:t>
            </w:r>
          </w:p>
          <w:p w:rsidR="00BE0E2A" w:rsidRDefault="00BE0E2A">
            <w:pPr>
              <w:pStyle w:val="Cabealho"/>
              <w:tabs>
                <w:tab w:val="clear" w:pos="4419"/>
                <w:tab w:val="clear" w:pos="8838"/>
              </w:tabs>
              <w:rPr>
                <w:b/>
                <w:sz w:val="20"/>
              </w:rPr>
            </w:pPr>
          </w:p>
          <w:p w:rsidR="00BE0E2A" w:rsidRDefault="00BE0E2A" w:rsidP="00BE0E2A">
            <w:pPr>
              <w:numPr>
                <w:ilvl w:val="0"/>
                <w:numId w:val="37"/>
              </w:numPr>
              <w:spacing w:line="360" w:lineRule="auto"/>
              <w:ind w:left="714" w:hanging="357"/>
              <w:rPr>
                <w:rFonts w:ascii="Arial" w:hAnsi="Arial"/>
              </w:rPr>
            </w:pPr>
            <w:r>
              <w:rPr>
                <w:rFonts w:ascii="Arial" w:hAnsi="Arial"/>
              </w:rPr>
              <w:t xml:space="preserve"> Compreender o processo teórico-prático das bases das ciências contemporâneas, dos métodos, meios e princípios da organização do trabalho, da gestão social e suas formas, nas diversas esferas da vida humana;</w:t>
            </w:r>
          </w:p>
          <w:p w:rsidR="00BE0E2A" w:rsidRDefault="00BE0E2A" w:rsidP="00BE0E2A">
            <w:pPr>
              <w:numPr>
                <w:ilvl w:val="0"/>
                <w:numId w:val="37"/>
              </w:numPr>
              <w:spacing w:line="360" w:lineRule="auto"/>
              <w:ind w:left="714" w:hanging="357"/>
              <w:rPr>
                <w:rFonts w:ascii="Arial" w:hAnsi="Arial"/>
              </w:rPr>
            </w:pPr>
            <w:r>
              <w:rPr>
                <w:rFonts w:ascii="Arial" w:hAnsi="Arial"/>
              </w:rPr>
              <w:t>Agir, utilizando conhecimento científicos em termos técnicos e metodológicos (observação, criação e resolução) capazes de ajudá-lo na solução de problemas de interesse da empresa e da comunidade;</w:t>
            </w:r>
          </w:p>
          <w:p w:rsidR="00BE0E2A" w:rsidRDefault="00BE0E2A" w:rsidP="00BE0E2A">
            <w:pPr>
              <w:numPr>
                <w:ilvl w:val="0"/>
                <w:numId w:val="37"/>
              </w:numPr>
              <w:spacing w:line="360" w:lineRule="auto"/>
              <w:ind w:left="714" w:hanging="357"/>
              <w:rPr>
                <w:rFonts w:ascii="Arial" w:hAnsi="Arial"/>
              </w:rPr>
            </w:pPr>
            <w:r>
              <w:rPr>
                <w:rFonts w:ascii="Arial" w:hAnsi="Arial"/>
              </w:rPr>
              <w:t>Interpretar a realidade, refletir sobre ela, compreender e executar ações em busca da produtividade, demonstrando equilíbrio nas intervenções e ações, sempre em sintonia com o compromisso social da empresa e do indivíduo;</w:t>
            </w:r>
          </w:p>
          <w:p w:rsidR="00BE0E2A" w:rsidRDefault="00BE0E2A" w:rsidP="00BE0E2A">
            <w:pPr>
              <w:numPr>
                <w:ilvl w:val="0"/>
                <w:numId w:val="37"/>
              </w:numPr>
              <w:spacing w:line="360" w:lineRule="auto"/>
              <w:ind w:left="714" w:hanging="357"/>
              <w:rPr>
                <w:rFonts w:ascii="Arial" w:hAnsi="Arial"/>
              </w:rPr>
            </w:pPr>
            <w:r>
              <w:rPr>
                <w:rFonts w:ascii="Arial" w:hAnsi="Arial"/>
              </w:rPr>
              <w:t>Instrumentalizar sua práxis a partir de uma reflexão técnico-humanística, respondendo as demandas da revolução tecno-científica e informacional ora vigente, com habilidade de análise e adaptação aos novos contextos produtivos e sociais;</w:t>
            </w:r>
          </w:p>
          <w:p w:rsidR="00BE0E2A" w:rsidRDefault="00BE0E2A" w:rsidP="00BE0E2A">
            <w:pPr>
              <w:numPr>
                <w:ilvl w:val="0"/>
                <w:numId w:val="37"/>
              </w:numPr>
              <w:spacing w:line="360" w:lineRule="auto"/>
              <w:ind w:left="714" w:hanging="357"/>
              <w:rPr>
                <w:rFonts w:ascii="Arial" w:hAnsi="Arial"/>
              </w:rPr>
            </w:pPr>
            <w:r>
              <w:rPr>
                <w:rFonts w:ascii="Arial" w:hAnsi="Arial"/>
              </w:rPr>
              <w:t>Atuar de forma multifuncional, com dinamicidade e criatividade, mostrando-se apto a identificar, compreender e absorver melhor a  tecnologia no seu processo evolutivo;</w:t>
            </w:r>
          </w:p>
          <w:p w:rsidR="00BE0E2A" w:rsidRDefault="00BE0E2A" w:rsidP="00BE0E2A">
            <w:pPr>
              <w:numPr>
                <w:ilvl w:val="0"/>
                <w:numId w:val="37"/>
              </w:numPr>
              <w:spacing w:line="360" w:lineRule="auto"/>
              <w:ind w:left="714" w:hanging="357"/>
              <w:rPr>
                <w:rFonts w:ascii="Arial" w:hAnsi="Arial"/>
              </w:rPr>
            </w:pPr>
            <w:r>
              <w:rPr>
                <w:rFonts w:ascii="Arial" w:hAnsi="Arial"/>
              </w:rPr>
              <w:t>Dominar o Método Científico, articulando cientificidade, sensibilidade e praticidade;</w:t>
            </w:r>
          </w:p>
          <w:p w:rsidR="00BE0E2A" w:rsidRDefault="00BE0E2A" w:rsidP="00BE0E2A">
            <w:pPr>
              <w:numPr>
                <w:ilvl w:val="0"/>
                <w:numId w:val="37"/>
              </w:numPr>
              <w:spacing w:line="360" w:lineRule="auto"/>
              <w:ind w:left="714" w:hanging="357"/>
              <w:rPr>
                <w:rFonts w:ascii="Arial" w:hAnsi="Arial"/>
              </w:rPr>
            </w:pPr>
            <w:r>
              <w:rPr>
                <w:rFonts w:ascii="Arial" w:hAnsi="Arial"/>
              </w:rPr>
              <w:t>Vincular suas ações no mundo do trabalho, a partir dos princípios éticos, agindo sempre de forma consciente e responsabilizando-se pelos resultados oriundos de suas prática;</w:t>
            </w:r>
          </w:p>
          <w:p w:rsidR="00BE0E2A" w:rsidRDefault="00BE0E2A" w:rsidP="00BE0E2A">
            <w:pPr>
              <w:numPr>
                <w:ilvl w:val="0"/>
                <w:numId w:val="37"/>
              </w:numPr>
              <w:spacing w:line="360" w:lineRule="auto"/>
              <w:ind w:left="714" w:hanging="357"/>
              <w:rPr>
                <w:rFonts w:ascii="Arial" w:hAnsi="Arial"/>
              </w:rPr>
            </w:pPr>
            <w:r>
              <w:rPr>
                <w:rFonts w:ascii="Arial" w:hAnsi="Arial"/>
              </w:rPr>
              <w:t>Compreender e utilizar os mecanismos de trabalho multifuncional;</w:t>
            </w:r>
          </w:p>
          <w:p w:rsidR="00BE0E2A" w:rsidRDefault="00BE0E2A" w:rsidP="00BE0E2A">
            <w:pPr>
              <w:numPr>
                <w:ilvl w:val="0"/>
                <w:numId w:val="37"/>
              </w:numPr>
              <w:spacing w:line="360" w:lineRule="auto"/>
              <w:ind w:left="714" w:hanging="357"/>
              <w:rPr>
                <w:rFonts w:ascii="Arial" w:hAnsi="Arial"/>
              </w:rPr>
            </w:pPr>
            <w:r>
              <w:rPr>
                <w:rFonts w:ascii="Arial" w:hAnsi="Arial"/>
              </w:rPr>
              <w:t>Liderar pessoas utilizando técnicas de formação e liderança de grupos;</w:t>
            </w:r>
          </w:p>
          <w:p w:rsidR="00BE0E2A" w:rsidRDefault="00BE0E2A" w:rsidP="00BE0E2A">
            <w:pPr>
              <w:numPr>
                <w:ilvl w:val="0"/>
                <w:numId w:val="37"/>
              </w:numPr>
              <w:spacing w:line="360" w:lineRule="auto"/>
              <w:ind w:left="714" w:hanging="357"/>
              <w:rPr>
                <w:rFonts w:ascii="Arial" w:hAnsi="Arial"/>
              </w:rPr>
            </w:pPr>
            <w:r>
              <w:rPr>
                <w:rFonts w:ascii="Arial" w:hAnsi="Arial"/>
              </w:rPr>
              <w:t xml:space="preserve">Dominar o idioma pátrio nas suas quatro habilidades: ler, escrever, falar e ouvir.       </w:t>
            </w:r>
          </w:p>
          <w:p w:rsidR="00BE0E2A" w:rsidRDefault="00BE0E2A">
            <w:pPr>
              <w:pStyle w:val="Cabealho"/>
              <w:tabs>
                <w:tab w:val="clear" w:pos="4419"/>
                <w:tab w:val="clear" w:pos="8838"/>
              </w:tabs>
              <w:rPr>
                <w:b/>
                <w:sz w:val="20"/>
              </w:rPr>
            </w:pPr>
          </w:p>
          <w:p w:rsidR="00BE0E2A" w:rsidRDefault="00BE0E2A">
            <w:pPr>
              <w:pStyle w:val="Cabealho"/>
              <w:tabs>
                <w:tab w:val="clear" w:pos="4419"/>
                <w:tab w:val="clear" w:pos="8838"/>
              </w:tabs>
              <w:rPr>
                <w:b/>
                <w:sz w:val="20"/>
              </w:rPr>
            </w:pPr>
          </w:p>
          <w:p w:rsidR="00BE0E2A" w:rsidRDefault="00BE0E2A">
            <w:pPr>
              <w:pStyle w:val="Cabealho"/>
              <w:tabs>
                <w:tab w:val="clear" w:pos="4419"/>
                <w:tab w:val="clear" w:pos="8838"/>
              </w:tabs>
              <w:jc w:val="both"/>
              <w:rPr>
                <w:b/>
                <w:sz w:val="20"/>
              </w:rPr>
            </w:pPr>
            <w:r>
              <w:rPr>
                <w:b/>
                <w:sz w:val="20"/>
              </w:rPr>
              <w:t xml:space="preserve">Perfil específico do Tecnólogo do </w:t>
            </w:r>
            <w:r>
              <w:rPr>
                <w:sz w:val="20"/>
              </w:rPr>
              <w:t xml:space="preserve">Curso Superior de Tecnologia em Gestão da Qualidade na Transformação de Polímeros </w:t>
            </w:r>
            <w:r>
              <w:rPr>
                <w:b/>
                <w:sz w:val="20"/>
              </w:rPr>
              <w:t>do CEFET/RS - UNED/Sapucaia do Sul:</w:t>
            </w:r>
          </w:p>
          <w:p w:rsidR="00BE0E2A" w:rsidRDefault="00BE0E2A">
            <w:pPr>
              <w:rPr>
                <w:rFonts w:ascii="Arial" w:hAnsi="Arial"/>
                <w:b/>
              </w:rPr>
            </w:pPr>
          </w:p>
          <w:p w:rsidR="00BE0E2A" w:rsidRDefault="00BE0E2A">
            <w:pPr>
              <w:spacing w:after="120"/>
              <w:ind w:left="284" w:hanging="284"/>
              <w:rPr>
                <w:rFonts w:ascii="Arial" w:hAnsi="Arial"/>
              </w:rPr>
            </w:pPr>
            <w:r>
              <w:rPr>
                <w:rFonts w:ascii="Arial" w:hAnsi="Arial"/>
              </w:rPr>
              <w:t>1)  Implantar o Controle Estatístico de Processos;</w:t>
            </w:r>
          </w:p>
          <w:p w:rsidR="00BE0E2A" w:rsidRDefault="00BE0E2A">
            <w:pPr>
              <w:spacing w:after="120"/>
              <w:ind w:left="284" w:hanging="284"/>
              <w:rPr>
                <w:rFonts w:ascii="Arial" w:hAnsi="Arial"/>
              </w:rPr>
            </w:pPr>
            <w:r>
              <w:rPr>
                <w:rFonts w:ascii="Arial" w:hAnsi="Arial"/>
              </w:rPr>
              <w:t>2)  Aplicar técnicas avançadas em otimização de produtos e processos;</w:t>
            </w:r>
          </w:p>
          <w:p w:rsidR="00BE0E2A" w:rsidRDefault="00BE0E2A">
            <w:pPr>
              <w:spacing w:after="120"/>
              <w:ind w:left="284" w:hanging="284"/>
              <w:rPr>
                <w:rFonts w:ascii="Arial" w:hAnsi="Arial"/>
              </w:rPr>
            </w:pPr>
            <w:r>
              <w:rPr>
                <w:rFonts w:ascii="Arial" w:hAnsi="Arial"/>
              </w:rPr>
              <w:t>3) Comunicar-se de forma escrita em inglês, em condições de participar de intercâmbio tecnológico;</w:t>
            </w:r>
          </w:p>
          <w:p w:rsidR="00BE0E2A" w:rsidRDefault="00BE0E2A">
            <w:pPr>
              <w:spacing w:after="120"/>
              <w:ind w:left="284" w:hanging="284"/>
              <w:rPr>
                <w:rFonts w:ascii="Arial" w:hAnsi="Arial"/>
              </w:rPr>
            </w:pPr>
            <w:r>
              <w:rPr>
                <w:rFonts w:ascii="Arial" w:hAnsi="Arial"/>
              </w:rPr>
              <w:t>4) Dominar as técnicas de caracterização de polímeros aplicadas a matérias-primas, processos e produtos;</w:t>
            </w:r>
          </w:p>
          <w:p w:rsidR="00BE0E2A" w:rsidRDefault="00BE0E2A">
            <w:pPr>
              <w:pStyle w:val="Recuodecorpodetexto3"/>
              <w:rPr>
                <w:rFonts w:ascii="Arial" w:hAnsi="Arial"/>
              </w:rPr>
            </w:pPr>
            <w:r>
              <w:rPr>
                <w:rFonts w:ascii="Arial" w:hAnsi="Arial"/>
              </w:rPr>
              <w:t>5) Utilizar instrumentos de medição, conhecer técnicas de desenho para ler e interpretar projetos técnicos e caracterizar ferramentas para transformação de plásticos e projetos de ferramentas;</w:t>
            </w:r>
          </w:p>
          <w:p w:rsidR="00BE0E2A" w:rsidRDefault="00BE0E2A">
            <w:pPr>
              <w:spacing w:after="120"/>
              <w:ind w:left="284" w:hanging="284"/>
              <w:rPr>
                <w:rFonts w:ascii="Arial" w:hAnsi="Arial"/>
              </w:rPr>
            </w:pPr>
            <w:r>
              <w:rPr>
                <w:rFonts w:ascii="Arial" w:hAnsi="Arial"/>
              </w:rPr>
              <w:t>6) Dominar ferramentas para gerenciamento com o uso de metodologias para identificação e análise de problemas, implantação da  suas soluções e posterior padronização da solução;</w:t>
            </w:r>
          </w:p>
          <w:p w:rsidR="00BE0E2A" w:rsidRDefault="00BE0E2A">
            <w:pPr>
              <w:spacing w:after="120"/>
              <w:ind w:left="284" w:hanging="284"/>
              <w:rPr>
                <w:rFonts w:ascii="Arial" w:hAnsi="Arial"/>
              </w:rPr>
            </w:pPr>
            <w:r>
              <w:rPr>
                <w:rFonts w:ascii="Arial" w:hAnsi="Arial"/>
              </w:rPr>
              <w:t>7) Implantar programas participativos, com base em equipes e com vistas a sistemas de gestão participativa;</w:t>
            </w:r>
          </w:p>
          <w:p w:rsidR="00BE0E2A" w:rsidRDefault="00BE0E2A">
            <w:pPr>
              <w:spacing w:after="120"/>
              <w:ind w:left="284" w:hanging="284"/>
              <w:rPr>
                <w:rFonts w:ascii="Arial" w:hAnsi="Arial"/>
              </w:rPr>
            </w:pPr>
            <w:r>
              <w:rPr>
                <w:rFonts w:ascii="Arial" w:hAnsi="Arial"/>
              </w:rPr>
              <w:t>8) Dominar as principais técnicas de processamento de polímeros com base nas ciências da engenharia;</w:t>
            </w:r>
          </w:p>
          <w:p w:rsidR="00BE0E2A" w:rsidRDefault="00BE0E2A">
            <w:pPr>
              <w:spacing w:after="120"/>
              <w:ind w:left="284" w:hanging="284"/>
              <w:rPr>
                <w:rFonts w:ascii="Arial" w:hAnsi="Arial"/>
              </w:rPr>
            </w:pPr>
            <w:r>
              <w:rPr>
                <w:rFonts w:ascii="Arial" w:hAnsi="Arial"/>
              </w:rPr>
              <w:t>9) Executar e gerenciar os processos observando as orientações da saúde e segurança no trabalho;</w:t>
            </w:r>
          </w:p>
          <w:p w:rsidR="00BE0E2A" w:rsidRDefault="00BE0E2A">
            <w:pPr>
              <w:spacing w:after="120"/>
              <w:ind w:left="426" w:hanging="426"/>
              <w:rPr>
                <w:rFonts w:ascii="Arial" w:hAnsi="Arial"/>
              </w:rPr>
            </w:pPr>
            <w:r>
              <w:rPr>
                <w:rFonts w:ascii="Arial" w:hAnsi="Arial"/>
              </w:rPr>
              <w:t>10) Aplicar ferramentas computacionais no gerenciamento da qualidade;</w:t>
            </w:r>
          </w:p>
          <w:p w:rsidR="00BE0E2A" w:rsidRDefault="00BE0E2A">
            <w:pPr>
              <w:spacing w:after="120"/>
              <w:ind w:left="426" w:hanging="426"/>
              <w:rPr>
                <w:rFonts w:ascii="Arial" w:hAnsi="Arial"/>
              </w:rPr>
            </w:pPr>
            <w:r>
              <w:rPr>
                <w:rFonts w:ascii="Arial" w:hAnsi="Arial"/>
              </w:rPr>
              <w:t>11) Atuar no planejamento estratégico de negócios, através do estabelecimento das diretrizes da empresa, desenvolvendo produtos e processos compatíveis às mesmas;</w:t>
            </w:r>
          </w:p>
          <w:p w:rsidR="00BE0E2A" w:rsidRDefault="00BE0E2A">
            <w:pPr>
              <w:spacing w:after="120"/>
              <w:ind w:left="426" w:hanging="426"/>
              <w:rPr>
                <w:rFonts w:ascii="Arial" w:hAnsi="Arial"/>
              </w:rPr>
            </w:pPr>
            <w:r>
              <w:rPr>
                <w:rFonts w:ascii="Arial" w:hAnsi="Arial"/>
              </w:rPr>
              <w:t>12) Implantar sistemas de garantia da qualidade com base na normatização de processos e produtos nas especificações técnicas, econômicas e ambientais, inseridas no ciclo de vida do produto;</w:t>
            </w:r>
          </w:p>
          <w:p w:rsidR="00BE0E2A" w:rsidRDefault="00BE0E2A">
            <w:pPr>
              <w:spacing w:after="120"/>
              <w:ind w:left="426" w:hanging="426"/>
              <w:rPr>
                <w:rFonts w:ascii="Arial" w:hAnsi="Arial"/>
              </w:rPr>
            </w:pPr>
            <w:r>
              <w:rPr>
                <w:rFonts w:ascii="Arial" w:hAnsi="Arial"/>
              </w:rPr>
              <w:t>13) Conceber, criar e implementar projetos de produtos e processos embasados em estudos de viabilidade técnica, econômica e ambiental;</w:t>
            </w:r>
          </w:p>
          <w:p w:rsidR="00BE0E2A" w:rsidRDefault="00BE0E2A">
            <w:pPr>
              <w:pStyle w:val="texto"/>
              <w:spacing w:before="60" w:after="60" w:line="240" w:lineRule="auto"/>
              <w:jc w:val="left"/>
              <w:rPr>
                <w:b/>
                <w:sz w:val="20"/>
              </w:rPr>
            </w:pPr>
            <w:r>
              <w:rPr>
                <w:sz w:val="20"/>
              </w:rPr>
              <w:t>14) Analisar criticamente as práticas de gestão empresarial, traçar paralelos entre estas e suas respectivas teorias e propor melhorias aos métodos de gestão aplicados nas empresas.</w:t>
            </w:r>
          </w:p>
          <w:p w:rsidR="00BE0E2A" w:rsidRDefault="00BE0E2A">
            <w:pPr>
              <w:pStyle w:val="texto"/>
              <w:spacing w:before="60" w:after="60" w:line="240" w:lineRule="auto"/>
              <w:rPr>
                <w:sz w:val="20"/>
              </w:rPr>
            </w:pPr>
            <w:r>
              <w:rPr>
                <w:sz w:val="20"/>
              </w:rPr>
              <w:t>OBS: Os itens 11, 13 e 14 do perfil profissional  visam dar ao Tecnólogo em Gestão da Qualidade na Transformação de Polímeros, competências necessárias a sua atuação diversificada em empresas de pequeno porte, nas quais normalmente as funções são desempenhadas de forma cumulativa.</w:t>
            </w: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right"/>
              <w:rPr>
                <w:i/>
                <w:sz w:val="20"/>
              </w:rPr>
            </w:pPr>
            <w:r>
              <w:rPr>
                <w:i/>
                <w:sz w:val="20"/>
              </w:rPr>
              <w:t xml:space="preserve">Curso Pós-Reconhecimento    </w:t>
            </w:r>
          </w:p>
        </w:tc>
      </w:tr>
    </w:tbl>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rPr>
          <w:rFonts w:ascii="Arial" w:hAnsi="Arial"/>
        </w:rPr>
        <w:sectPr w:rsidR="00BE0E2A">
          <w:footerReference w:type="default" r:id="rId14"/>
          <w:type w:val="nextColumn"/>
          <w:pgSz w:w="11907" w:h="16840" w:code="9"/>
          <w:pgMar w:top="1418" w:right="709" w:bottom="1418" w:left="1418" w:header="851" w:footer="1134" w:gutter="0"/>
          <w:paperSrc w:first="1" w:other="1"/>
          <w:pgBorders>
            <w:top w:val="single" w:sz="8" w:space="15" w:color="auto"/>
            <w:left w:val="single" w:sz="8" w:space="12" w:color="auto"/>
            <w:bottom w:val="single" w:sz="8" w:space="5" w:color="auto"/>
            <w:right w:val="single" w:sz="8" w:space="12" w:color="auto"/>
          </w:pgBorders>
          <w:cols w:space="720"/>
          <w:titlePg/>
        </w:sectPr>
      </w:pPr>
    </w:p>
    <w:p w:rsidR="00BE0E2A" w:rsidRDefault="00BE0E2A">
      <w:pPr>
        <w:pStyle w:val="subsubtitulo"/>
        <w:tabs>
          <w:tab w:val="clear" w:pos="993"/>
          <w:tab w:val="num" w:pos="1224"/>
        </w:tabs>
      </w:pPr>
      <w:bookmarkStart w:id="317" w:name="_Toc523733178"/>
      <w:bookmarkStart w:id="318" w:name="_Toc523734009"/>
      <w:bookmarkStart w:id="319" w:name="_Toc523735222"/>
      <w:bookmarkStart w:id="320" w:name="_Toc523891920"/>
      <w:bookmarkStart w:id="321" w:name="_Toc523892237"/>
      <w:bookmarkStart w:id="322" w:name="_Toc58907418"/>
      <w:r>
        <w:t>Fluxograma do curso (representação gráfica do percurso de formação)</w:t>
      </w:r>
      <w:bookmarkEnd w:id="317"/>
      <w:bookmarkEnd w:id="318"/>
      <w:bookmarkEnd w:id="319"/>
      <w:bookmarkEnd w:id="320"/>
      <w:bookmarkEnd w:id="321"/>
      <w:bookmarkEnd w:id="322"/>
      <w:r>
        <w:t xml:space="preserve"> </w:t>
      </w:r>
    </w:p>
    <w:p w:rsidR="00BE0E2A" w:rsidRDefault="00BE0E2A">
      <w:pPr>
        <w:jc w:val="center"/>
        <w:rPr>
          <w:rFonts w:ascii="Arial" w:hAnsi="Arial"/>
        </w:rPr>
      </w:pPr>
    </w:p>
    <w:p w:rsidR="00BE0E2A" w:rsidRDefault="005E3B5B">
      <w:pPr>
        <w:jc w:val="center"/>
        <w:rPr>
          <w:rFonts w:ascii="Arial" w:hAnsi="Arial"/>
          <w:i/>
        </w:rPr>
      </w:pPr>
      <w:r>
        <w:rPr>
          <w:rFonts w:ascii="Arial" w:hAnsi="Arial"/>
          <w:noProof/>
        </w:rPr>
        <w:drawing>
          <wp:inline distT="0" distB="0" distL="0" distR="0">
            <wp:extent cx="9667875" cy="59626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667875" cy="5962650"/>
                    </a:xfrm>
                    <a:prstGeom prst="rect">
                      <a:avLst/>
                    </a:prstGeom>
                    <a:noFill/>
                    <a:ln w="9525">
                      <a:noFill/>
                      <a:miter lim="800000"/>
                      <a:headEnd/>
                      <a:tailEnd/>
                    </a:ln>
                  </pic:spPr>
                </pic:pic>
              </a:graphicData>
            </a:graphic>
          </wp:inline>
        </w:drawing>
      </w:r>
      <w:r w:rsidR="00BE0E2A">
        <w:rPr>
          <w:rFonts w:ascii="Arial" w:hAnsi="Arial"/>
          <w:i/>
        </w:rPr>
        <w:t xml:space="preserve">   </w:t>
      </w:r>
    </w:p>
    <w:p w:rsidR="00BE0E2A" w:rsidRDefault="00BE0E2A">
      <w:pPr>
        <w:jc w:val="center"/>
        <w:rPr>
          <w:rFonts w:ascii="Arial" w:hAnsi="Arial"/>
        </w:rPr>
      </w:pPr>
      <w:r>
        <w:rPr>
          <w:rFonts w:ascii="Arial" w:hAnsi="Arial"/>
          <w:i/>
        </w:rPr>
        <w:t xml:space="preserve">  OBS: Todas as indicações  numéricas representam cargas-horárias das disciplinas, e estão </w:t>
      </w:r>
      <w:smartTag w:uri="urn:schemas-microsoft-com:office:smarttags" w:element="PersonName">
        <w:smartTagPr>
          <w:attr w:name="ProductID" w:val="em horas-aula. Cada"/>
        </w:smartTagPr>
        <w:r>
          <w:rPr>
            <w:rFonts w:ascii="Arial" w:hAnsi="Arial"/>
            <w:i/>
          </w:rPr>
          <w:t>em horas-aula. Cada</w:t>
        </w:r>
      </w:smartTag>
      <w:r>
        <w:rPr>
          <w:rFonts w:ascii="Arial" w:hAnsi="Arial"/>
          <w:i/>
        </w:rPr>
        <w:t xml:space="preserve"> hora-aula corresponde a 45 min.    </w:t>
      </w:r>
      <w:r>
        <w:rPr>
          <w:rFonts w:ascii="Arial" w:hAnsi="Arial"/>
          <w:i/>
        </w:rPr>
        <w:tab/>
      </w:r>
      <w:r>
        <w:rPr>
          <w:rFonts w:ascii="Arial" w:hAnsi="Arial"/>
          <w:i/>
        </w:rPr>
        <w:tab/>
      </w:r>
      <w:r>
        <w:rPr>
          <w:rFonts w:ascii="Arial" w:hAnsi="Arial"/>
          <w:i/>
        </w:rPr>
        <w:tab/>
      </w:r>
      <w:r>
        <w:rPr>
          <w:rFonts w:ascii="Arial" w:hAnsi="Arial"/>
          <w:i/>
        </w:rPr>
        <w:tab/>
        <w:t xml:space="preserve">         Curso Autorizado </w:t>
      </w:r>
      <w:r>
        <w:rPr>
          <w:rFonts w:ascii="Arial" w:hAnsi="Arial"/>
          <w:i/>
        </w:rPr>
        <w:br w:type="page"/>
      </w:r>
      <w:r w:rsidR="005E3B5B">
        <w:rPr>
          <w:rFonts w:ascii="Arial" w:hAnsi="Arial"/>
          <w:noProof/>
        </w:rPr>
        <w:drawing>
          <wp:inline distT="0" distB="0" distL="0" distR="0">
            <wp:extent cx="8401050" cy="6115050"/>
            <wp:effectExtent l="19050" t="0" r="0" b="0"/>
            <wp:docPr id="2" name="Imagem 2" descr="T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Q"/>
                    <pic:cNvPicPr>
                      <a:picLocks noChangeAspect="1" noChangeArrowheads="1"/>
                    </pic:cNvPicPr>
                  </pic:nvPicPr>
                  <pic:blipFill>
                    <a:blip r:embed="rId16"/>
                    <a:srcRect/>
                    <a:stretch>
                      <a:fillRect/>
                    </a:stretch>
                  </pic:blipFill>
                  <pic:spPr bwMode="auto">
                    <a:xfrm>
                      <a:off x="0" y="0"/>
                      <a:ext cx="8401050" cy="6115050"/>
                    </a:xfrm>
                    <a:prstGeom prst="rect">
                      <a:avLst/>
                    </a:prstGeom>
                    <a:noFill/>
                    <a:ln w="9525">
                      <a:noFill/>
                      <a:miter lim="800000"/>
                      <a:headEnd/>
                      <a:tailEnd/>
                    </a:ln>
                  </pic:spPr>
                </pic:pic>
              </a:graphicData>
            </a:graphic>
          </wp:inline>
        </w:drawing>
      </w:r>
    </w:p>
    <w:p w:rsidR="00BE0E2A" w:rsidRDefault="00BE0E2A">
      <w:pPr>
        <w:rPr>
          <w:rFonts w:ascii="Arial" w:hAnsi="Arial"/>
          <w:sz w:val="16"/>
        </w:rPr>
      </w:pPr>
      <w:r>
        <w:rPr>
          <w:rFonts w:ascii="Arial" w:hAnsi="Arial"/>
          <w:sz w:val="16"/>
        </w:rPr>
        <w:t xml:space="preserve">OBS: Todas as indicações  numéricas representam cargas-horárias das disciplinas, e estão </w:t>
      </w:r>
      <w:smartTag w:uri="urn:schemas-microsoft-com:office:smarttags" w:element="PersonName">
        <w:smartTagPr>
          <w:attr w:name="ProductID" w:val="em horas-aula. Cada"/>
        </w:smartTagPr>
        <w:r>
          <w:rPr>
            <w:rFonts w:ascii="Arial" w:hAnsi="Arial"/>
            <w:sz w:val="16"/>
          </w:rPr>
          <w:t>em horas-aula. Cada</w:t>
        </w:r>
      </w:smartTag>
      <w:r>
        <w:rPr>
          <w:rFonts w:ascii="Arial" w:hAnsi="Arial"/>
          <w:sz w:val="16"/>
        </w:rPr>
        <w:t xml:space="preserve"> hora-aula corresponde a 45 min.    </w:t>
      </w:r>
      <w:r>
        <w:rPr>
          <w:rFonts w:ascii="Arial" w:hAnsi="Arial"/>
          <w:sz w:val="16"/>
        </w:rPr>
        <w:tab/>
      </w:r>
      <w:r>
        <w:rPr>
          <w:rFonts w:ascii="Arial" w:hAnsi="Arial"/>
          <w:sz w:val="16"/>
        </w:rPr>
        <w:tab/>
      </w:r>
      <w:r>
        <w:rPr>
          <w:rFonts w:ascii="Arial" w:hAnsi="Arial"/>
          <w:sz w:val="16"/>
        </w:rPr>
        <w:tab/>
        <w:t xml:space="preserve">    </w:t>
      </w:r>
      <w:r>
        <w:rPr>
          <w:rFonts w:ascii="Arial" w:hAnsi="Arial"/>
          <w:b/>
          <w:sz w:val="16"/>
        </w:rPr>
        <w:t>Curso Pós-Reconhecimento</w:t>
      </w:r>
    </w:p>
    <w:p w:rsidR="00BE0E2A" w:rsidRDefault="00BE0E2A">
      <w:pPr>
        <w:pStyle w:val="Textodecomentrio"/>
        <w:autoSpaceDE/>
        <w:autoSpaceDN/>
      </w:pPr>
    </w:p>
    <w:p w:rsidR="00BE0E2A" w:rsidRDefault="00BE0E2A">
      <w:pPr>
        <w:pStyle w:val="subsubtitulo"/>
        <w:tabs>
          <w:tab w:val="clear" w:pos="993"/>
          <w:tab w:val="num" w:pos="1224"/>
        </w:tabs>
      </w:pPr>
      <w:bookmarkStart w:id="323" w:name="_Toc523733179"/>
      <w:bookmarkStart w:id="324" w:name="_Toc523734010"/>
      <w:bookmarkStart w:id="325" w:name="_Toc523735223"/>
      <w:bookmarkStart w:id="326" w:name="_Toc523891921"/>
      <w:bookmarkStart w:id="327" w:name="_Toc523892238"/>
      <w:bookmarkStart w:id="328" w:name="_Toc58907419"/>
      <w:r>
        <w:t>Organização curricular (disposição em módulos, disciplinas, projetos e outros.)</w:t>
      </w:r>
      <w:bookmarkEnd w:id="323"/>
      <w:bookmarkEnd w:id="324"/>
      <w:bookmarkEnd w:id="325"/>
      <w:bookmarkEnd w:id="326"/>
      <w:bookmarkEnd w:id="327"/>
      <w:bookmarkEnd w:id="328"/>
    </w:p>
    <w:p w:rsidR="00BE0E2A" w:rsidRDefault="00BE0E2A">
      <w:pPr>
        <w:rPr>
          <w:rFonts w:ascii="Arial" w:hAnsi="Arial"/>
          <w:sz w:val="16"/>
        </w:rPr>
      </w:pPr>
    </w:p>
    <w:p w:rsidR="00BE0E2A" w:rsidRDefault="00BE0E2A">
      <w:pPr>
        <w:pStyle w:val="Descrio"/>
      </w:pPr>
      <w:r>
        <w:t>Preencher um quadro para cada unidade curricular.</w:t>
      </w:r>
    </w:p>
    <w:p w:rsidR="00BE0E2A" w:rsidRDefault="00BE0E2A">
      <w:pPr>
        <w:pStyle w:val="Descrio"/>
      </w:pPr>
      <w:r>
        <w:t>Separar pela menor unidade curricular (menor subdivisão da organização curricular)</w:t>
      </w:r>
    </w:p>
    <w:p w:rsidR="00BE0E2A" w:rsidRDefault="00BE0E2A">
      <w:pPr>
        <w:pStyle w:val="Descrio"/>
      </w:pPr>
      <w:r>
        <w:t>Indicar para cada unidade curricular suas respectivas: carga horária, competências, habilidades, bases tecnológicas.</w:t>
      </w:r>
    </w:p>
    <w:p w:rsidR="00BE0E2A" w:rsidRDefault="00BE0E2A">
      <w:pPr>
        <w:pStyle w:val="Descrio"/>
      </w:pPr>
      <w:r>
        <w:t>Indicar pré-requisito(s) quando houver.</w:t>
      </w:r>
    </w:p>
    <w:p w:rsidR="00BE0E2A" w:rsidRDefault="00BE0E2A">
      <w:pPr>
        <w:pStyle w:val="Descrio"/>
      </w:pPr>
      <w:r>
        <w:t>Indicar terminalidade/certificação por unidade curricular  ou conjunto de unidades curriculares.(quando houver).</w:t>
      </w:r>
    </w:p>
    <w:p w:rsidR="00BE0E2A" w:rsidRDefault="00BE0E2A">
      <w:pPr>
        <w:pStyle w:val="Descrio"/>
      </w:pPr>
      <w:r>
        <w:t>Indicar Bibliografia Básica (Livro Texto). Em descrição informar na seguinte ordem: Título, Autor, Edição, Local, Editora e Ano. Crie uma linha na tabela para cada título e se possível ordenados por unidade curricular.</w:t>
      </w:r>
    </w:p>
    <w:p w:rsidR="00BE0E2A" w:rsidRDefault="00BE0E2A">
      <w:pPr>
        <w:pStyle w:val="Descrio"/>
      </w:pPr>
      <w:r>
        <w:t>Indicar Bibliografia Complementar. Em descrição informar na seguinte ordem: Título, Autor, Edição, Local, Editora e Ano. Crie uma linha na tabela para cada título e se possível ordenados por unidade curricular.</w:t>
      </w:r>
    </w:p>
    <w:p w:rsidR="00BE0E2A" w:rsidRDefault="00BE0E2A">
      <w:pPr>
        <w:pStyle w:val="Descrio"/>
      </w:pPr>
      <w:r>
        <w:t>Indicar a compatibilidade entre a organização curricular e a educação ambiental, conforme disposto nos artigos de 9º a 12 da Lei Federal 9795 de 27/04/1999.</w:t>
      </w:r>
    </w:p>
    <w:p w:rsidR="00BE0E2A" w:rsidRDefault="00BE0E2A">
      <w:pPr>
        <w:pStyle w:val="Descrio"/>
      </w:pPr>
      <w:r>
        <w:t>Em observações coloque qualquer informação adicional que julgar pertinente.</w:t>
      </w:r>
    </w:p>
    <w:p w:rsidR="00BE0E2A" w:rsidRDefault="00BE0E2A">
      <w:pPr>
        <w:pStyle w:val="Descrio"/>
      </w:pPr>
      <w:r>
        <w:t>Disponibilizar, na visita de verificação, os Diários de Classe, o Calendário Escolar, Controle Acadêmico.</w:t>
      </w:r>
    </w:p>
    <w:p w:rsidR="00BE0E2A" w:rsidRDefault="00BE0E2A">
      <w:pPr>
        <w:pStyle w:val="Descrio"/>
      </w:pPr>
      <w:r>
        <w:t>Caso o curso tenha sofrido alguma alteração ao longo do processo (da autorização ao reconhecimento), informar e justificar a mudança de denominação e/ou de carga horária. Apresentar fotocópia do ato legal de autorização da alteração.</w:t>
      </w:r>
    </w:p>
    <w:p w:rsidR="00BE0E2A" w:rsidRDefault="00BE0E2A">
      <w:pPr>
        <w:rPr>
          <w:rFonts w:ascii="Arial" w:hAnsi="Arial"/>
        </w:rPr>
      </w:pPr>
      <w:r>
        <w:rPr>
          <w:rFonts w:ascii="Arial" w:hAnsi="Arial"/>
        </w:rPr>
        <w:br w:type="page"/>
      </w:r>
      <w:bookmarkStart w:id="329" w:name="_Toc523733180"/>
      <w:r>
        <w:rPr>
          <w:rFonts w:ascii="Arial" w:hAnsi="Arial"/>
          <w:b/>
        </w:rPr>
        <w:t>5.2.5.1</w:t>
      </w:r>
      <w:r>
        <w:rPr>
          <w:rFonts w:ascii="Arial" w:hAnsi="Arial"/>
        </w:rPr>
        <w:t xml:space="preserve"> Descrição das Unidades Curriculares do Curso Autorizado</w:t>
      </w:r>
      <w:bookmarkEnd w:id="329"/>
      <w:r>
        <w:rPr>
          <w:rFonts w:ascii="Arial" w:hAnsi="Arial"/>
        </w:rPr>
        <w:t xml:space="preserve"> </w:t>
      </w:r>
    </w:p>
    <w:p w:rsidR="00BE0E2A" w:rsidRDefault="00BE0E2A">
      <w:pPr>
        <w:ind w:firstLine="546"/>
        <w:rPr>
          <w:rFonts w:ascii="Arial" w:hAnsi="Arial"/>
          <w:b/>
        </w:rPr>
      </w:pPr>
      <w:bookmarkStart w:id="330" w:name="_Toc523733181"/>
      <w:bookmarkStart w:id="331" w:name="_Toc523734011"/>
      <w:r>
        <w:rPr>
          <w:rFonts w:ascii="Arial" w:hAnsi="Arial"/>
          <w:b/>
        </w:rPr>
        <w:t>5.2.5.1.1 – Organização Curricular por Competência</w:t>
      </w:r>
      <w:bookmarkEnd w:id="330"/>
      <w:bookmarkEnd w:id="331"/>
    </w:p>
    <w:p w:rsidR="00BE0E2A" w:rsidRDefault="00BE0E2A">
      <w:pPr>
        <w:ind w:firstLine="546"/>
        <w:rPr>
          <w:rFonts w:ascii="Arial" w:hAnsi="Arial"/>
          <w:b/>
        </w:rPr>
      </w:pPr>
      <w:r>
        <w:rPr>
          <w:rFonts w:ascii="Arial" w:hAnsi="Arial"/>
          <w:b/>
        </w:rPr>
        <w:t>5.2.5.2.2 – Organização Curricular por Conteúdo</w:t>
      </w:r>
    </w:p>
    <w:p w:rsidR="00BE0E2A" w:rsidRDefault="00BE0E2A">
      <w:pPr>
        <w:ind w:firstLine="546"/>
        <w:rPr>
          <w:rFonts w:ascii="Arial" w:hAnsi="Arial"/>
          <w:b/>
        </w:rPr>
      </w:pPr>
    </w:p>
    <w:p w:rsidR="00BE0E2A" w:rsidRDefault="00BE0E2A">
      <w:pPr>
        <w:rPr>
          <w:rFonts w:ascii="Arial" w:hAnsi="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701"/>
        <w:gridCol w:w="3402"/>
        <w:gridCol w:w="992"/>
        <w:gridCol w:w="2126"/>
        <w:gridCol w:w="1701"/>
        <w:gridCol w:w="992"/>
        <w:gridCol w:w="426"/>
        <w:gridCol w:w="425"/>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Química Geral</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 xml:space="preserve"> Semestre I </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120" w:after="120"/>
              <w:rPr>
                <w:sz w:val="24"/>
              </w:rPr>
            </w:pPr>
            <w:r>
              <w:rPr>
                <w:sz w:val="24"/>
              </w:rPr>
              <w:t xml:space="preserve">60 horas- aula </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trHeight w:val="581"/>
        </w:trPr>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Oportunizar ao aluno as bases para o estudo continuado da química com o objetivo final de conhecer materiais poliméricos. </w:t>
            </w:r>
          </w:p>
        </w:tc>
      </w:tr>
      <w:tr w:rsidR="00BE0E2A">
        <w:tblPrEx>
          <w:tblBorders>
            <w:insideH w:val="none" w:sz="0" w:space="0" w:color="auto"/>
            <w:insideV w:val="none" w:sz="0" w:space="0" w:color="auto"/>
          </w:tblBorders>
          <w:tblCellMar>
            <w:top w:w="0" w:type="dxa"/>
            <w:bottom w:w="0" w:type="dxa"/>
          </w:tblCellMar>
        </w:tblPrEx>
        <w:trPr>
          <w:trHeight w:val="1565"/>
        </w:trPr>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w:t>
            </w:r>
          </w:p>
          <w:p w:rsidR="00BE0E2A" w:rsidRDefault="00BE0E2A">
            <w:pPr>
              <w:pStyle w:val="texto"/>
              <w:spacing w:before="60" w:after="60" w:line="240" w:lineRule="auto"/>
              <w:rPr>
                <w:sz w:val="20"/>
              </w:rPr>
            </w:pPr>
            <w:r>
              <w:t>Aspectos quantitativos da química; Estrutura atômica, configuração eletrônica dos átomos; Propriedades periódicas:  potencial de ionização, afinidade ao elétron e raio atômico; Ligações químicas: ligação iônica, ligação covalente, ligação metálica e forças intermoleculares; Funções inorgânicas e nomenclatura; Teoria de oxi-redução; Gases; Soluções, estado coloidal e propriedades coligativas .</w:t>
            </w:r>
          </w:p>
        </w:tc>
      </w:tr>
      <w:tr w:rsidR="00BE0E2A">
        <w:tblPrEx>
          <w:tblBorders>
            <w:insideH w:val="none" w:sz="0" w:space="0" w:color="auto"/>
            <w:insideV w:val="none" w:sz="0" w:space="0" w:color="auto"/>
          </w:tblBorders>
          <w:tblCellMar>
            <w:top w:w="0" w:type="dxa"/>
            <w:bottom w:w="0" w:type="dxa"/>
          </w:tblCellMar>
        </w:tblPrEx>
        <w:trPr>
          <w:trHeight w:val="100"/>
        </w:trPr>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Pré-requisitos: não há</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40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2"/>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Geral</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BRADY, James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Livros Téc. e Científicos</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Química Geral</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RUSSEL, J.B.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 do Brasil</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Química – Um Curso Universitário</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MAHAN, 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4</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Ed. Edgard Blücher, Ltda.</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gridAfter w:val="2"/>
          <w:wAfter w:w="1275" w:type="dxa"/>
          <w:cantSplit/>
        </w:trPr>
        <w:tc>
          <w:tcPr>
            <w:tcW w:w="13609" w:type="dxa"/>
            <w:gridSpan w:val="9"/>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 xml:space="preserve">  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701"/>
        <w:gridCol w:w="992"/>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Desenho Técnico</w:t>
            </w:r>
          </w:p>
        </w:tc>
      </w:tr>
      <w:tr w:rsidR="00BE0E2A">
        <w:tblPrEx>
          <w:tblCellMar>
            <w:top w:w="0" w:type="dxa"/>
            <w:bottom w:w="0" w:type="dxa"/>
          </w:tblCellMar>
        </w:tblPrEx>
        <w:trPr>
          <w:trHeight w:val="479"/>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 xml:space="preserve"> 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aos alunos condições de realizar esboços, ler e interpretar projetos e desenhos técnicos de equipamentos, ferramentas e plantas relacionados às atividades afins ao seu perfil profissional.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Noções de geometria descritiva: ponto, reta e plano; Vistas ortográficas 1º diedro; Perspectiva isométrica e cavaleira; Cortes e secções;Traçados, hachuras; Tolerância geométrica e dimensional Simbologia de processos de fabricação e acabamento; Rugosidade de superfícies.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Desenho Técnico e Tecnologia gráfica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FRENCH,Thomas E.,CHarles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Globo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Desenhista de Máquinas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PROVENZA, Francesco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Escola PRO-TEC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1986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Noções de Geometria Descritiva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PRÍNCIPE, JR.Alfredo dos Reis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18ª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1971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Desenho mecânico e de Máquinas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PUGLIESI, Marcio, TRINDADE, Diamantino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Icone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1986</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ABNT: Coletânea de normas de desenho técnico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SENAI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SENAI</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276"/>
        <w:gridCol w:w="1417"/>
        <w:gridCol w:w="851"/>
        <w:gridCol w:w="992"/>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3041"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Física Aplicada I</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 xml:space="preserve"> Semestre 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2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a compreensão dos conceitos físicos básicos para o futuro entendimento dos fenômenos físicos que permeiam os processos de fabricação de produtos plásticos.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rPr>
                <w:sz w:val="20"/>
              </w:rPr>
              <w:t xml:space="preserve"> </w:t>
            </w:r>
            <w:r>
              <w:t xml:space="preserve">Vetores, Mecânica de fluídos , Eletrotécnica , Ótica, </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rPr>
          <w:trHeight w:val="439"/>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4"/>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Física, I, II, III e IV</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 xml:space="preserve">RESNICK,R. &amp; HALLYDAY  D.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Livros Técnicos e científicos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Height w:val="580"/>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Física I,II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KELLER, Frederick  J.GETTYS Edward; SKOVE Malcon</w:t>
            </w:r>
          </w:p>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Makron Books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425"/>
        <w:gridCol w:w="3261"/>
        <w:gridCol w:w="992"/>
        <w:gridCol w:w="2126"/>
        <w:gridCol w:w="1701"/>
        <w:gridCol w:w="142"/>
        <w:gridCol w:w="850"/>
        <w:gridCol w:w="851"/>
        <w:gridCol w:w="850"/>
        <w:gridCol w:w="142"/>
        <w:gridCol w:w="160"/>
      </w:tblGrid>
      <w:tr w:rsidR="00BE0E2A">
        <w:tblPrEx>
          <w:tblCellMar>
            <w:top w:w="0" w:type="dxa"/>
            <w:bottom w:w="0" w:type="dxa"/>
          </w:tblCellMar>
        </w:tblPrEx>
        <w:trPr>
          <w:gridAfter w:val="1"/>
          <w:wAfter w:w="160" w:type="dxa"/>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304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Cálculo I</w:t>
            </w:r>
          </w:p>
        </w:tc>
      </w:tr>
      <w:tr w:rsidR="00BE0E2A">
        <w:tblPrEx>
          <w:tblCellMar>
            <w:top w:w="0" w:type="dxa"/>
            <w:bottom w:w="0" w:type="dxa"/>
          </w:tblCellMar>
        </w:tblPrEx>
        <w:trPr>
          <w:gridAfter w:val="1"/>
          <w:wAfter w:w="160" w:type="dxa"/>
          <w:trHeight w:val="502"/>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835"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026"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026" w:type="dxa"/>
            <w:gridSpan w:val="13"/>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condição de entender aplicações matemáticas de funções, limites e derivadas.</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026"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026" w:type="dxa"/>
            <w:gridSpan w:val="13"/>
            <w:tcBorders>
              <w:top w:val="nil"/>
              <w:left w:val="single" w:sz="4" w:space="0" w:color="auto"/>
              <w:bottom w:val="nil"/>
              <w:right w:val="single" w:sz="4" w:space="0" w:color="auto"/>
            </w:tcBorders>
          </w:tcPr>
          <w:p w:rsidR="00BE0E2A" w:rsidRDefault="00BE0E2A">
            <w:pPr>
              <w:pStyle w:val="texto"/>
              <w:spacing w:before="60" w:after="60" w:line="240" w:lineRule="auto"/>
            </w:pPr>
            <w:r>
              <w:t>Função ; Limites ; Derivadas.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026"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rPr>
          <w:gridAfter w:val="1"/>
          <w:wAfter w:w="160" w:type="dxa"/>
        </w:trPr>
        <w:tc>
          <w:tcPr>
            <w:tcW w:w="15026" w:type="dxa"/>
            <w:gridSpan w:val="1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160" w:type="dxa"/>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
            </w:r>
          </w:p>
        </w:tc>
      </w:tr>
      <w:tr w:rsidR="00BE0E2A">
        <w:tblPrEx>
          <w:tblCellMar>
            <w:top w:w="0" w:type="dxa"/>
            <w:bottom w:w="0" w:type="dxa"/>
          </w:tblCellMar>
        </w:tblPrEx>
        <w:trPr>
          <w:gridAfter w:val="1"/>
          <w:wAfter w:w="16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Cálculo com geometria analítica.</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1982</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N</w:t>
            </w:r>
          </w:p>
        </w:tc>
      </w:tr>
      <w:tr w:rsidR="00BE0E2A">
        <w:tblPrEx>
          <w:tblCellMar>
            <w:top w:w="0" w:type="dxa"/>
            <w:bottom w:w="0" w:type="dxa"/>
          </w:tblCellMar>
        </w:tblPrEx>
        <w:trPr>
          <w:gridAfter w:val="1"/>
          <w:wAfter w:w="16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pt-PT"/>
              </w:rPr>
              <w:t xml:space="preserve">Cálculo – Um novo Horizonte Vol. </w:t>
            </w:r>
            <w:r>
              <w:rPr>
                <w:rFonts w:ascii="Arial" w:hAnsi="Arial"/>
                <w:lang w:val="en-US"/>
              </w:rPr>
              <w:t>I</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ANTON, Howard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Bookmann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1"/>
          <w:wAfter w:w="16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Cálculo Diferencial e Integral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TAYLOR, Howard E, &amp; WADE, Thomas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n-US"/>
              </w:rPr>
              <w:t xml:space="preserve"> </w:t>
            </w:r>
            <w:r>
              <w:rPr>
                <w:rFonts w:ascii="Arial" w:hAnsi="Arial"/>
                <w:lang w:val="es-ES_tradnl"/>
              </w:rPr>
              <w:t>México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 xml:space="preserve">Limusa-Wille </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1969</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1"/>
          <w:wAfter w:w="160" w:type="dxa"/>
          <w:cantSplit/>
          <w:trHeight w:val="523"/>
        </w:trPr>
        <w:tc>
          <w:tcPr>
            <w:tcW w:w="15026" w:type="dxa"/>
            <w:gridSpan w:val="1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etc.)</w:t>
            </w:r>
          </w:p>
        </w:tc>
      </w:tr>
      <w:tr w:rsidR="00BE0E2A">
        <w:tblPrEx>
          <w:tblCellMar>
            <w:top w:w="0" w:type="dxa"/>
            <w:bottom w:w="0" w:type="dxa"/>
          </w:tblCellMar>
        </w:tblPrEx>
        <w:trPr>
          <w:gridAfter w:val="1"/>
          <w:wAfter w:w="160" w:type="dxa"/>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Geometria Analítica e Cálculo Diferencial e Integral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CASSOL, Armindo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 São Leopoldo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Unisinos</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1988</w:t>
            </w:r>
          </w:p>
        </w:tc>
        <w:tc>
          <w:tcPr>
            <w:tcW w:w="16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1"/>
          <w:wAfter w:w="160"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4033"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r w:rsidR="00BE0E2A">
        <w:tblPrEx>
          <w:tblCellMar>
            <w:top w:w="0" w:type="dxa"/>
            <w:bottom w:w="0" w:type="dxa"/>
          </w:tblCellMar>
        </w:tblPrEx>
        <w:trPr>
          <w:gridAfter w:val="2"/>
          <w:wAfter w:w="302" w:type="dxa"/>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Introdução à Tecnologia</w:t>
            </w:r>
          </w:p>
        </w:tc>
      </w:tr>
      <w:tr w:rsidR="00BE0E2A">
        <w:tblPrEx>
          <w:tblCellMar>
            <w:top w:w="0" w:type="dxa"/>
            <w:bottom w:w="0" w:type="dxa"/>
          </w:tblCellMar>
        </w:tblPrEx>
        <w:trPr>
          <w:gridAfter w:val="2"/>
          <w:wAfter w:w="302" w:type="dxa"/>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 xml:space="preserve"> Semestre I</w:t>
            </w:r>
          </w:p>
        </w:tc>
        <w:tc>
          <w:tcPr>
            <w:tcW w:w="184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 horas-aula</w:t>
            </w:r>
          </w:p>
        </w:tc>
      </w:tr>
      <w:tr w:rsidR="00BE0E2A">
        <w:tblPrEx>
          <w:tblBorders>
            <w:insideH w:val="none" w:sz="0" w:space="0" w:color="auto"/>
            <w:insideV w:val="none" w:sz="0" w:space="0" w:color="auto"/>
          </w:tblBorders>
          <w:tblCellMar>
            <w:top w:w="0" w:type="dxa"/>
            <w:bottom w:w="0" w:type="dxa"/>
          </w:tblCellMar>
        </w:tblPrEx>
        <w:trPr>
          <w:gridAfter w:val="2"/>
          <w:wAfter w:w="302"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2"/>
          <w:wAfter w:w="302" w:type="dxa"/>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desde o início do curso um entendimento amplo do seu curso sob o ponto de vista profissional legal, e o conhecimento do setor de transformação dentro do setor produtivo do plástico.</w:t>
            </w:r>
          </w:p>
        </w:tc>
      </w:tr>
      <w:tr w:rsidR="00BE0E2A">
        <w:tblPrEx>
          <w:tblBorders>
            <w:insideH w:val="none" w:sz="0" w:space="0" w:color="auto"/>
            <w:insideV w:val="none" w:sz="0" w:space="0" w:color="auto"/>
          </w:tblBorders>
          <w:tblCellMar>
            <w:top w:w="0" w:type="dxa"/>
            <w:bottom w:w="0" w:type="dxa"/>
          </w:tblCellMar>
        </w:tblPrEx>
        <w:trPr>
          <w:gridAfter w:val="2"/>
          <w:wAfter w:w="302"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rPr>
          <w:gridAfter w:val="2"/>
          <w:wAfter w:w="302" w:type="dxa"/>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O novo papel da produção; A inserção dos transformadores de plásticos na cadeia produtiva de produtos plásticos; As tendências tecnológicas da indústria de polímeros no plano mundial; A realidade econômica e social do setor de polímeros; Estudo sobre as demandas; Estudo conceitual dos cursos profissionalizantes da área afim; Estudo dos aspectos jurídicos do curso atual sob o enfoque da nova LDB; Estudo sobre aspectos ambientais voltados ao setor produtivo do plástico; Ética profissional. </w:t>
            </w:r>
          </w:p>
        </w:tc>
      </w:tr>
      <w:tr w:rsidR="00BE0E2A">
        <w:tblPrEx>
          <w:tblBorders>
            <w:insideH w:val="none" w:sz="0" w:space="0" w:color="auto"/>
            <w:insideV w:val="none" w:sz="0" w:space="0" w:color="auto"/>
          </w:tblBorders>
          <w:tblCellMar>
            <w:top w:w="0" w:type="dxa"/>
            <w:bottom w:w="0" w:type="dxa"/>
          </w:tblCellMar>
        </w:tblPrEx>
        <w:trPr>
          <w:gridAfter w:val="2"/>
          <w:wAfter w:w="302"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w:t>
            </w:r>
          </w:p>
        </w:tc>
      </w:tr>
      <w:tr w:rsidR="00BE0E2A">
        <w:tblPrEx>
          <w:tblCellMar>
            <w:top w:w="0" w:type="dxa"/>
            <w:bottom w:w="0" w:type="dxa"/>
          </w:tblCellMar>
        </w:tblPrEx>
        <w:trPr>
          <w:gridAfter w:val="2"/>
          <w:wAfter w:w="302" w:type="dxa"/>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26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6"/>
            </w: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Ética profissional</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SÁ, Antônio Lopes de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lang w:val="pt-PT"/>
              </w:rPr>
            </w:pP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2"/>
          <w:wAfter w:w="302" w:type="dxa"/>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Título/Periódicos</w:t>
            </w:r>
          </w:p>
        </w:tc>
        <w:tc>
          <w:tcPr>
            <w:tcW w:w="326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 xml:space="preserve">Editora  </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lang w:val="pt-PT"/>
              </w:rPr>
            </w:pPr>
            <w:r>
              <w:rPr>
                <w:lang w:val="pt-PT"/>
              </w:rPr>
              <w:t>Artigo intitulado “A inserção dos transformadores de plástico na cadeia petroquímica de produtos plásticos” da revista Polímeros, Ciência e Tecnologia Jul/set p. 86-91</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PADILHA, G.M.A. &amp; BONTEMPO, J.V.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2"/>
          <w:wAfter w:w="302" w:type="dxa"/>
          <w:cantSplit/>
        </w:trPr>
        <w:tc>
          <w:tcPr>
            <w:tcW w:w="4111"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Relatório PLAPSUL</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Ministério da Ciência e Tecnologia – PADCT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Porto Alegre</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bl>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843"/>
        <w:gridCol w:w="850"/>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pPr>
            <w: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Geometria Analítica</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Fazer as conexões entre geometria plana e suas representações matemáticas, evoluindo até a obtenção da visão espacial dos elementos geométricos.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Geometria analítica plana: estudo do ponto, reta ,circunferência, hipérbole, elipse, parábola; geometria analítica espacial.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Cálculo com 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KINDLE, José</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McGraw-Hill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1977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Geometria Analítica – Um tratamento Etorial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BOULOS P. &amp; CAMARGO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Introdução à Geometria Analítica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BOULOS P. &amp; CAMRGO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Análise Vetorial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SPIEGEL, Murray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Ao Livro Técnico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1969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Geometria Analítica e Cálculo Diferencial e Integral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CASSOL, Armindo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Leopoldo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Unisinos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1988</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1701"/>
        <w:gridCol w:w="425"/>
        <w:gridCol w:w="1701"/>
        <w:gridCol w:w="992"/>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pPr>
            <w:r>
              <w:t>Unidade Curricular</w:t>
            </w:r>
          </w:p>
        </w:tc>
        <w:tc>
          <w:tcPr>
            <w:tcW w:w="12899"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 xml:space="preserve"> Inglês I</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Desenvolver habilidades gramaticais referentes ao verbo to be, contextualizando todas as atividades no âmbito da área do curso enfatizando as habilidades da comunicação oral e escrita.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Verbo to be nos tempos presente contínuo, presente simples e futuro; números, adjetivos, advérbios e verbos como ênfase vocabular; artigos; pronomes interrogativos e possessivos; verbo haver; substantivos contáveis e incontáveis.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Height w:val="431"/>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70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8"/>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Dicitionary for Speakers of Portuguese –Password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Brasil</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Interchanges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Practical English Usage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SWAN, Michael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2ª</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City">
                <w:r>
                  <w:rPr>
                    <w:rFonts w:ascii="Arial" w:hAnsi="Arial"/>
                    <w:lang w:val="en-US"/>
                  </w:rPr>
                  <w:t>Oxford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PlaceName">
                <w:r>
                  <w:rPr>
                    <w:rFonts w:ascii="Arial" w:hAnsi="Arial"/>
                    <w:lang w:val="en-US"/>
                  </w:rPr>
                  <w:t>Oxford</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1995</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701"/>
        <w:gridCol w:w="992"/>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Informática I</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Introduzir a informática como ferramenta indispensável à formação do tecnólogo, exercitando habilidades em aplicativos de edição de textos, planilha eletrônica e formulação de apresentações. </w:t>
            </w:r>
          </w:p>
          <w:p w:rsidR="00BE0E2A" w:rsidRDefault="00BE0E2A">
            <w:pPr>
              <w:pStyle w:val="texto"/>
              <w:spacing w:before="60" w:after="60" w:line="240" w:lineRule="auto"/>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p>
          <w:p w:rsidR="00BE0E2A" w:rsidRDefault="00BE0E2A">
            <w:pPr>
              <w:pStyle w:val="texto"/>
              <w:spacing w:before="60" w:after="60" w:line="240" w:lineRule="auto"/>
            </w:pPr>
            <w:r>
              <w:t>Introdução à informática, Painel de controle, Acessórios, Menu e  Barra de ferramentas / Windows, Word, Excel.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9"/>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Manual Microsoft Windows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Makron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rPr>
                <w:lang w:val="en-US"/>
              </w:rPr>
            </w:pPr>
            <w:r>
              <w:rPr>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Manual Microsoft Word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Manual Microsoft Excel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after="60"/>
              <w:rPr>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tulo9"/>
            </w:pPr>
            <w: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1126"/>
        <w:gridCol w:w="276"/>
        <w:gridCol w:w="746"/>
        <w:gridCol w:w="266"/>
        <w:gridCol w:w="224"/>
        <w:gridCol w:w="384"/>
        <w:gridCol w:w="1239"/>
        <w:gridCol w:w="1226"/>
        <w:gridCol w:w="44"/>
        <w:gridCol w:w="340"/>
        <w:gridCol w:w="438"/>
        <w:gridCol w:w="919"/>
        <w:gridCol w:w="109"/>
        <w:gridCol w:w="36"/>
        <w:gridCol w:w="9"/>
        <w:gridCol w:w="1094"/>
        <w:gridCol w:w="957"/>
        <w:gridCol w:w="1192"/>
        <w:gridCol w:w="907"/>
        <w:gridCol w:w="710"/>
        <w:gridCol w:w="426"/>
        <w:gridCol w:w="197"/>
        <w:gridCol w:w="293"/>
        <w:gridCol w:w="644"/>
        <w:gridCol w:w="256"/>
      </w:tblGrid>
      <w:tr w:rsidR="00BE0E2A">
        <w:tblPrEx>
          <w:tblCellMar>
            <w:top w:w="0" w:type="dxa"/>
            <w:bottom w:w="0" w:type="dxa"/>
          </w:tblCellMar>
        </w:tblPrEx>
        <w:tc>
          <w:tcPr>
            <w:tcW w:w="329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1910" w:type="dxa"/>
            <w:gridSpan w:val="2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 xml:space="preserve">Qualidade de Vida I  : Atividade Física e Saúde </w:t>
            </w:r>
          </w:p>
        </w:tc>
      </w:tr>
      <w:tr w:rsidR="00BE0E2A">
        <w:tblPrEx>
          <w:tblCellMar>
            <w:top w:w="0" w:type="dxa"/>
            <w:bottom w:w="0" w:type="dxa"/>
          </w:tblCellMar>
        </w:tblPrEx>
        <w:tc>
          <w:tcPr>
            <w:tcW w:w="329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5225"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4159"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526"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40 horas –aula</w:t>
            </w:r>
          </w:p>
        </w:tc>
      </w:tr>
      <w:tr w:rsidR="00BE0E2A">
        <w:tblPrEx>
          <w:tblBorders>
            <w:insideH w:val="none" w:sz="0" w:space="0" w:color="auto"/>
            <w:insideV w:val="none" w:sz="0" w:space="0" w:color="auto"/>
          </w:tblBorders>
          <w:tblCellMar>
            <w:top w:w="0" w:type="dxa"/>
            <w:bottom w:w="0" w:type="dxa"/>
          </w:tblCellMar>
        </w:tblPrEx>
        <w:tc>
          <w:tcPr>
            <w:tcW w:w="15208" w:type="dxa"/>
            <w:gridSpan w:val="2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5208" w:type="dxa"/>
            <w:gridSpan w:val="2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rPr>
                <w:sz w:val="20"/>
              </w:rPr>
              <w:t xml:space="preserve">Conscientizar o aluno sobre a importância do exercício físico na promoção de saúde, através de noções de atividade física, aptidão física, saúde e nutrição; em seus aspectos   fisiológicos,preventivos e terapêuticos. </w:t>
            </w:r>
          </w:p>
        </w:tc>
      </w:tr>
      <w:tr w:rsidR="00BE0E2A">
        <w:tblPrEx>
          <w:tblBorders>
            <w:insideH w:val="none" w:sz="0" w:space="0" w:color="auto"/>
            <w:insideV w:val="none" w:sz="0" w:space="0" w:color="auto"/>
          </w:tblBorders>
          <w:tblCellMar>
            <w:top w:w="0" w:type="dxa"/>
            <w:bottom w:w="0" w:type="dxa"/>
          </w:tblCellMar>
        </w:tblPrEx>
        <w:tc>
          <w:tcPr>
            <w:tcW w:w="15208" w:type="dxa"/>
            <w:gridSpan w:val="2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sz w:val="20"/>
              </w:rPr>
            </w:pPr>
            <w:r>
              <w:rPr>
                <w:sz w:val="20"/>
              </w:rPr>
              <w:t>Ementas</w:t>
            </w:r>
          </w:p>
        </w:tc>
      </w:tr>
      <w:tr w:rsidR="00BE0E2A">
        <w:tblPrEx>
          <w:tblBorders>
            <w:insideH w:val="none" w:sz="0" w:space="0" w:color="auto"/>
            <w:insideV w:val="none" w:sz="0" w:space="0" w:color="auto"/>
          </w:tblBorders>
          <w:tblCellMar>
            <w:top w:w="0" w:type="dxa"/>
            <w:bottom w:w="0" w:type="dxa"/>
          </w:tblCellMar>
        </w:tblPrEx>
        <w:tc>
          <w:tcPr>
            <w:tcW w:w="15208" w:type="dxa"/>
            <w:gridSpan w:val="2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 </w:t>
            </w:r>
            <w:r>
              <w:rPr>
                <w:sz w:val="20"/>
              </w:rPr>
              <w:t>Atividade física na promoção da saúde, Exercícios, saúde e desempenho físico, Saúde e atividades específicas, o Bem-Estar total, Ginástica laboral  e  postural, Socorros e  Urgências</w:t>
            </w:r>
          </w:p>
        </w:tc>
      </w:tr>
      <w:tr w:rsidR="00BE0E2A">
        <w:tblPrEx>
          <w:tblBorders>
            <w:insideH w:val="none" w:sz="0" w:space="0" w:color="auto"/>
            <w:insideV w:val="none" w:sz="0" w:space="0" w:color="auto"/>
          </w:tblBorders>
          <w:tblCellMar>
            <w:top w:w="0" w:type="dxa"/>
            <w:bottom w:w="0" w:type="dxa"/>
          </w:tblCellMar>
        </w:tblPrEx>
        <w:tc>
          <w:tcPr>
            <w:tcW w:w="15208" w:type="dxa"/>
            <w:gridSpan w:val="2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5208" w:type="dxa"/>
            <w:gridSpan w:val="26"/>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564"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117"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184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06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rPr>
                <w:rFonts w:ascii="Arial" w:hAnsi="Arial"/>
                <w:b/>
              </w:rPr>
            </w:pPr>
            <w:r>
              <w:rPr>
                <w:rFonts w:ascii="Arial" w:hAnsi="Arial"/>
                <w:b/>
              </w:rPr>
              <w:t>Editora</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
            </w:r>
          </w:p>
        </w:tc>
      </w:tr>
      <w:tr w:rsidR="00BE0E2A">
        <w:tblPrEx>
          <w:tblCellMar>
            <w:top w:w="0" w:type="dxa"/>
            <w:bottom w:w="0" w:type="dxa"/>
          </w:tblCellMar>
        </w:tblPrEx>
        <w:trPr>
          <w:cantSplit/>
        </w:trPr>
        <w:tc>
          <w:tcPr>
            <w:tcW w:w="356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Qualidade de vida no trabalho</w:t>
            </w:r>
          </w:p>
        </w:tc>
        <w:tc>
          <w:tcPr>
            <w:tcW w:w="3117"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RODRIGUES, Marcus Vinícius Carvalho</w:t>
            </w:r>
          </w:p>
        </w:tc>
        <w:tc>
          <w:tcPr>
            <w:tcW w:w="1842"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7ª</w:t>
            </w:r>
          </w:p>
        </w:tc>
        <w:tc>
          <w:tcPr>
            <w:tcW w:w="20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Petrópolis, RJ</w:t>
            </w:r>
          </w:p>
        </w:tc>
        <w:tc>
          <w:tcPr>
            <w:tcW w:w="209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Vozes</w:t>
            </w:r>
          </w:p>
        </w:tc>
        <w:tc>
          <w:tcPr>
            <w:tcW w:w="113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56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Segurança e Medicina do Trabalho</w:t>
            </w:r>
          </w:p>
        </w:tc>
        <w:tc>
          <w:tcPr>
            <w:tcW w:w="3117"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1842"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45ª</w:t>
            </w:r>
          </w:p>
        </w:tc>
        <w:tc>
          <w:tcPr>
            <w:tcW w:w="20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09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113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2000</w:t>
            </w: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rPr>
          <w:cantSplit/>
        </w:trPr>
        <w:tc>
          <w:tcPr>
            <w:tcW w:w="356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Exercício Saúde e Desempenho Físico</w:t>
            </w:r>
          </w:p>
        </w:tc>
        <w:tc>
          <w:tcPr>
            <w:tcW w:w="3117"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BARROS NETO, Turíbio Leite de </w:t>
            </w:r>
          </w:p>
        </w:tc>
        <w:tc>
          <w:tcPr>
            <w:tcW w:w="1842"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09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Ateneu</w:t>
            </w:r>
          </w:p>
        </w:tc>
        <w:tc>
          <w:tcPr>
            <w:tcW w:w="113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56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Exercícios na Saúde e na Doença Avaliação e Prescrição para Prevenção e Reabilitação</w:t>
            </w:r>
          </w:p>
        </w:tc>
        <w:tc>
          <w:tcPr>
            <w:tcW w:w="3117"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POLLOCK, M.L.; WILMOORE, J:H: &amp; FOX III, S. M.</w:t>
            </w:r>
          </w:p>
        </w:tc>
        <w:tc>
          <w:tcPr>
            <w:tcW w:w="1842"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0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09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Médica e Científica Ltda</w:t>
            </w:r>
          </w:p>
        </w:tc>
        <w:tc>
          <w:tcPr>
            <w:tcW w:w="113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1986</w:t>
            </w: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5208" w:type="dxa"/>
            <w:gridSpan w:val="2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4172"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849"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pPr>
            <w:r>
              <w:t>Autor</w:t>
            </w:r>
          </w:p>
        </w:tc>
        <w:tc>
          <w:tcPr>
            <w:tcW w:w="146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09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235"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Height w:val="360"/>
        </w:trPr>
        <w:tc>
          <w:tcPr>
            <w:tcW w:w="4172" w:type="dxa"/>
            <w:gridSpan w:val="7"/>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Ginástica Laboral compensatória</w:t>
            </w:r>
          </w:p>
        </w:tc>
        <w:tc>
          <w:tcPr>
            <w:tcW w:w="2849"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KOLLING, A.</w:t>
            </w:r>
          </w:p>
        </w:tc>
        <w:tc>
          <w:tcPr>
            <w:tcW w:w="146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9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235"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lang w:val="pt-PT"/>
              </w:rPr>
            </w:pP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rPr>
          <w:cantSplit/>
        </w:trPr>
        <w:tc>
          <w:tcPr>
            <w:tcW w:w="4172" w:type="dxa"/>
            <w:gridSpan w:val="7"/>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Atividades preventivas como fator de profilaxia das lesões por esforços repetitivos de membros superiores </w:t>
            </w:r>
          </w:p>
        </w:tc>
        <w:tc>
          <w:tcPr>
            <w:tcW w:w="2849"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PEREIRA, T.I.</w:t>
            </w:r>
          </w:p>
        </w:tc>
        <w:tc>
          <w:tcPr>
            <w:tcW w:w="146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9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RS</w:t>
            </w:r>
          </w:p>
        </w:tc>
        <w:tc>
          <w:tcPr>
            <w:tcW w:w="323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1998</w:t>
            </w:r>
          </w:p>
        </w:tc>
      </w:tr>
      <w:tr w:rsidR="00BE0E2A">
        <w:tblPrEx>
          <w:tblCellMar>
            <w:top w:w="0" w:type="dxa"/>
            <w:bottom w:w="0" w:type="dxa"/>
          </w:tblCellMar>
        </w:tblPrEx>
        <w:trPr>
          <w:cantSplit/>
        </w:trPr>
        <w:tc>
          <w:tcPr>
            <w:tcW w:w="4172" w:type="dxa"/>
            <w:gridSpan w:val="7"/>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Posições e técnicas de trabalho</w:t>
            </w:r>
          </w:p>
        </w:tc>
        <w:tc>
          <w:tcPr>
            <w:tcW w:w="2849"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lang w:val="en-US"/>
              </w:rPr>
            </w:pPr>
            <w:r>
              <w:rPr>
                <w:sz w:val="20"/>
                <w:lang w:val="en-US"/>
              </w:rPr>
              <w:t>BAUK, D.A.</w:t>
            </w:r>
          </w:p>
        </w:tc>
        <w:tc>
          <w:tcPr>
            <w:tcW w:w="146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09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23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rPr>
          <w:cantSplit/>
          <w:trHeight w:val="712"/>
        </w:trPr>
        <w:tc>
          <w:tcPr>
            <w:tcW w:w="4172"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lang w:val="pt-PT"/>
              </w:rPr>
            </w:pPr>
            <w:r>
              <w:rPr>
                <w:sz w:val="20"/>
                <w:lang w:val="pt-PT"/>
              </w:rPr>
              <w:t xml:space="preserve">Educação Física no mundo do trabalho: ginástica de pausa, em busca de uma metodologia </w:t>
            </w:r>
          </w:p>
        </w:tc>
        <w:tc>
          <w:tcPr>
            <w:tcW w:w="2849"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FARIA JÚNIOR, A.G.</w:t>
            </w:r>
          </w:p>
        </w:tc>
        <w:tc>
          <w:tcPr>
            <w:tcW w:w="146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9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235"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lang w:val="pt-PT"/>
              </w:rPr>
            </w:pP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rPr>
          <w:cantSplit/>
          <w:trHeight w:val="712"/>
        </w:trPr>
        <w:tc>
          <w:tcPr>
            <w:tcW w:w="4172" w:type="dxa"/>
            <w:gridSpan w:val="7"/>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Trabalho e qualidade de vida</w:t>
            </w:r>
          </w:p>
        </w:tc>
        <w:tc>
          <w:tcPr>
            <w:tcW w:w="2849"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BOM SUCESSO, Edna de P. </w:t>
            </w:r>
          </w:p>
        </w:tc>
        <w:tc>
          <w:tcPr>
            <w:tcW w:w="146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9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23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Quality Mark</w:t>
            </w:r>
          </w:p>
        </w:tc>
        <w:tc>
          <w:tcPr>
            <w:tcW w:w="1390"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1998</w:t>
            </w:r>
          </w:p>
        </w:tc>
      </w:tr>
      <w:tr w:rsidR="00BE0E2A">
        <w:tblPrEx>
          <w:tblCellMar>
            <w:top w:w="0" w:type="dxa"/>
            <w:bottom w:w="0" w:type="dxa"/>
          </w:tblCellMar>
        </w:tblPrEx>
        <w:trPr>
          <w:gridAfter w:val="1"/>
          <w:wAfter w:w="256" w:type="dxa"/>
          <w:trHeight w:val="401"/>
        </w:trPr>
        <w:tc>
          <w:tcPr>
            <w:tcW w:w="255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00" w:type="dxa"/>
            <w:gridSpan w:val="2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Química Orgânica</w:t>
            </w:r>
          </w:p>
        </w:tc>
      </w:tr>
      <w:tr w:rsidR="00BE0E2A">
        <w:tblPrEx>
          <w:tblCellMar>
            <w:top w:w="0" w:type="dxa"/>
            <w:bottom w:w="0" w:type="dxa"/>
          </w:tblCellMar>
        </w:tblPrEx>
        <w:trPr>
          <w:gridAfter w:val="1"/>
          <w:wAfter w:w="256" w:type="dxa"/>
          <w:trHeight w:val="360"/>
        </w:trPr>
        <w:tc>
          <w:tcPr>
            <w:tcW w:w="255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074"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214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77"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 Proporcionar ao aluno o embasamento necessário ao entendimento da estrutura química e propriedades dos materiais poliméricos.</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nil"/>
              <w:right w:val="single" w:sz="4" w:space="0" w:color="auto"/>
            </w:tcBorders>
          </w:tcPr>
          <w:p w:rsidR="00BE0E2A" w:rsidRDefault="00BE0E2A">
            <w:pPr>
              <w:pStyle w:val="texto"/>
              <w:spacing w:before="60" w:after="60" w:line="240" w:lineRule="auto"/>
            </w:pPr>
            <w:r>
              <w:t>Reconhecimento funções orgânicas, nomenclatura; Introdução as reações orgânicas, reações ácido-base em química orgânica, isomeria plana e espacial (estereoquímica);Estrutura e propriedades físicas e químicas dos compostos orgânicos; Reações químicas principais dos compostos orgânicos.</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Química geral</w:t>
            </w:r>
          </w:p>
        </w:tc>
      </w:tr>
      <w:tr w:rsidR="00BE0E2A">
        <w:tblPrEx>
          <w:tblBorders>
            <w:insideH w:val="none" w:sz="0" w:space="0" w:color="auto"/>
            <w:insideV w:val="none" w:sz="0" w:space="0" w:color="auto"/>
          </w:tblBorders>
          <w:tblCellMar>
            <w:top w:w="0" w:type="dxa"/>
            <w:bottom w:w="0" w:type="dxa"/>
          </w:tblCellMar>
        </w:tblPrEx>
        <w:trPr>
          <w:gridAfter w:val="1"/>
          <w:wAfter w:w="256" w:type="dxa"/>
        </w:trPr>
        <w:tc>
          <w:tcPr>
            <w:tcW w:w="14952" w:type="dxa"/>
            <w:gridSpan w:val="25"/>
            <w:tcBorders>
              <w:top w:val="nil"/>
              <w:left w:val="single" w:sz="4" w:space="0" w:color="auto"/>
              <w:bottom w:val="nil"/>
              <w:right w:val="single" w:sz="4" w:space="0" w:color="auto"/>
            </w:tcBorders>
          </w:tcPr>
          <w:p w:rsidR="00BE0E2A" w:rsidRDefault="00BE0E2A">
            <w:pPr>
              <w:pStyle w:val="texto"/>
              <w:spacing w:before="60" w:after="60" w:line="240" w:lineRule="auto"/>
              <w:jc w:val="left"/>
            </w:pPr>
            <w:r>
              <w:t xml:space="preserve"> </w:t>
            </w:r>
          </w:p>
        </w:tc>
      </w:tr>
      <w:tr w:rsidR="00BE0E2A">
        <w:tblPrEx>
          <w:tblCellMar>
            <w:top w:w="0" w:type="dxa"/>
            <w:bottom w:w="0" w:type="dxa"/>
          </w:tblCellMar>
        </w:tblPrEx>
        <w:trPr>
          <w:gridAfter w:val="1"/>
          <w:wAfter w:w="256" w:type="dxa"/>
        </w:trPr>
        <w:tc>
          <w:tcPr>
            <w:tcW w:w="14952" w:type="dxa"/>
            <w:gridSpan w:val="25"/>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256" w:type="dxa"/>
          <w:cantSplit/>
        </w:trPr>
        <w:tc>
          <w:tcPr>
            <w:tcW w:w="227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135" w:type="dxa"/>
            <w:gridSpan w:val="6"/>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12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Edição</w:t>
            </w:r>
          </w:p>
        </w:tc>
        <w:tc>
          <w:tcPr>
            <w:tcW w:w="1741"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5014" w:type="dxa"/>
            <w:gridSpan w:val="8"/>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91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64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1"/>
            </w:r>
          </w:p>
        </w:tc>
      </w:tr>
      <w:tr w:rsidR="00BE0E2A">
        <w:tblPrEx>
          <w:tblCellMar>
            <w:top w:w="0" w:type="dxa"/>
            <w:bottom w:w="0" w:type="dxa"/>
          </w:tblCellMar>
        </w:tblPrEx>
        <w:trPr>
          <w:gridAfter w:val="1"/>
          <w:wAfter w:w="256" w:type="dxa"/>
          <w:cantSplit/>
        </w:trPr>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SOLOMONS, T.W.G.</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w:t>
            </w:r>
            <w:r>
              <w:rPr>
                <w:rFonts w:ascii="Arial" w:hAnsi="Arial"/>
                <w:vertAlign w:val="superscript"/>
              </w:rPr>
              <w:t>a</w:t>
            </w:r>
          </w:p>
        </w:tc>
        <w:tc>
          <w:tcPr>
            <w:tcW w:w="1741"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5014" w:type="dxa"/>
            <w:gridSpan w:val="8"/>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 Livros Técnicos e Científicos S/A</w:t>
            </w:r>
          </w:p>
        </w:tc>
        <w:tc>
          <w:tcPr>
            <w:tcW w:w="91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2001</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rPr>
          <w:gridAfter w:val="1"/>
          <w:wAfter w:w="256" w:type="dxa"/>
          <w:cantSplit/>
        </w:trPr>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ALLINGER,N.</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w:t>
            </w:r>
          </w:p>
        </w:tc>
        <w:tc>
          <w:tcPr>
            <w:tcW w:w="1741"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5014" w:type="dxa"/>
            <w:gridSpan w:val="8"/>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 Livros Técnicos e Científicos Editora  S/A</w:t>
            </w:r>
          </w:p>
        </w:tc>
        <w:tc>
          <w:tcPr>
            <w:tcW w:w="91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1976</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gridAfter w:val="1"/>
          <w:wAfter w:w="256" w:type="dxa"/>
          <w:cantSplit/>
        </w:trPr>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MORRISON, R. &amp; BOYD, R.</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4ª</w:t>
            </w:r>
          </w:p>
        </w:tc>
        <w:tc>
          <w:tcPr>
            <w:tcW w:w="1741"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Lisboa</w:t>
            </w:r>
          </w:p>
        </w:tc>
        <w:tc>
          <w:tcPr>
            <w:tcW w:w="5014" w:type="dxa"/>
            <w:gridSpan w:val="8"/>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Fundação Calouste Gulbenkian</w:t>
            </w:r>
          </w:p>
        </w:tc>
        <w:tc>
          <w:tcPr>
            <w:tcW w:w="91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1972</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1"/>
          <w:wAfter w:w="256" w:type="dxa"/>
          <w:cantSplit/>
        </w:trPr>
        <w:tc>
          <w:tcPr>
            <w:tcW w:w="14952" w:type="dxa"/>
            <w:gridSpan w:val="25"/>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Bibliografia Complementar </w:t>
            </w:r>
            <w:r>
              <w:rPr>
                <w:rFonts w:ascii="Arial" w:hAnsi="Arial"/>
              </w:rPr>
              <w:t>(títulos , periódicos, etc.)</w:t>
            </w:r>
          </w:p>
        </w:tc>
      </w:tr>
      <w:tr w:rsidR="00BE0E2A">
        <w:tblPrEx>
          <w:tblCellMar>
            <w:top w:w="0" w:type="dxa"/>
            <w:bottom w:w="0" w:type="dxa"/>
          </w:tblCellMar>
        </w:tblPrEx>
        <w:trPr>
          <w:gridAfter w:val="1"/>
          <w:wAfter w:w="256" w:type="dxa"/>
          <w:cantSplit/>
        </w:trPr>
        <w:tc>
          <w:tcPr>
            <w:tcW w:w="3788" w:type="dxa"/>
            <w:gridSpan w:val="6"/>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71" w:type="dxa"/>
            <w:gridSpan w:val="6"/>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gridAfter w:val="1"/>
          <w:wAfter w:w="256" w:type="dxa"/>
          <w:cantSplit/>
        </w:trPr>
        <w:tc>
          <w:tcPr>
            <w:tcW w:w="3788"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71" w:type="dxa"/>
            <w:gridSpan w:val="6"/>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1073"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0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432"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3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rPr>
          <w:gridAfter w:val="1"/>
          <w:wAfter w:w="256" w:type="dxa"/>
        </w:trPr>
        <w:tc>
          <w:tcPr>
            <w:tcW w:w="1150"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lang w:val="pt-PT"/>
              </w:rPr>
            </w:pPr>
            <w:r>
              <w:rPr>
                <w:b/>
                <w:sz w:val="20"/>
                <w:lang w:val="pt-PT"/>
              </w:rPr>
              <w:t>Outros</w:t>
            </w:r>
          </w:p>
        </w:tc>
        <w:tc>
          <w:tcPr>
            <w:tcW w:w="13802" w:type="dxa"/>
            <w:gridSpan w:val="2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pt-PT"/>
              </w:rPr>
            </w:pPr>
          </w:p>
        </w:tc>
      </w:tr>
    </w:tbl>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851"/>
        <w:gridCol w:w="2835"/>
        <w:gridCol w:w="992"/>
        <w:gridCol w:w="992"/>
        <w:gridCol w:w="709"/>
        <w:gridCol w:w="142"/>
        <w:gridCol w:w="283"/>
        <w:gridCol w:w="1276"/>
        <w:gridCol w:w="142"/>
        <w:gridCol w:w="1701"/>
        <w:gridCol w:w="425"/>
        <w:gridCol w:w="283"/>
        <w:gridCol w:w="567"/>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pPr>
            <w:r>
              <w:t>Unidade Curricular</w:t>
            </w:r>
          </w:p>
        </w:tc>
        <w:tc>
          <w:tcPr>
            <w:tcW w:w="12615"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Cálculo II</w:t>
            </w:r>
          </w:p>
        </w:tc>
      </w:tr>
      <w:tr w:rsidR="00BE0E2A">
        <w:tblPrEx>
          <w:tblCellMar>
            <w:top w:w="0" w:type="dxa"/>
            <w:bottom w:w="0" w:type="dxa"/>
          </w:tblCellMar>
        </w:tblPrEx>
        <w:trPr>
          <w:trHeight w:val="360"/>
        </w:trPr>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796" w:type="dxa"/>
            <w:gridSpan w:val="6"/>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 xml:space="preserve">60 horas- aula </w:t>
            </w:r>
          </w:p>
        </w:tc>
      </w:tr>
      <w:tr w:rsidR="00BE0E2A">
        <w:tblPrEx>
          <w:tblBorders>
            <w:insideH w:val="none" w:sz="0" w:space="0" w:color="auto"/>
            <w:insideV w:val="none" w:sz="0" w:space="0" w:color="auto"/>
          </w:tblBorders>
          <w:tblCellMar>
            <w:top w:w="0" w:type="dxa"/>
            <w:bottom w:w="0" w:type="dxa"/>
          </w:tblCellMar>
        </w:tblPrEx>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trHeight w:val="898"/>
        </w:trPr>
        <w:tc>
          <w:tcPr>
            <w:tcW w:w="14884"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p>
          <w:p w:rsidR="00BE0E2A" w:rsidRDefault="00BE0E2A">
            <w:pPr>
              <w:pStyle w:val="texto"/>
              <w:spacing w:before="60" w:after="60" w:line="240" w:lineRule="auto"/>
            </w:pPr>
            <w:r>
              <w:t>Proporcionar ao aluno condições de desenvolver e entender aplicações matemáticas de integrais definidos e equações diferenciais, especialmente para cálculo de áreas e interpretações das equações do fluxo.</w:t>
            </w:r>
          </w:p>
        </w:tc>
      </w:tr>
      <w:tr w:rsidR="00BE0E2A">
        <w:tblPrEx>
          <w:tblBorders>
            <w:insideH w:val="none" w:sz="0" w:space="0" w:color="auto"/>
            <w:insideV w:val="none" w:sz="0" w:space="0" w:color="auto"/>
          </w:tblBorders>
          <w:tblCellMar>
            <w:top w:w="0" w:type="dxa"/>
            <w:bottom w:w="0" w:type="dxa"/>
          </w:tblCellMar>
        </w:tblPrEx>
        <w:trPr>
          <w:trHeight w:val="100"/>
        </w:trPr>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Integrais definidas (cálculo de áreas) ;equações diferenciais (equações de fluxo).</w:t>
            </w:r>
          </w:p>
        </w:tc>
      </w:tr>
      <w:tr w:rsidR="00BE0E2A">
        <w:tblPrEx>
          <w:tblBorders>
            <w:insideH w:val="none" w:sz="0" w:space="0" w:color="auto"/>
            <w:insideV w:val="none" w:sz="0" w:space="0" w:color="auto"/>
          </w:tblBorders>
          <w:tblCellMar>
            <w:top w:w="0" w:type="dxa"/>
            <w:bottom w:w="0" w:type="dxa"/>
          </w:tblCellMar>
        </w:tblPrEx>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w:t>
            </w:r>
            <w:r>
              <w:t xml:space="preserve"> Cálculo I</w:t>
            </w:r>
          </w:p>
        </w:tc>
      </w:tr>
      <w:tr w:rsidR="00BE0E2A">
        <w:tblPrEx>
          <w:tblCellMar>
            <w:top w:w="0" w:type="dxa"/>
            <w:bottom w:w="0" w:type="dxa"/>
          </w:tblCellMar>
        </w:tblPrEx>
        <w:trPr>
          <w:trHeight w:val="268"/>
        </w:trPr>
        <w:tc>
          <w:tcPr>
            <w:tcW w:w="14884"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pPr>
            <w:r>
              <w:t>Local</w:t>
            </w:r>
          </w:p>
        </w:tc>
        <w:tc>
          <w:tcPr>
            <w:tcW w:w="170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2"/>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pt-PT"/>
              </w:rPr>
              <w:t xml:space="preserve">Cálculo – Um novo Horizonte Vol. </w:t>
            </w:r>
            <w:r>
              <w:rPr>
                <w:rFonts w:ascii="Arial" w:hAnsi="Arial"/>
                <w:lang w:val="en-US"/>
              </w:rPr>
              <w:t>II</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ANTON, Howard</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6ª</w:t>
            </w: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Bookmann</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Cálculo com geometria analítica</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LEITHOLD,Louis</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São  Paulo </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Harbra</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Cálculo Diferencial e Integral</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TAYLOR, Howard E.  &amp; WADE,Thomas L.,</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México</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Limusa- Wille</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1969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Height w:val="240"/>
        </w:trPr>
        <w:tc>
          <w:tcPr>
            <w:tcW w:w="14884"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Height w:val="424"/>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Geometria Analítica</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KINDLE, José.</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McGraw-Hill</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1971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Análise Vetorial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SPIEGE L, Murray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Rio de Janeiro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Ao Livro Técnico</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1969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pt-PT"/>
              </w:rPr>
            </w:pPr>
            <w:r>
              <w:rPr>
                <w:sz w:val="20"/>
                <w:lang w:val="pt-PT"/>
              </w:rPr>
              <w:t>Geometria Analítica e Cálculo Diferencial e Integral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CASSOL, Armindo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Leopoldo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Unisinos</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1988</w:t>
            </w:r>
          </w:p>
        </w:tc>
      </w:tr>
      <w:tr w:rsidR="00BE0E2A">
        <w:tblPrEx>
          <w:tblCellMar>
            <w:top w:w="0" w:type="dxa"/>
            <w:bottom w:w="0" w:type="dxa"/>
          </w:tblCellMar>
        </w:tblPrEx>
        <w:trPr>
          <w:trHeight w:val="283"/>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984"/>
        <w:gridCol w:w="709"/>
        <w:gridCol w:w="3686"/>
        <w:gridCol w:w="992"/>
        <w:gridCol w:w="1417"/>
        <w:gridCol w:w="709"/>
        <w:gridCol w:w="1276"/>
        <w:gridCol w:w="1417"/>
        <w:gridCol w:w="851"/>
        <w:gridCol w:w="850"/>
      </w:tblGrid>
      <w:tr w:rsidR="00BE0E2A">
        <w:tblPrEx>
          <w:tblCellMar>
            <w:top w:w="0" w:type="dxa"/>
            <w:bottom w:w="0" w:type="dxa"/>
          </w:tblCellMar>
        </w:tblPrEx>
        <w:tc>
          <w:tcPr>
            <w:tcW w:w="297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190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Estatística Básica</w:t>
            </w:r>
          </w:p>
        </w:tc>
      </w:tr>
      <w:tr w:rsidR="00BE0E2A">
        <w:tblPrEx>
          <w:tblCellMar>
            <w:top w:w="0" w:type="dxa"/>
            <w:bottom w:w="0" w:type="dxa"/>
          </w:tblCellMar>
        </w:tblPrEx>
        <w:tc>
          <w:tcPr>
            <w:tcW w:w="297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6804"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II</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Instrumentalizar o aluno com as técnicas da estatística descritiva  e inferencial  de coleta e análise de dados para embasar as tomadas de decisão em procedimentos por amostragem tais como Controle de Qualidade</w:t>
            </w:r>
            <w:r>
              <w:rPr>
                <w:sz w:val="20"/>
              </w:rPr>
              <w:t xml:space="preserve">. </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Definições estatísticas; Conceitos básicos ;Variabilidade; Distribuições de freqüências (normal, binomial); Tipos de controle estatístico; Técnicas de amostragem.</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Estatística e suas aplicações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PEREIRA,  Rivadavia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Grafosul Indústria gráfica e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1979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Itens de Controle e Avaliação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DELLARETTI FILHO, Osmário &amp; DRUMOND, Fátima Brant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Estatística Fácil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CRESPO,Antonio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Saraiva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1997</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Estatística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SPIEGE L, Murray 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Métodos Estatísticos para  melhoria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KUME, Hitoshi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Gente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O Método Deming de Administração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WALTON, Mary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Marques Saraiva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425"/>
        <w:gridCol w:w="992"/>
        <w:gridCol w:w="3686"/>
        <w:gridCol w:w="992"/>
        <w:gridCol w:w="1701"/>
        <w:gridCol w:w="425"/>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t>Física Aplicada</w:t>
            </w:r>
            <w:r>
              <w:rPr>
                <w:sz w:val="20"/>
              </w:rPr>
              <w:t xml:space="preserve"> II</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6"/>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a compreensão de conceitos físicos  necessário para o futuro entendimento dos fenômenos físicos que permeiam testes de caracterização de materiais poliméricos e seus processos de fabricação na 3ª geração.</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p>
          <w:p w:rsidR="00BE0E2A" w:rsidRDefault="00BE0E2A">
            <w:pPr>
              <w:pStyle w:val="texto"/>
              <w:spacing w:before="60" w:after="60" w:line="240" w:lineRule="auto"/>
            </w:pPr>
            <w:r>
              <w:t>Oscilações  ;movimento ondulatório, luz; calor e noções de termodinâmica.</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rPr>
            </w:pPr>
          </w:p>
          <w:p w:rsidR="00BE0E2A" w:rsidRDefault="00BE0E2A">
            <w:pPr>
              <w:pStyle w:val="texto"/>
              <w:spacing w:before="60" w:after="60" w:line="240" w:lineRule="auto"/>
              <w:jc w:val="center"/>
            </w:pPr>
            <w:r>
              <w:t>Pré-requisitos: Física Aplicada I</w:t>
            </w:r>
          </w:p>
        </w:tc>
      </w:tr>
      <w:tr w:rsidR="00BE0E2A">
        <w:tblPrEx>
          <w:tblBorders>
            <w:insideH w:val="none" w:sz="0" w:space="0" w:color="auto"/>
            <w:insideV w:val="none" w:sz="0" w:space="0" w:color="auto"/>
          </w:tblBorders>
          <w:tblCellMar>
            <w:top w:w="0" w:type="dxa"/>
            <w:bottom w:w="0" w:type="dxa"/>
          </w:tblCellMar>
        </w:tblPrEx>
        <w:trPr>
          <w:trHeight w:val="335"/>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4"/>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Física, I, II, III e IV</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 xml:space="preserve">RESNICK,R. &amp; HALLYDAY  D.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Livros Técnicos e científicos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N</w:t>
            </w:r>
          </w:p>
        </w:tc>
      </w:tr>
      <w:tr w:rsidR="00BE0E2A">
        <w:tblPrEx>
          <w:tblCellMar>
            <w:top w:w="0" w:type="dxa"/>
            <w:bottom w:w="0" w:type="dxa"/>
          </w:tblCellMar>
        </w:tblPrEx>
        <w:trPr>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Height w:val="850"/>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Física I,II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KELLER, Frederick  J.GETTYS Edward,SKOVE Malcon</w:t>
            </w:r>
          </w:p>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pt-PT"/>
              </w:rPr>
            </w:pPr>
            <w:r>
              <w:rPr>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r w:rsidR="00BE0E2A">
        <w:tblPrEx>
          <w:tblCellMar>
            <w:top w:w="0" w:type="dxa"/>
            <w:bottom w:w="0" w:type="dxa"/>
          </w:tblCellMar>
        </w:tblPrEx>
        <w:tc>
          <w:tcPr>
            <w:tcW w:w="2694"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after="0"/>
            </w:pPr>
            <w:r>
              <w:t>Unidade Curricular</w:t>
            </w:r>
          </w:p>
        </w:tc>
        <w:tc>
          <w:tcPr>
            <w:tcW w:w="12190"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Inglês II</w:t>
            </w:r>
          </w:p>
        </w:tc>
      </w:tr>
      <w:tr w:rsidR="00BE0E2A">
        <w:tblPrEx>
          <w:tblCellMar>
            <w:top w:w="0" w:type="dxa"/>
            <w:bottom w:w="0" w:type="dxa"/>
          </w:tblCellMar>
        </w:tblPrEx>
        <w:tc>
          <w:tcPr>
            <w:tcW w:w="269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737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II</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Desenvolver habilidades gramaticais referentes aos verbos modais, contextualizando todas as atividades no âmbito da área do curso enfatizando a comunicação oral.</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Verbos modais;  tempos passado simples e presente perfeito; preposições; verbos regulares e irregulares;   conectores</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t>Inglês I</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15"/>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Dictionary for Speakers of Portuguese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Practical English Usage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SWAN, Michael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Oxford</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1995</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 Series vídeo tapes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1999</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r>
              <w:rPr>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1994</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lang w:val="pt-PT"/>
              </w:rPr>
            </w:pPr>
            <w:r>
              <w:rPr>
                <w:b/>
                <w:sz w:val="20"/>
                <w:lang w:val="pt-PT"/>
              </w:rPr>
              <w:t>Outros</w:t>
            </w:r>
          </w:p>
        </w:tc>
        <w:tc>
          <w:tcPr>
            <w:tcW w:w="1389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pt-PT"/>
              </w:rPr>
            </w:pPr>
          </w:p>
        </w:tc>
      </w:tr>
    </w:tbl>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p w:rsidR="00BE0E2A" w:rsidRDefault="00BE0E2A">
      <w:pPr>
        <w:pStyle w:val="Rodap"/>
        <w:tabs>
          <w:tab w:val="clear" w:pos="4419"/>
          <w:tab w:val="clear" w:pos="8838"/>
        </w:tabs>
        <w:rPr>
          <w:sz w:val="20"/>
          <w:lang w:val="pt-P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701"/>
        <w:gridCol w:w="992"/>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Informática  II</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p>
          <w:p w:rsidR="00BE0E2A" w:rsidRDefault="00BE0E2A">
            <w:pPr>
              <w:pStyle w:val="texto"/>
              <w:spacing w:before="60" w:after="60" w:line="240" w:lineRule="auto"/>
            </w:pPr>
            <w:r>
              <w:t>Instrumentalizar os alunos para melhor desenvolverem suas apresentações em multimeios e para que utilizem as facilidades da Internet para pesquisa e comunicação.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Aplicativo para desenvolver apresentações; Construção de pagina na Internet.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p>
          <w:p w:rsidR="00BE0E2A" w:rsidRDefault="00BE0E2A">
            <w:pPr>
              <w:pStyle w:val="texto"/>
              <w:spacing w:before="60" w:after="60" w:line="240" w:lineRule="auto"/>
              <w:jc w:val="center"/>
              <w:rPr>
                <w:b/>
              </w:rPr>
            </w:pPr>
            <w:r>
              <w:t xml:space="preserve"> Pré-requisitos</w:t>
            </w:r>
            <w:r>
              <w:rPr>
                <w:b/>
              </w:rPr>
              <w:t xml:space="preserve">: </w:t>
            </w:r>
            <w:r>
              <w:t>Informática 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6"/>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Microsoft Front Page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Microsoft Internet Explorer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Netscape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Ciência dos Materiais I</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 –aula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Conhecer os conceitos e propriedades mecânicas dos materiais utilizados em Engenharia entendendo as influências da estrutura e do processamento sobre as mesmas.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Introdução, Conceitos de propriedades mecânicas; Introdução aos materiais utilizados em engenharia(metálicos, não-metálicos,cerâmicos,vítreos, compósitos ); Degradação e corrosão de materiais.Influência da estrutura e do processamento sobre as propriedades dos materiais; Ensaios com materiais não poliméricos</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t>Química Geral</w:t>
            </w:r>
          </w:p>
        </w:tc>
      </w:tr>
      <w:tr w:rsidR="00BE0E2A">
        <w:tblPrEx>
          <w:tblBorders>
            <w:insideH w:val="none" w:sz="0" w:space="0" w:color="auto"/>
            <w:insideV w:val="none" w:sz="0" w:space="0" w:color="auto"/>
          </w:tblBorders>
          <w:tblCellMar>
            <w:top w:w="0" w:type="dxa"/>
            <w:bottom w:w="0" w:type="dxa"/>
          </w:tblCellMar>
        </w:tblPrEx>
        <w:trPr>
          <w:trHeight w:val="339"/>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rPr>
          <w:trHeight w:val="775"/>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pt-PT"/>
              </w:rPr>
            </w:pPr>
            <w:r>
              <w:rPr>
                <w:rFonts w:ascii="Arial" w:hAnsi="Arial"/>
                <w:b/>
                <w:lang w:val="pt-PT"/>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pt-PT"/>
              </w:rPr>
            </w:pPr>
            <w:r>
              <w:rPr>
                <w:rFonts w:ascii="Arial" w:hAnsi="Arial"/>
                <w:b/>
                <w:lang w:val="pt-PT"/>
              </w:rPr>
              <w:t>LT</w:t>
            </w:r>
            <w:r>
              <w:rPr>
                <w:rStyle w:val="Refdenotaderodap"/>
                <w:rFonts w:ascii="Arial" w:hAnsi="Arial"/>
                <w:b/>
              </w:rPr>
              <w:footnoteReference w:id="1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Princípio de ciência dos materiais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VAN VLACK, Laurence 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ALBUQURQUE, Jorge A.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Materials Science and Engineering na introduction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CALLISTER,W.d. JR.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5ª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John Wiley &amp; Sons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gridCol w:w="850"/>
      </w:tblGrid>
      <w:tr w:rsidR="00BE0E2A">
        <w:tblPrEx>
          <w:tblCellMar>
            <w:top w:w="0" w:type="dxa"/>
            <w:bottom w:w="0" w:type="dxa"/>
          </w:tblCellMar>
        </w:tblPrEx>
        <w:trPr>
          <w:gridAfter w:val="1"/>
          <w:wAfter w:w="85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Metrologia</w:t>
            </w:r>
          </w:p>
        </w:tc>
      </w:tr>
      <w:tr w:rsidR="00BE0E2A">
        <w:tblPrEx>
          <w:tblCellMar>
            <w:top w:w="0" w:type="dxa"/>
            <w:bottom w:w="0" w:type="dxa"/>
          </w:tblCellMar>
        </w:tblPrEx>
        <w:trPr>
          <w:gridAfter w:val="1"/>
          <w:wAfter w:w="85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Desenvolver o conhecimento dos principais instrumentos de medição mecânica, as técnicas para seu uso correto e o tratamento estatístico dos dados.</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Instrumentos para medidas diretas; Instrumentos para medidas indiretas; Instrumentos para medidas angulares</w:t>
            </w:r>
            <w:r>
              <w:rPr>
                <w:sz w:val="20"/>
              </w:rPr>
              <w:t>.</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rPr>
          <w:gridAfter w:val="1"/>
          <w:wAfter w:w="850" w:type="dxa"/>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rPr>
          <w:gridAfter w:val="1"/>
          <w:wAfter w:w="850" w:type="dxa"/>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8"/>
            </w: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Medida, normalização e qualidade – Aspectos da história da metrologia no Brasil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DIAS, José Luciano de Mattos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INMETRO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after="0"/>
            </w:pPr>
            <w:r>
              <w:t>N</w:t>
            </w: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Metrologia dimensional – teoria e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rPr>
            </w:pPr>
            <w:r>
              <w:rPr>
                <w:sz w:val="20"/>
              </w:rPr>
              <w:t>SANTOS Jr, Manuel Joaquim dos &amp; IRIGOYEN, Eduardo Roberto Costa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 xml:space="preserve">2ª </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Florianópolis, SC</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UFSC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gridAfter w:val="1"/>
          <w:wAfter w:w="850" w:type="dxa"/>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de Instrumentos para Metrologia Dimensional – Utilização, Manutenção e Cuidados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pPr>
            <w:r>
              <w:t>Mitutoyo Sul América Ltda.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gridAfter w:val="1"/>
          <w:wAfter w:w="850" w:type="dxa"/>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de Metrologia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rPr>
            </w:pPr>
            <w:r>
              <w:rPr>
                <w:sz w:val="20"/>
              </w:rPr>
              <w:t>GONÇALVES Jr, Armando Albertazzi.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Florianópolis, SC</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UFSC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Vocabulário internacional de termos fundamentais e gerais de metrologia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r>
              <w:rPr>
                <w:sz w:val="20"/>
              </w:rPr>
              <w:t>INMETRO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INMETRO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2000</w:t>
            </w:r>
          </w:p>
        </w:tc>
        <w:tc>
          <w:tcPr>
            <w:tcW w:w="850" w:type="dxa"/>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gridAfter w:val="1"/>
          <w:wAfter w:w="850"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701"/>
        <w:gridCol w:w="992"/>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Introdução ao Pensamento das Ciências Humanas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Desenvolver a capacidade de traçar paralelos entre  as diferentes correntes do pensamento humano contextualizado no espaço-temporal bem como promover interação do  ser humano em relação ao trabalho e  como Ser no sentido integral e completo.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O campo de estudo das ciências humanas; A sociedade industrial; Transformação política e econômica do capitalismo no  final do século XX; A sociedade pós-industrial: cultura, trabalho e tecnologia.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19"/>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O conflito social moderno: um ensaio sobre a política da liberdade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DAHRENDORF, Ralf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Zahar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condição pós-moderna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HARVEY, David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Loyola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Obras Escolhidas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MARX, Karl &amp; ENGELS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Alfa Omega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Sociologia e sociedade: leituras de introdução a sociologia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Livros Técnicos e Científicos Ltda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1978</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Um discurso sobre as ciências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SANTOS, Boaventura de Sousa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11ª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Porto, Portugal</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Edições Afrontamento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humanidade no século XXI: a grande opção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COMPARATO, Fábio Conder, artigo publicado na revista Praga n° 09, junho de 2000</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2000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O Capital – Edição Condensada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MARX, Karl &amp; ENGELS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Edipro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sociedade dos indivíduos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ELIAS, Norbert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Zahar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1994</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pStyle w:val="Rodap"/>
        <w:tabs>
          <w:tab w:val="clear" w:pos="4419"/>
          <w:tab w:val="clear" w:pos="8838"/>
        </w:tabs>
        <w:rPr>
          <w:sz w:val="22"/>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283"/>
        <w:gridCol w:w="1276"/>
        <w:gridCol w:w="3686"/>
        <w:gridCol w:w="992"/>
        <w:gridCol w:w="2126"/>
        <w:gridCol w:w="1276"/>
        <w:gridCol w:w="567"/>
        <w:gridCol w:w="850"/>
        <w:gridCol w:w="851"/>
        <w:gridCol w:w="850"/>
        <w:gridCol w:w="284"/>
        <w:gridCol w:w="160"/>
      </w:tblGrid>
      <w:tr w:rsidR="00BE0E2A">
        <w:tblPrEx>
          <w:tblCellMar>
            <w:top w:w="0" w:type="dxa"/>
            <w:bottom w:w="0" w:type="dxa"/>
          </w:tblCellMar>
        </w:tblPrEx>
        <w:trPr>
          <w:gridAfter w:val="1"/>
          <w:wAfter w:w="16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304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Ciência dos Polímeros I</w:t>
            </w:r>
          </w:p>
        </w:tc>
      </w:tr>
      <w:tr w:rsidR="00BE0E2A">
        <w:tblPrEx>
          <w:tblCellMar>
            <w:top w:w="0" w:type="dxa"/>
            <w:bottom w:w="0" w:type="dxa"/>
          </w:tblCellMar>
        </w:tblPrEx>
        <w:trPr>
          <w:gridAfter w:val="1"/>
          <w:wAfter w:w="16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84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pPr>
            <w:r>
              <w:t>Carga Horária :</w:t>
            </w:r>
          </w:p>
        </w:tc>
        <w:tc>
          <w:tcPr>
            <w:tcW w:w="283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nil"/>
              <w:right w:val="single" w:sz="4" w:space="0" w:color="auto"/>
            </w:tcBorders>
          </w:tcPr>
          <w:p w:rsidR="00BE0E2A" w:rsidRDefault="00BE0E2A">
            <w:pPr>
              <w:pStyle w:val="texto"/>
              <w:spacing w:before="60" w:after="60" w:line="240" w:lineRule="auto"/>
            </w:pPr>
            <w:r>
              <w:t>Estudar os polímeros desde sua origem até tipos de síntese, estado amorfo e propriedades.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nil"/>
              <w:right w:val="single" w:sz="4" w:space="0" w:color="auto"/>
            </w:tcBorders>
          </w:tcPr>
          <w:p w:rsidR="00BE0E2A" w:rsidRDefault="00BE0E2A">
            <w:pPr>
              <w:pStyle w:val="texto"/>
              <w:spacing w:before="60" w:after="60" w:line="240" w:lineRule="auto"/>
            </w:pPr>
            <w:r>
              <w:t>Introdução histórica dos polímeros; Matérias-primas para a fabricação de polímeros(síntese de monômeros); Definições básicas: classificação,nomenclatura,monômeros, peso molecular, estrutura física,configuração cis e trans, conformação e estereoisomeria;Síntese de polímeros;Morfologia, Tg. Tm.Propriedades dos polímeros e principais polímeros.</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Pré-requisitos: </w:t>
            </w:r>
            <w:r>
              <w:t>Química  Orgânica , Física Aplicada II</w:t>
            </w:r>
          </w:p>
        </w:tc>
      </w:tr>
      <w:tr w:rsidR="00BE0E2A">
        <w:tblPrEx>
          <w:tblBorders>
            <w:insideH w:val="none" w:sz="0" w:space="0" w:color="auto"/>
            <w:insideV w:val="none" w:sz="0" w:space="0" w:color="auto"/>
          </w:tblBorders>
          <w:tblCellMar>
            <w:top w:w="0" w:type="dxa"/>
            <w:bottom w:w="0" w:type="dxa"/>
          </w:tblCellMar>
        </w:tblPrEx>
        <w:trPr>
          <w:gridAfter w:val="1"/>
          <w:wAfter w:w="160" w:type="dxa"/>
        </w:trPr>
        <w:tc>
          <w:tcPr>
            <w:tcW w:w="15168" w:type="dxa"/>
            <w:gridSpan w:val="13"/>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rPr>
          <w:gridAfter w:val="1"/>
          <w:wAfter w:w="160" w:type="dxa"/>
        </w:trPr>
        <w:tc>
          <w:tcPr>
            <w:tcW w:w="15168" w:type="dxa"/>
            <w:gridSpan w:val="1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20"/>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polímeros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1999</w:t>
            </w:r>
          </w:p>
        </w:tc>
        <w:tc>
          <w:tcPr>
            <w:tcW w:w="113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Polímeros como materiais de Engenharia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1991</w:t>
            </w:r>
          </w:p>
        </w:tc>
        <w:tc>
          <w:tcPr>
            <w:tcW w:w="113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Intercise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1973</w:t>
            </w:r>
          </w:p>
        </w:tc>
        <w:tc>
          <w:tcPr>
            <w:tcW w:w="113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ALBUQUERQUE,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113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LALSZLA,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13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gridAfter w:val="1"/>
          <w:wAfter w:w="160" w:type="dxa"/>
          <w:cantSplit/>
        </w:trPr>
        <w:tc>
          <w:tcPr>
            <w:tcW w:w="15168" w:type="dxa"/>
            <w:gridSpan w:val="1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gridAfter w:val="1"/>
          <w:wAfter w:w="160"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Chemisty and Physics of Modem Materials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M.G.Cowe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Intertex Books</w:t>
            </w:r>
          </w:p>
        </w:tc>
        <w:tc>
          <w:tcPr>
            <w:tcW w:w="198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r>
              <w:rPr>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Intercise</w:t>
            </w:r>
          </w:p>
        </w:tc>
        <w:tc>
          <w:tcPr>
            <w:tcW w:w="198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1973</w:t>
            </w:r>
          </w:p>
        </w:tc>
        <w:tc>
          <w:tcPr>
            <w:tcW w:w="16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rPr>
          <w:gridAfter w:val="1"/>
          <w:wAfter w:w="160"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lang w:val="pt-PT"/>
              </w:rPr>
            </w:pPr>
            <w:r>
              <w:rPr>
                <w:b/>
                <w:sz w:val="20"/>
                <w:lang w:val="pt-PT"/>
              </w:rPr>
              <w:t>Outros</w:t>
            </w:r>
          </w:p>
        </w:tc>
        <w:tc>
          <w:tcPr>
            <w:tcW w:w="14175"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pt-PT"/>
              </w:rPr>
            </w:pPr>
          </w:p>
        </w:tc>
      </w:tr>
      <w:tr w:rsidR="00BE0E2A">
        <w:tblPrEx>
          <w:tblCellMar>
            <w:top w:w="0" w:type="dxa"/>
            <w:bottom w:w="0" w:type="dxa"/>
          </w:tblCellMar>
        </w:tblPrEx>
        <w:trPr>
          <w:gridAfter w:val="2"/>
          <w:wAfter w:w="444" w:type="dxa"/>
        </w:trPr>
        <w:tc>
          <w:tcPr>
            <w:tcW w:w="241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Comunicação e Expressão</w:t>
            </w:r>
          </w:p>
        </w:tc>
      </w:tr>
      <w:tr w:rsidR="00BE0E2A">
        <w:tblPrEx>
          <w:tblCellMar>
            <w:top w:w="0" w:type="dxa"/>
            <w:bottom w:w="0" w:type="dxa"/>
          </w:tblCellMar>
        </w:tblPrEx>
        <w:trPr>
          <w:gridAfter w:val="2"/>
          <w:wAfter w:w="444" w:type="dxa"/>
        </w:trPr>
        <w:tc>
          <w:tcPr>
            <w:tcW w:w="241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Levar o aluno a ter condições de se expressar corretamente, de forma oral e escrita, em diferentes situações de comunicação, decorrentes da sua realidade social</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Estudo da Linguagem e da Comunicação,  Textualidade,  Dificuldades gramaticais ligadas à produção textual</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Pré-requisitos: não há</w:t>
            </w:r>
          </w:p>
        </w:tc>
      </w:tr>
      <w:tr w:rsidR="00BE0E2A">
        <w:tblPrEx>
          <w:tblBorders>
            <w:insideH w:val="none" w:sz="0" w:space="0" w:color="auto"/>
            <w:insideV w:val="none" w:sz="0" w:space="0" w:color="auto"/>
          </w:tblBorders>
          <w:tblCellMar>
            <w:top w:w="0" w:type="dxa"/>
            <w:bottom w:w="0" w:type="dxa"/>
          </w:tblCellMar>
        </w:tblPrEx>
        <w:trPr>
          <w:gridAfter w:val="2"/>
          <w:wAfter w:w="444" w:type="dxa"/>
        </w:trPr>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rPr>
          <w:gridAfter w:val="2"/>
          <w:wAfter w:w="444" w:type="dxa"/>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21"/>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Prática de texto: língua portuguesa para estudantes universitários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FARACO, Carlos ª $ TEZZA, Cristóvão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Vozes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Para entender o texto: leitura e redação.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FIORIN, José L..&amp; SAVIOLI,Francisco Platão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Moderna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Redação e Textualidade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VAL, Maria da Graça Costa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Nossa gramática: teoria e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SACCONI, Luiz Antônio.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Atual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Como fazer propostas e relatórios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LEIGH, Andrew.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gridAfter w:val="2"/>
          <w:wAfter w:w="444" w:type="dxa"/>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Filosofia da Ciência: Introdução ao jogo e suas regras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ALVES, Rubens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18ª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Brasiliense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[s.a]</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Dicionário da língua portuguesa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HOLLANDA, Aurélio Buarque de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Nova Fronteira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1988</w:t>
            </w:r>
          </w:p>
        </w:tc>
      </w:tr>
      <w:tr w:rsidR="00BE0E2A">
        <w:tblPrEx>
          <w:tblCellMar>
            <w:top w:w="0" w:type="dxa"/>
            <w:bottom w:w="0" w:type="dxa"/>
          </w:tblCellMar>
        </w:tblPrEx>
        <w:trPr>
          <w:gridAfter w:val="2"/>
          <w:wAfter w:w="444" w:type="dxa"/>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Ensino de gramática. Opressão? Liberdade?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BECHARA, Evanildo.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Ática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2001</w:t>
            </w:r>
          </w:p>
        </w:tc>
      </w:tr>
      <w:tr w:rsidR="00BE0E2A">
        <w:tblPrEx>
          <w:tblCellMar>
            <w:top w:w="0" w:type="dxa"/>
            <w:bottom w:w="0" w:type="dxa"/>
          </w:tblCellMar>
        </w:tblPrEx>
        <w:trPr>
          <w:gridAfter w:val="2"/>
          <w:wAfter w:w="444"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389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Termodinâmica dos Materiais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 aluno de conhecimentos que lhe permitam compreender os processos termodinâmicos que ocorrem no processamento dos polímeros.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Conceitos fundamentais; Propriedades de uma substância pura; 1ª  Lei da Termodinâmica;2ª Lei da Termodinâmica, Irreversibilidade e disponibilidade; Ciclos Termodinâmico; Estudos de sistemas termodinâmicos em processamento de plásticos</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Física Aplicada II, Cálculo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2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Fundamentos da Termodinâmica clássica</w:t>
            </w:r>
          </w:p>
        </w:tc>
        <w:tc>
          <w:tcPr>
            <w:tcW w:w="3686" w:type="dxa"/>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lang w:val="en-US"/>
              </w:rPr>
            </w:pPr>
            <w:r w:rsidRPr="005A44B0">
              <w:rPr>
                <w:rFonts w:ascii="Arial" w:hAnsi="Arial"/>
                <w:lang w:val="en-US"/>
              </w:rPr>
              <w:t>VAN WYLEN,G.J..SANTAG, G.e.E.</w:t>
            </w:r>
          </w:p>
        </w:tc>
        <w:tc>
          <w:tcPr>
            <w:tcW w:w="992" w:type="dxa"/>
            <w:tcBorders>
              <w:top w:val="single" w:sz="4" w:space="0" w:color="auto"/>
              <w:left w:val="single" w:sz="4" w:space="0" w:color="auto"/>
              <w:bottom w:val="single" w:sz="4" w:space="0" w:color="auto"/>
              <w:right w:val="single" w:sz="4" w:space="0" w:color="auto"/>
            </w:tcBorders>
          </w:tcPr>
          <w:p w:rsidR="00BE0E2A" w:rsidRPr="005A44B0"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Edgar  Plicher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Termodinâmica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FAIRGS, Virgil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pPr>
            <w:r>
              <w:t>Ao Livro Técnico S.A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Cálculo III</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 – aulas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condições de desenvolver e entender operações de cálculo vetorial, equações do plano e tridimensional.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Cálculo Vetorial, produto entre vetores; equação do plano; cálculo tridimensional.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Cálculo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2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rPr>
              <w:t xml:space="preserve">O Calculo com Geometria Analítica. </w:t>
            </w:r>
            <w:r>
              <w:rPr>
                <w:rFonts w:ascii="Arial" w:hAnsi="Arial"/>
                <w:lang w:val="en-US"/>
              </w:rPr>
              <w:t>Vol. II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Analise Vetorial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SPIEGEL, Murray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Ao livro Técnico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1969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KINDLER, José</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McGraw –Hill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1971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lang w:val="en-US"/>
              </w:rPr>
            </w:pPr>
            <w:r>
              <w:rPr>
                <w:b/>
                <w:sz w:val="20"/>
                <w:lang w:val="en-US"/>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en-US"/>
              </w:rPr>
            </w:pPr>
          </w:p>
        </w:tc>
      </w:tr>
    </w:tbl>
    <w:p w:rsidR="00BE0E2A" w:rsidRDefault="00BE0E2A">
      <w:pPr>
        <w:pStyle w:val="Rodap"/>
        <w:tabs>
          <w:tab w:val="clear" w:pos="4419"/>
          <w:tab w:val="clear" w:pos="8838"/>
        </w:tabs>
        <w:rPr>
          <w:sz w:val="20"/>
          <w:lang w:val="en-US"/>
        </w:rPr>
      </w:pPr>
    </w:p>
    <w:p w:rsidR="00BE0E2A" w:rsidRDefault="00BE0E2A">
      <w:pPr>
        <w:pStyle w:val="Rodap"/>
        <w:tabs>
          <w:tab w:val="clear" w:pos="4419"/>
          <w:tab w:val="clear" w:pos="8838"/>
        </w:tabs>
        <w:rPr>
          <w:sz w:val="20"/>
          <w:lang w:val="en-US"/>
        </w:rPr>
      </w:pPr>
    </w:p>
    <w:p w:rsidR="00BE0E2A" w:rsidRDefault="00BE0E2A">
      <w:pPr>
        <w:rPr>
          <w:rFonts w:ascii="Arial" w:hAnsi="Arial"/>
          <w:sz w:val="16"/>
          <w:lang w:val="en-US"/>
        </w:rPr>
      </w:pPr>
    </w:p>
    <w:p w:rsidR="00BE0E2A" w:rsidRDefault="00BE0E2A">
      <w:pPr>
        <w:pStyle w:val="Rodap"/>
        <w:tabs>
          <w:tab w:val="clear" w:pos="4419"/>
          <w:tab w:val="clear" w:pos="8838"/>
        </w:tabs>
        <w:rPr>
          <w:sz w:val="20"/>
          <w:lang w:val="en-US"/>
        </w:rPr>
      </w:pPr>
    </w:p>
    <w:p w:rsidR="00BE0E2A" w:rsidRDefault="00BE0E2A">
      <w:pPr>
        <w:pStyle w:val="Rodap"/>
        <w:tabs>
          <w:tab w:val="clear" w:pos="4419"/>
          <w:tab w:val="clear" w:pos="8838"/>
        </w:tabs>
        <w:rPr>
          <w:sz w:val="20"/>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Administração da Produção</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 –aulas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rPr>
            </w:pPr>
          </w:p>
          <w:p w:rsidR="00BE0E2A" w:rsidRDefault="00BE0E2A">
            <w:pPr>
              <w:pStyle w:val="texto"/>
              <w:spacing w:before="60" w:after="60" w:line="240" w:lineRule="auto"/>
              <w:jc w:val="center"/>
            </w:pPr>
            <w: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aos alunos entendimento dos princípios da administração da produção clássica.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Funções da administração da produção;Tomada de decisão;Elementos de Custo Industrial;Localização industrial;Projeto.Capacidade e lay-out de instalação ;Planejamento e análise de processos; Projeto e medida do trabalho;Administração de materiais.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24"/>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Organização e Normas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HEMÉRITAS, Adhemar Batista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Teoria Geral da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Total Quality Process control for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GORDON,M.J.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MONKS, Joseph 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SLACK, Nigel; CHAMBER,Stuart;et.alli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1997</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559"/>
        <w:gridCol w:w="1134"/>
        <w:gridCol w:w="3686"/>
        <w:gridCol w:w="992"/>
        <w:gridCol w:w="2126"/>
        <w:gridCol w:w="1276"/>
        <w:gridCol w:w="1417"/>
        <w:gridCol w:w="851"/>
        <w:gridCol w:w="850"/>
      </w:tblGrid>
      <w:tr w:rsidR="00BE0E2A">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332"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Métodos e Técnicas de pesquisa</w:t>
            </w:r>
          </w:p>
        </w:tc>
      </w:tr>
      <w:tr w:rsidR="00BE0E2A">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938"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Proporcionar ao aluno a compreensão e aplicação de métodos e técnicas na elaboração de trabalhos científicos.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O Projeto de pesquisa; Natureza do conhecimento científico; Noções gerais sobre a pesquisa; Apresentação do trabalho científico.</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25"/>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Metodologia do trabalho científico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SEVERINO, Antônio Joaquim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21ª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Cortez</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Filosofia: iniciação e investigação filosófica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CUNHA, José Auri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Atual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tulo9"/>
              <w:spacing w:after="0"/>
            </w:pPr>
            <w: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estrutura das revoluções científicas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KUHN, Thomas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Perspectiva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2000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Desafios modernos da educação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pPr>
            <w:r>
              <w:t>DEMO, Pedro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Petrópolis (RJ)</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Vozes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Metodologia Científica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CERVO, Amado L. &amp; BERVIAN, Pedro Alcino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Inglês III</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Desenvolver habilidades gramaticais referentes a perguntas e a tempos e modos verbais, contextualizando todas as atividades no âmbito da área do curso,enfatizando a comunicação oral e escrita.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Narração no passado, com ênfase nos marcadores de seqüência e estruturas gramaticais do passado imperfeito, simples e perfeito;  perguntas indiretas, adjetivos e advérbios como termos descritivos;  verbos frasais; imperativo – chave para compreensão de manuais e normas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Inglês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26"/>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en-US"/>
              </w:rPr>
            </w:pPr>
            <w:r>
              <w:rPr>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en-US"/>
              </w:rPr>
              <w:t xml:space="preserve">English Dictionary for Speakers of  Portuguese.- </w:t>
            </w:r>
            <w:r>
              <w:rPr>
                <w:rFonts w:ascii="Arial" w:hAnsi="Arial"/>
                <w:lang w:val="pt-PT"/>
              </w:rPr>
              <w:t>Pasword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 xml:space="preserve">Qualidade  de vida II </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Desenvolver noções de saúde e segurança no trabalho através das bases da ginástica no trabalho, ergonomia nos postos de trabalho e  da legislação vigente em segurança no trabalho</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Ginástica  postural,  Doenças relacionadas ao trabalho; Ergonomia; Legislação de segurança no trabalho;Análise dos postos de trabalho</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Qualidade de vida 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2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DUL, J .,Weerdmeester 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rPr>
            </w:pPr>
            <w:r>
              <w:rPr>
                <w:sz w:val="22"/>
              </w:rPr>
              <w:t>Segurança e Medicina do trabalho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MANUAIS de Legislação  Atlas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Exercício, Saúde e Desempenho Físico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BARROS NETO, Turíbio Leite de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São Paulo </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Ateneu</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Consolidação das Leis de Trabalho ( CLT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Fisioterapia nas empresas.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NASCIMENTO, Nivalda Marques do; MORAES,Roberta de Azevedo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Tabas  cultural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2000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conceitos e aplicações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MORAES, Ana  Maria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1998</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Exercícios na saúde e na doença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POLLOCK, M L WILMOORE,J.H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Médica e Científica Ltda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1986</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Trabalho e Qualidade de Vida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BOM SUCESSO, Edna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Qualytymarik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pPr>
            <w: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Formação e Condução de Equipes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rPr>
            </w:pPr>
            <w:r>
              <w:rPr>
                <w:b/>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os alunos para que desempenhem funções de liderança sabendo formar, conduzir e motivar equipes,contextualizando conhecimento teórico e prático com as tendências  administrativas atuais.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Relações Hierárquicas no trabalho, Trabalho dentro dos conceitos modernos ;Formação de equipes; Condução de equipes,Manutenção do trabalho em Equipe, Dinâmica de grupo, Ética Profissional.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28"/>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Relações Desumanas no trabalho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GERINGER,  Max</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Salvador</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Casa de Qualidade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Novos Paradigmas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1987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Times da Qualidade: como usar equipes para melhorar 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SCHOLTES, Peter 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Qualitymark </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autoSpaceDE/>
              <w:autoSpaceDN/>
              <w:spacing w:after="0"/>
              <w:rPr>
                <w:sz w:val="22"/>
                <w:lang w:val="pt-PT"/>
              </w:rPr>
            </w:pPr>
            <w:r>
              <w:rPr>
                <w:sz w:val="22"/>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Quinta Disciplina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SENGE ,Peter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Best Seller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Desafio na Empresa Moderna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CANET, Ingrid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Artes e Ofícios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Equipes  dão Certo.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Moscovici, Fela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José Olympio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Empresa Flexível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GEWIRTZ,  David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 Rocco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1998</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3686"/>
        <w:gridCol w:w="992"/>
        <w:gridCol w:w="2126"/>
        <w:gridCol w:w="1843"/>
        <w:gridCol w:w="850"/>
        <w:gridCol w:w="851"/>
        <w:gridCol w:w="992"/>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6"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Ciência dos Polímeros II</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Compreender reologia dos polímeros e realizar ensaios de caracterização dos mesmos sabendo interpretar seus resultados e correlacionar as técnicas.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Introdução à reologia, Principais polímeros com aplicações tecnológicas; Aditivos; Avaliação das propriedades,Controle  de qualidade, Normas ASTM, DIN etc.;Plásticos reforçados;Ensaios de caracterização de polímeros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Ciências de Polímeros I</w:t>
            </w: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29"/>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Polímeros como Materiais de Engenharia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1991</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Introdução a polímeros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CORAZZA FILHO, Euclydes Costa Curta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1989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r>
              <w:rPr>
                <w:sz w:val="22"/>
              </w:rPr>
              <w:t>ALBUQUERQUE, Jorge A.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LASZLA,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lang w:val="pt-PT"/>
              </w:rPr>
            </w:pPr>
            <w:r>
              <w:rPr>
                <w:rFonts w:ascii="Arial" w:hAnsi="Arial"/>
                <w:b/>
                <w:sz w:val="22"/>
                <w:lang w:val="pt-PT"/>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lang w:val="en-US"/>
              </w:rPr>
            </w:pPr>
            <w:r>
              <w:rPr>
                <w:rFonts w:ascii="Arial" w:hAnsi="Arial"/>
                <w:b/>
                <w:sz w:val="22"/>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 Interscience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1984</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Rheology, Principles Measurements and applications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MACOSCO,C.W.,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smartTag w:uri="urn:schemas-microsoft-com:office:smarttags" w:element="place">
              <w:smartTag w:uri="urn:schemas-microsoft-com:office:smarttags" w:element="State">
                <w:r>
                  <w:rPr>
                    <w:rFonts w:ascii="Arial" w:hAnsi="Arial"/>
                    <w:sz w:val="22"/>
                    <w:lang w:val="en-US"/>
                  </w:rPr>
                  <w:t>New York</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Wiley-VCH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1994</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Introduction to Polymer Chemistry</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smartTag w:uri="urn:schemas-microsoft-com:office:smarttags" w:element="place">
              <w:smartTag w:uri="urn:schemas-microsoft-com:office:smarttags" w:element="City">
                <w:r>
                  <w:rPr>
                    <w:rFonts w:ascii="Arial" w:hAnsi="Arial"/>
                    <w:sz w:val="22"/>
                    <w:lang w:val="en-US"/>
                  </w:rPr>
                  <w:t>SEYMOUR</w:t>
                </w:r>
              </w:smartTag>
            </w:smartTag>
            <w:r>
              <w:rPr>
                <w:rFonts w:ascii="Arial" w:hAnsi="Arial"/>
                <w:sz w:val="22"/>
                <w:lang w:val="en-US"/>
              </w:rPr>
              <w:t>, R.B.,CARRAHER, E.Jr.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3686"/>
        <w:gridCol w:w="992"/>
        <w:gridCol w:w="2126"/>
        <w:gridCol w:w="1701"/>
        <w:gridCol w:w="992"/>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Processos de  Transformação I</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100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a compreensão dos processos teóricos-práticos de injeção, sopro e extrusão de termoplásticos, através do manuseio dos equipamentos do laboratório com base nas ciências físicas já estudadas.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Extrusão de Termoplásticos; Injeção de termoplásticos; Extrusão-sopro de termoplásticos</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Ciências dos Polímeros I, Termodinâmica dos  Materiais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0"/>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Poliestireno  : o material e sua transformação.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CORAZZA FILHO, Euclydes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Molde de injeção: termoplásticos,  termofixos, zamak, alumínio, sopro.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CRUZ  ,Sérgio 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ALBUQU</w:t>
            </w:r>
            <w:r w:rsidR="00271F9C">
              <w:t>E</w:t>
            </w:r>
            <w:r>
              <w:t>RQUE, Jorge A.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Transformação do polietileno PEBD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ROMAN,  Ademar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Érica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1995</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Injection molding machines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JONHANNABER,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 xml:space="preserve">SPC Statistical Process Control in Extrusion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RAWENDALL,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ity">
                <w:r>
                  <w:rPr>
                    <w:rFonts w:ascii="Arial" w:hAnsi="Arial"/>
                    <w:lang w:val="en-US"/>
                  </w:rPr>
                  <w:t>Munich</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Ciência dos Materiais II</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 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rPr>
            </w:pPr>
          </w:p>
          <w:p w:rsidR="00BE0E2A" w:rsidRDefault="00BE0E2A">
            <w:pPr>
              <w:pStyle w:val="texto"/>
              <w:spacing w:before="60" w:line="240" w:lineRule="auto"/>
              <w:jc w:val="center"/>
            </w:pPr>
            <w: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Conhecer a estrutura, tipos e propriedades  dos principais  elastômeros ,fibras, plásticos celulares, tintas e adesivos.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Principais elastômeros, Principais fibras; Principais plásticos celulares, tintas; adesivos.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w:t>
            </w:r>
          </w:p>
          <w:p w:rsidR="00BE0E2A" w:rsidRDefault="00BE0E2A">
            <w:pPr>
              <w:pStyle w:val="texto"/>
              <w:spacing w:before="60" w:line="240" w:lineRule="auto"/>
              <w:jc w:val="center"/>
              <w:rPr>
                <w:b/>
                <w:sz w:val="20"/>
              </w:rPr>
            </w:pPr>
            <w:r>
              <w:rPr>
                <w:b/>
                <w:sz w:val="20"/>
              </w:rPr>
              <w:t xml:space="preserve">Pré-requisitos: </w:t>
            </w:r>
            <w:r>
              <w:t>Ciências dos Materiais 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31"/>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Acrylic Fiber technology and applications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MASSON, J.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State">
                <w:r>
                  <w:rPr>
                    <w:rFonts w:ascii="Arial" w:hAnsi="Arial"/>
                    <w:lang w:val="en-US"/>
                  </w:rPr>
                  <w:t>New York</w:t>
                </w:r>
              </w:smartTag>
            </w:smartTag>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Marcel Dekker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CORAZZA Filho, Euclides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ALBUQURQUE,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Princípios de Ciência dos Materiais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VAN VLACK, Lawrence 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Edgard Blücher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Adhesion and adhesives technology: a introduction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POCIUS, A. 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ity">
                <w:r>
                  <w:rPr>
                    <w:rFonts w:ascii="Arial" w:hAnsi="Arial"/>
                    <w:lang w:val="en-US"/>
                  </w:rPr>
                  <w:t>Munich</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1977</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Paint and varmish technology</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FISCHER, Willian  Von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Reinhold</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Pintura industrial na proteção anticorrosiva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LOBO ,Alfredo  &amp; NUNES,Laerce de Paula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Fenômenos de Transportes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pPr>
            <w:r>
              <w:t>Proporcionar ao aluno a compreensão do escoamento, transferência de calor, transporte de energia e massa aplicados aos processos de transformação  de polímeros.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rPr>
                <w:sz w:val="20"/>
              </w:rPr>
            </w:pPr>
            <w:r>
              <w:t>Análise dimensional e Fundamentos de Escoamento em fluídos; Transporte de quantidade de Movimento;Transporte de energia; Transporte de Matéria</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Física Aplicada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Fundamentos de transferência de calor e de massa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INCROPERA &amp; DEWITT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LTC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Introdução à mecânica dos solidos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POPOV, Egor 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Edgard Blücher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4"/>
                <w:lang w:val="pt-PT"/>
              </w:rPr>
            </w:pPr>
            <w:r>
              <w:rPr>
                <w:sz w:val="24"/>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à mecânica dos fluidos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FOX, R. W. &amp; McDONALD, A.P.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LTC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2001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rPr>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701"/>
        <w:gridCol w:w="992"/>
        <w:gridCol w:w="3686"/>
        <w:gridCol w:w="992"/>
        <w:gridCol w:w="2126"/>
        <w:gridCol w:w="1276"/>
        <w:gridCol w:w="1417"/>
        <w:gridCol w:w="851"/>
        <w:gridCol w:w="850"/>
      </w:tblGrid>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190"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Normatização de Processos</w:t>
            </w:r>
          </w:p>
        </w:tc>
      </w:tr>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779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rPr>
            </w:pPr>
            <w:r>
              <w:rPr>
                <w:b/>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 –aulas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a compreensão da aplicabilidade das normas ABNT em sistema de produção com enfoque especial para a série de normas ABNT-ISSO 9000</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Gerenciamento da rotina (padronização); ABNT, SAE, ISSO, Processo de certificação.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Height w:val="420"/>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sistema ISO-9000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Equipe Grifo, Série qualidade Brasil, Vol. 7</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ISO e TQC: O caminho em busca da GQT</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UMEDA, M.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Normas ABNT Isso série 9000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ABNT</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Auditoria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rPr>
                <w:lang w:val="es-ES_tradnl"/>
              </w:rPr>
            </w:pPr>
            <w:r>
              <w:rPr>
                <w:lang w:val="es-ES_tradnl"/>
              </w:rPr>
              <w:t>REBELO  ,Antonio R.C.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Qualitymark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ISO 9000: Um guia completo para o registro, as diretrizes da auditoria e a certificação bem-sucedida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HUTCHINS, greg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1994</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Auditoria de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GIL, Antonio de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1994</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Inglês IV</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Rodap"/>
              <w:tabs>
                <w:tab w:val="clear" w:pos="4419"/>
                <w:tab w:val="clear" w:pos="8838"/>
              </w:tabs>
              <w:spacing w:before="60"/>
              <w:rPr>
                <w:sz w:val="20"/>
              </w:rPr>
            </w:pPr>
            <w:r>
              <w:t>Desenvolver habilidade gramaticais referentes a temporalidade e pronomes relativos, contextualizando todas as atividades no âmbito da área do curso, enfatizando a comunicação oral e escrita.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Orações relativas, infinitivos e gerúndios; orações temporais; orações condicionais e modais; tempo futuro; tempos passivos; discurso direto e indireto.</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pPr>
            <w:r>
              <w:rPr>
                <w:b/>
                <w:sz w:val="20"/>
              </w:rPr>
              <w:t xml:space="preserve">Pré-requisitos:  </w:t>
            </w:r>
            <w:r>
              <w:t>Inglês III</w:t>
            </w:r>
          </w:p>
          <w:p w:rsidR="00BE0E2A" w:rsidRDefault="00BE0E2A">
            <w:pPr>
              <w:pStyle w:val="texto"/>
              <w:spacing w:before="60" w:line="240" w:lineRule="auto"/>
              <w:jc w:val="center"/>
              <w:rPr>
                <w:b/>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34"/>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en-US"/>
              </w:rPr>
            </w:pPr>
            <w:r>
              <w:rPr>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en-US"/>
              </w:rPr>
              <w:t xml:space="preserve">English Dictionary for Speakers of  Portuguese.- </w:t>
            </w:r>
            <w:r>
              <w:rPr>
                <w:rFonts w:ascii="Arial" w:hAnsi="Arial"/>
                <w:lang w:val="pt-PT"/>
              </w:rPr>
              <w:t>Pasword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Interchange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ountry-region">
                <w:r>
                  <w:rPr>
                    <w:rFonts w:ascii="Arial" w:hAnsi="Arial"/>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smartTag w:uri="urn:schemas-microsoft-com:office:smarttags" w:element="place">
              <w:smartTag w:uri="urn:schemas-microsoft-com:office:smarttags" w:element="country-region">
                <w:r>
                  <w:rPr>
                    <w:lang w:val="en-US"/>
                  </w:rPr>
                  <w:t>England</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PlaceName">
                <w:r>
                  <w:rPr>
                    <w:rFonts w:ascii="Arial" w:hAnsi="Arial"/>
                    <w:lang w:val="en-US"/>
                  </w:rPr>
                  <w:t>Cambridge</w:t>
                </w:r>
              </w:smartTag>
              <w:r>
                <w:rPr>
                  <w:rFonts w:ascii="Arial" w:hAnsi="Arial"/>
                  <w:lang w:val="en-US"/>
                </w:rPr>
                <w:t xml:space="preserve"> </w:t>
              </w:r>
              <w:smartTag w:uri="urn:schemas-microsoft-com:office:smarttags" w:element="PlaceType">
                <w:r>
                  <w:rPr>
                    <w:rFonts w:ascii="Arial" w:hAnsi="Arial"/>
                    <w:lang w:val="en-US"/>
                  </w:rPr>
                  <w:t>University</w:t>
                </w:r>
              </w:smartTag>
            </w:smartTag>
            <w:r>
              <w:rPr>
                <w:rFonts w:ascii="Arial" w:hAnsi="Arial"/>
                <w:lang w:val="en-US"/>
              </w:rPr>
              <w:t xml:space="preserve">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rPr>
          <w:rFonts w:ascii="Arial" w:hAnsi="Arial"/>
          <w:sz w:val="16"/>
        </w:rPr>
      </w:pPr>
    </w:p>
    <w:p w:rsidR="00BE0E2A" w:rsidRDefault="00BE0E2A">
      <w:pPr>
        <w:rPr>
          <w:rFonts w:ascii="Arial" w:hAnsi="Arial"/>
          <w:sz w:val="16"/>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Técnicas Heurísticas de Controle de Qualidade</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rPr>
                <w:sz w:val="20"/>
              </w:rPr>
              <w:t xml:space="preserve"> </w:t>
            </w:r>
            <w:r>
              <w:t xml:space="preserve">Possibilitar aos alunos  o conhecimento  das  Ferramentas  da Qualidade  para  o tratamento de dados não numéricos. </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Controle da Qualidade total, As ferramentas da Qualidade, Aplicações, Diagrama de Relações, Diagrama da Àrvore  ,Diagrama da Matriz; Diagrama de Priorizações, Diagrama de Processo Decisório, Diagrama de Setas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5"/>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sete ferramentas do planejamento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DELLARETTI,  Osmário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MONKS, Joseph 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SLACK, Nigel;CHAMBER, Stuart; et alli.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Organização e Normas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HEMÉRITAS,  Adhemar Batista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Teoria Geral da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lang w:val="en-US"/>
              </w:rPr>
            </w:pPr>
            <w:r>
              <w:rPr>
                <w:b/>
                <w:sz w:val="20"/>
                <w:lang w:val="en-US"/>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lang w:val="en-US"/>
              </w:rPr>
            </w:pPr>
          </w:p>
        </w:tc>
      </w:tr>
    </w:tbl>
    <w:p w:rsidR="00BE0E2A" w:rsidRDefault="00BE0E2A">
      <w:pPr>
        <w:pStyle w:val="Rodap"/>
        <w:tabs>
          <w:tab w:val="clear" w:pos="4419"/>
          <w:tab w:val="clear" w:pos="8838"/>
        </w:tabs>
        <w:rPr>
          <w:sz w:val="20"/>
          <w:lang w:val="en-US"/>
        </w:rPr>
      </w:pPr>
    </w:p>
    <w:p w:rsidR="00BE0E2A" w:rsidRDefault="00BE0E2A">
      <w:pPr>
        <w:pStyle w:val="Rodap"/>
        <w:tabs>
          <w:tab w:val="clear" w:pos="4419"/>
          <w:tab w:val="clear" w:pos="8838"/>
        </w:tabs>
        <w:rPr>
          <w:sz w:val="20"/>
          <w:lang w:val="en-US"/>
        </w:rPr>
      </w:pPr>
    </w:p>
    <w:p w:rsidR="00BE0E2A" w:rsidRDefault="00BE0E2A">
      <w:pPr>
        <w:rPr>
          <w:rFonts w:ascii="Arial" w:hAnsi="Arial"/>
          <w:sz w:val="16"/>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Sistemas da Qualidade</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Discutir com os alunos o pensamento e obra dos “mestres da qualidade “,comparar sistemas de gestão just-in-case e just-in-time e entender a gestão através das metodologias dos prêmios da Qualidade.</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Filosofia da Qualidade; Sistemas de Gestão; Prêmios da Qualidade.</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6"/>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lang w:val="en-US"/>
              </w:rPr>
            </w:pPr>
            <w:r>
              <w:rPr>
                <w:sz w:val="22"/>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rPr>
            </w:pPr>
            <w:r>
              <w:rPr>
                <w:sz w:val="22"/>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2"/>
              </w:rPr>
            </w:pPr>
            <w:r>
              <w:rPr>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O método Deming de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WALTON, Mary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lang w:val="pt-PT"/>
              </w:rPr>
            </w:pPr>
            <w:r>
              <w:rPr>
                <w:sz w:val="22"/>
                <w:lang w:val="pt-PT"/>
              </w:rPr>
              <w:t>Saraiva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sz w:val="22"/>
                <w:lang w:val="en-US"/>
              </w:rPr>
            </w:pPr>
            <w:r w:rsidRPr="005A44B0">
              <w:rPr>
                <w:rFonts w:ascii="Arial" w:hAnsi="Arial"/>
                <w:sz w:val="22"/>
                <w:lang w:val="en-US"/>
              </w:rPr>
              <w:t>Rumo ao Just-in-Time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DEAR, 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Saraiva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ISO e TQC: ocaminho em busca da CQT</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UMEDA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O Sistema Toyota de Produção Sob o Ponto de Vista da Engenharia da Produção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SHINGO,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Artes Médicas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Produtos Irresistíveis:Como operacionalizar um Fluxo Perfeito de Produtos do Produtor ao Consumidor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DESCHAMPS, Jean Philippe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lang w:val="pt-PT"/>
              </w:rPr>
            </w:pPr>
            <w:r>
              <w:rPr>
                <w:sz w:val="22"/>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Métodos de Análise e Solução de Problemas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Desenvolver um projeto de melhoria em equipes utilizando a metodologia da PDCA e as Ferramentas da  Qualidade</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Fases do MASP, Ciclo PDCA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MASP-Método de Análise e Solução de Problemas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Bayard Oliveira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SENAI/FIERGS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Ferramentas Estatísticas Básicas para o Gerenciamento da Qualidade – V2.</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Controle da qualidade – Métodos Estatísticos Clássicos Aplicado à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JURAN, J, M; GRYNA, F,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1992</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992"/>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Processos de Transformação II</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rPr>
            </w:pPr>
            <w:r>
              <w:rPr>
                <w:b/>
                <w:sz w:val="20"/>
              </w:rPr>
              <w:t>Carga</w:t>
            </w:r>
            <w:r>
              <w:rPr>
                <w:b/>
              </w:rPr>
              <w:t xml:space="preserve"> </w:t>
            </w:r>
            <w:r>
              <w:rPr>
                <w:b/>
                <w:sz w:val="20"/>
              </w:rPr>
              <w:t>Horária :</w:t>
            </w:r>
          </w:p>
        </w:tc>
        <w:tc>
          <w:tcPr>
            <w:tcW w:w="32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Proporcionar ao aluno a compreensão dos processos menos usuais de transformação de termoplásticos e transformação de termofixos, com base nas ciências físicas já estudadas.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Processos especiais de injeção de termoplásticos; sopro de termoplásticos; termoformagem; outros processos de transformação de termoplásticos; transformação de termofixos.</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Processos de Transformação I</w:t>
            </w:r>
          </w:p>
        </w:tc>
      </w:tr>
      <w:tr w:rsidR="00BE0E2A">
        <w:tblPrEx>
          <w:tblBorders>
            <w:insideH w:val="none" w:sz="0" w:space="0" w:color="auto"/>
            <w:insideV w:val="none" w:sz="0" w:space="0" w:color="auto"/>
          </w:tblBorders>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38"/>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ALBURQUERQUE, Jorge ªC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ALBUQURQUE, Jorge Tem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CORAZZA FILHO, Euclydes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Molded thermosets: a handbook for plastics engineers, molders and designers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WRIGHT, Ralph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ity">
                <w:r>
                  <w:rPr>
                    <w:rFonts w:ascii="Arial" w:hAnsi="Arial"/>
                    <w:lang w:val="en-US"/>
                  </w:rPr>
                  <w:t>Munich</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Plastic blow molding handbook</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LEE, Norman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smartTag w:uri="urn:schemas-microsoft-com:office:smarttags" w:element="place">
              <w:smartTag w:uri="urn:schemas-microsoft-com:office:smarttags" w:element="State">
                <w:r>
                  <w:rPr>
                    <w:lang w:val="en-US"/>
                  </w:rPr>
                  <w:t>New York</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Chapman  &amp; Hall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1990</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Fundamentals of reaction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MACOSKO, Christopher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ity">
                <w:r>
                  <w:rPr>
                    <w:rFonts w:ascii="Arial" w:hAnsi="Arial"/>
                    <w:lang w:val="en-US"/>
                  </w:rPr>
                  <w:t>Munich</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Rotational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BEALL, Glean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smartTag w:uri="urn:schemas-microsoft-com:office:smarttags" w:element="place">
              <w:smartTag w:uri="urn:schemas-microsoft-com:office:smarttags" w:element="City">
                <w:r>
                  <w:rPr>
                    <w:rFonts w:ascii="Arial" w:hAnsi="Arial"/>
                    <w:lang w:val="en-US"/>
                  </w:rPr>
                  <w:t>Munich</w:t>
                </w:r>
              </w:smartTag>
            </w:smartTag>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en-US"/>
              </w:rPr>
            </w:pPr>
            <w:r>
              <w:rPr>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Elastomer tecnology Handbook</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CHEREMISINOFF, Nicholas 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Boca Raton</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CRC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1993</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Fundamentos de Projetos de Ferramentas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uma visão ampla acerca das ferramentas para processamento de polímeros, tipos, componentes, requisitos de projeto, processo de fabricação, relações com o projeto do produto e custos envolvidos no projeto e na fabricação.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pPr>
            <w:r>
              <w:t>Tipos de Ferramenta para moldagem de polímeros, seus materiais e processos de fabricação; moldes de injeção ; moldes de sopro; matrizes de extrusão; projeto de conjuntos e peças; custos de produção e orçamentos.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w:t>
            </w:r>
          </w:p>
          <w:p w:rsidR="00BE0E2A" w:rsidRDefault="00BE0E2A">
            <w:pPr>
              <w:pStyle w:val="texto"/>
              <w:spacing w:before="60" w:line="240" w:lineRule="auto"/>
              <w:jc w:val="center"/>
              <w:rPr>
                <w:b/>
                <w:sz w:val="20"/>
              </w:rPr>
            </w:pPr>
            <w:r>
              <w:rPr>
                <w:b/>
                <w:sz w:val="20"/>
              </w:rPr>
              <w:t xml:space="preserve">Pré-requisitos:  </w:t>
            </w:r>
            <w:r>
              <w:t>Desenho Técnico, Ciência dos Materiais II, Fenômenos de  Transportes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39"/>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How to make injection molds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Menges &amp; Mohren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smartTag w:uri="urn:schemas-microsoft-com:office:smarttags" w:element="place">
              <w:smartTag w:uri="urn:schemas-microsoft-com:office:smarttags" w:element="City">
                <w:r>
                  <w:rPr>
                    <w:rFonts w:ascii="Arial" w:hAnsi="Arial"/>
                    <w:sz w:val="22"/>
                    <w:lang w:val="en-US"/>
                  </w:rPr>
                  <w:t>Munich</w:t>
                </w:r>
              </w:smartTag>
            </w:smartTag>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2"/>
                <w:lang w:val="pt-PT"/>
              </w:rPr>
            </w:pPr>
            <w:r>
              <w:rPr>
                <w:sz w:val="22"/>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Tolerância, Ajustes, Desvios e Análise de Dimensões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AGOSTINHO, L.; RODRIGUES, C. S. &amp; LIRANI,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Edgard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Moldes de Injeção: Termoplásticos, Termofixos, Zamac, Alumínio,Sopro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CRUZ, Sérgio 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LASZLA,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Moldes de injeção: princípios básicos e projeto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Glanvill, A B., </w:t>
            </w:r>
            <w:smartTag w:uri="urn:schemas-microsoft-com:office:smarttags" w:element="place">
              <w:smartTag w:uri="urn:schemas-microsoft-com:office:smarttags" w:element="City">
                <w:r>
                  <w:rPr>
                    <w:rFonts w:ascii="Arial" w:hAnsi="Arial"/>
                    <w:sz w:val="22"/>
                    <w:lang w:val="en-US"/>
                  </w:rPr>
                  <w:t>Denton</w:t>
                </w:r>
              </w:smartTag>
            </w:smartTag>
            <w:r>
              <w:rPr>
                <w:rFonts w:ascii="Arial" w:hAnsi="Arial"/>
                <w:sz w:val="22"/>
                <w:lang w:val="en-US"/>
              </w:rPr>
              <w:t>, E. 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São Paulo </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Edgard Blücker Ltda. </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1994</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Moldes para plásticos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Provenza, Francesco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PROTEC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1995</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Plast part design for injection molds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Malloy, Robert A.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Fundamentos da Teoria da Usinagem dos metais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FERRARESI,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Blücher Ltda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Manual de moldagem por sopro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Whelan, Tony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Politeno Indústria e Comércio SA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851"/>
        <w:gridCol w:w="2835"/>
        <w:gridCol w:w="567"/>
        <w:gridCol w:w="425"/>
        <w:gridCol w:w="567"/>
        <w:gridCol w:w="1559"/>
        <w:gridCol w:w="425"/>
        <w:gridCol w:w="851"/>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Técnicas Estatísticas de Controle de Qualidade</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r>
              <w:t>V Semestre</w:t>
            </w:r>
          </w:p>
        </w:tc>
        <w:tc>
          <w:tcPr>
            <w:tcW w:w="127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pPr>
            <w:r>
              <w:t>Entender a importância da aplicação das ferramentas do planejamento na gestão pela filosofia TQC e realizar exercícios de simulação.</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rPr>
                <w:sz w:val="20"/>
              </w:rPr>
            </w:pPr>
            <w:r>
              <w:t>Conceitos Básicos do Controle da Qualidade Total (TQC); Sete ferramentas do planejamento da Qualidade; Intervalos de Confiança;Testes de Hipóteses; ANOVA; Análise de regressão; Projetos de Experimentos.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Pré-requisitos:  </w:t>
            </w:r>
            <w:r>
              <w:t>Estatística Básica</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40"/>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Métodos Estatísticos para a Melhoria da Qualidade</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KUME, H</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Gente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Ferramentas Estatísticas Básicas para o Gerenciamento da Qualidade – V2.</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Avaliação da Qualidade de medidas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Itens de Controle e Avaliação de Processo</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DELLARETTI FILHO, Osmário &amp; DRUMOND, Fátima Brant</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Análise de regressão: como entender o relacionamento entre as variáveis de um processo</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 &amp; AGUIAR, Sílvio</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 MG</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rPr>
          <w:cantSplit/>
        </w:trPr>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Análise de falhas (aplicação dos métodos de FMEA e FTA)</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HELMAN, Horácio &amp; ANDERY, Paulo R. Pereira</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 MG</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Fundação Christiano Ottoni</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mallCaps/>
                <w:sz w:val="22"/>
              </w:rPr>
              <w:t xml:space="preserve">TQC: </w:t>
            </w:r>
            <w:r>
              <w:rPr>
                <w:rFonts w:ascii="Arial" w:hAnsi="Arial"/>
                <w:sz w:val="22"/>
              </w:rPr>
              <w:t>Controle da Qualidade Total (no Estilo Japonês)</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mallCaps/>
                <w:sz w:val="22"/>
              </w:rPr>
              <w:t>CAMPOS, V. F.</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Belo Horizonte</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FCO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Controle da Qualidade – Métodos Estatísticos Clássicos Aplicado à Qualidade – VI</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s-ES_tradnl"/>
              </w:rPr>
            </w:pPr>
            <w:r>
              <w:rPr>
                <w:rFonts w:ascii="Arial" w:hAnsi="Arial"/>
                <w:sz w:val="22"/>
                <w:lang w:val="es-ES_tradnl"/>
              </w:rPr>
              <w:t>JURAN, J, M; GRYNA, F, M.</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s-ES_tradn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lang w:val="pt-PT"/>
              </w:rPr>
            </w:pPr>
            <w:r>
              <w:rPr>
                <w:sz w:val="22"/>
                <w:lang w:val="pt-PT"/>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1992</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2"/>
              </w:rPr>
            </w:pPr>
            <w:r>
              <w:rPr>
                <w:b/>
                <w:sz w:val="22"/>
              </w:rPr>
              <w:t>Outros</w:t>
            </w:r>
          </w:p>
        </w:tc>
        <w:tc>
          <w:tcPr>
            <w:tcW w:w="13891"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Controle Estatístico de Processos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Instrumentalizar aluno a implantar o controle Estatístico em todos os processos onde sua utilização for adequada.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Aplicação de cartas de controle; Controle por atributo; Controle por variáveis; Amostragem de aceitação; Curvas operatórias, Planos de  Inspeção.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Estatística Básica,  Metrologia</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41"/>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Total Quality Process Control for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GORDON, M.J.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Itens de Controle e Avaliação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DELLARETTI FILHO, Osmário &amp; DRUMOND, Fátima Brant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Métodos Estatísticos para Melhoria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KUME, Hitoshi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Gente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pt-PT"/>
              </w:rPr>
            </w:pPr>
            <w:r>
              <w:rPr>
                <w:rFonts w:ascii="Arial" w:hAnsi="Arial"/>
                <w:b/>
                <w:lang w:val="pt-PT"/>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 xml:space="preserve">Ano  </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Introduction to Statistical Quality Control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MONTGOMERY, D.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2 ed</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John Wiley and Sons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1994.</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Controle Estatístico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RIBEIRO, J. L. D. &amp; TEN CATEN, C.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FEENG/UFRGS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2001</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“Fundamentos do Controle Estatístico do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rPr>
              <w:t>IAQ – Instituto da Qualidade Automotiva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1997</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SPC: Statistical Process control in extrusion.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r>
              <w:rPr>
                <w:lang w:val="en-US"/>
              </w:rPr>
              <w:t>RAUWENDAAL,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Controle Estatístico do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SIQUEIRA, </w:t>
            </w:r>
            <w:r>
              <w:rPr>
                <w:rFonts w:ascii="Arial" w:hAnsi="Arial"/>
                <w:lang w:val="pt-PT"/>
              </w:rPr>
              <w:pgNum/>
              <w:t>eôn G.P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Pioneira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2126"/>
        <w:gridCol w:w="56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Economia</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pPr>
            <w:r>
              <w:t>Carga Horária :</w:t>
            </w:r>
          </w:p>
        </w:tc>
        <w:tc>
          <w:tcPr>
            <w:tcW w:w="226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 xml:space="preserve">40 horas-aula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 xml:space="preserve">Propiciar ao aluno a compreensão dos aspectos econômicos gerais e específicos do setor produtivo para </w:t>
            </w:r>
            <w:r>
              <w:pgNum/>
              <w:t>eônida-lo na tomada de decisões.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Macroeconomia;  Indicadores econômicos; Balança comercial ;Estudos de mercado (demandas, tendências ); Microeconomia ; Custos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4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Economia: Princípios Básicos e Introdução a 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RIANI,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Macroeconomia Teoria, Modelo, Instrumento de Política Econômica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pPr>
            <w:r>
              <w:t>LEITE,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SALVATORI,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McGraw-Hill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Inglês Instrumental I</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Desenvolver estratégias para aquisição de competências básicas de leitura e compreensão de textos técnicos autênticos. Introduzir à habilidade de produção textual voltada para a comunicação interna ou externa no mundo do trabalho.</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Skimming, scaninning, previsão, inferência, seletividade e informação não-verbal como estratégias de leituras; estudo vocabular  de palavras-cognatas, formação de palavras e vocabulário técnico; estrutura textual vista através de marcadores de seqüência, indicadores de tempo, lugar, modo e freqüência, bem como palavras de ligação; comparação, tempos verbais básicos e modalidade como ênfase gramatical.</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4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Teaching Business English</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ELLIS, Market  &amp; JOHNSON,Christian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tabs>
                <w:tab w:val="right" w:pos="3546"/>
              </w:tabs>
              <w:spacing w:before="60"/>
              <w:rPr>
                <w:rFonts w:ascii="Arial" w:hAnsi="Arial"/>
                <w:sz w:val="22"/>
                <w:lang w:val="en-US"/>
              </w:rPr>
            </w:pPr>
            <w:r>
              <w:rPr>
                <w:rFonts w:ascii="Arial" w:hAnsi="Arial"/>
                <w:sz w:val="22"/>
                <w:lang w:val="en-US"/>
              </w:rPr>
              <w:t>Business Opportunities</w:t>
            </w:r>
            <w:r>
              <w:rPr>
                <w:rFonts w:ascii="Arial" w:hAnsi="Arial"/>
                <w:sz w:val="22"/>
                <w:lang w:val="en-US"/>
              </w:rPr>
              <w:tab/>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HOLLET, Vicki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The International Newsmagazine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NEWSWEEK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0"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14742"/>
      </w:tblGrid>
      <w:tr w:rsidR="00BE0E2A">
        <w:tblPrEx>
          <w:tblCellMar>
            <w:top w:w="0" w:type="dxa"/>
            <w:bottom w:w="0" w:type="dxa"/>
          </w:tblCellMar>
        </w:tblPrEx>
        <w:tc>
          <w:tcPr>
            <w:tcW w:w="14742" w:type="dxa"/>
            <w:tcBorders>
              <w:top w:val="dashed" w:sz="4" w:space="0" w:color="auto"/>
              <w:left w:val="dashed" w:sz="4" w:space="0" w:color="auto"/>
              <w:bottom w:val="nil"/>
              <w:right w:val="dashed" w:sz="4" w:space="0" w:color="auto"/>
            </w:tcBorders>
          </w:tcPr>
          <w:p w:rsidR="00BE0E2A" w:rsidRDefault="00BE0E2A">
            <w:pPr>
              <w:pStyle w:val="texto"/>
              <w:spacing w:before="0" w:line="240" w:lineRule="auto"/>
              <w:rPr>
                <w:b/>
                <w:sz w:val="20"/>
              </w:rPr>
            </w:pPr>
          </w:p>
        </w:tc>
      </w:tr>
      <w:tr w:rsidR="00BE0E2A">
        <w:tblPrEx>
          <w:tblCellMar>
            <w:top w:w="0" w:type="dxa"/>
            <w:bottom w:w="0" w:type="dxa"/>
          </w:tblCellMar>
        </w:tblPrEx>
        <w:tc>
          <w:tcPr>
            <w:tcW w:w="14742"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i/>
                <w:sz w:val="20"/>
              </w:rPr>
              <w:t>Exclusivo do MEC – Análise Técnica    .</w:t>
            </w:r>
          </w:p>
        </w:tc>
      </w:tr>
    </w:tbl>
    <w:p w:rsidR="00BE0E2A" w:rsidRDefault="00BE0E2A">
      <w:pPr>
        <w:rPr>
          <w:rFonts w:ascii="Arial" w:hAnsi="Arial"/>
          <w:sz w:val="16"/>
        </w:rPr>
      </w:pPr>
    </w:p>
    <w:tbl>
      <w:tblPr>
        <w:tblW w:w="0" w:type="auto"/>
        <w:tblInd w:w="-72"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142"/>
        <w:gridCol w:w="851"/>
        <w:gridCol w:w="1134"/>
        <w:gridCol w:w="2551"/>
        <w:gridCol w:w="2694"/>
        <w:gridCol w:w="992"/>
        <w:gridCol w:w="2126"/>
        <w:gridCol w:w="1276"/>
        <w:gridCol w:w="1417"/>
        <w:gridCol w:w="851"/>
        <w:gridCol w:w="850"/>
      </w:tblGrid>
      <w:tr w:rsidR="00BE0E2A">
        <w:tblPrEx>
          <w:tblCellMar>
            <w:top w:w="0" w:type="dxa"/>
            <w:bottom w:w="0" w:type="dxa"/>
          </w:tblCellMar>
        </w:tblPrEx>
        <w:trPr>
          <w:gridBefore w:val="1"/>
          <w:wBefore w:w="142" w:type="dxa"/>
        </w:trPr>
        <w:tc>
          <w:tcPr>
            <w:tcW w:w="14742" w:type="dxa"/>
            <w:gridSpan w:val="10"/>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i/>
                <w:sz w:val="20"/>
              </w:rPr>
              <w:t>Exclusivo do MEC – Visita Verificadora    .</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27"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Desenvolvimento de Produtos</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27"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line="240" w:lineRule="auto"/>
            </w:pPr>
            <w:r>
              <w:t>Despertar no aluno a visão do processo macro de desenvolvimento de produtos, a fim de que ele possa interagir com profissionais desta área específica através da prática da Engenharia Simultânea.</w:t>
            </w:r>
          </w:p>
          <w:p w:rsidR="00BE0E2A" w:rsidRDefault="00BE0E2A">
            <w:pPr>
              <w:pStyle w:val="texto"/>
              <w:spacing w:before="60" w:line="240" w:lineRule="auto"/>
            </w:pP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line="240" w:lineRule="auto"/>
            </w:pPr>
            <w:r>
              <w:t>Design do Produto – histórico – Etapas do desenvolvimento de produtos; Ergonomia do produto – análise ergométrica de produtos; Marketing do produto -; Engenharia Simultânea.</w:t>
            </w: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Desenho Técnico, Informática II</w:t>
            </w:r>
          </w:p>
        </w:tc>
      </w:tr>
      <w:tr w:rsidR="00BE0E2A">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69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44"/>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Projeto e produção</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LIDA, ITIDO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Gerência de Projetos/Engenharia</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CASSAROTO FILHO, Nelson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Produtos Irresistíveis: Como Operacionalizar um Fluxo Perfeito de Produtos do Produtor ao Consumidor </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DESCHAMPS, Jean Philippe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69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pPr>
            <w:r>
              <w:t>Gerência de Projeto/ Engenharia Simultânea</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FILHO, Nelson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Marketing Básico: Uma abordagem</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COBRA,  Marcos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7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Controle da Qualidade – Ciclo dos Produtos: do Projeto à Produção </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JURAN, J.M.; GRYNA, Frank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autoSpaceDE/>
              <w:autoSpaceDN/>
              <w:spacing w:before="60"/>
              <w:rPr>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pt-PT"/>
              </w:rPr>
            </w:pPr>
            <w:r>
              <w:rPr>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lang w:val="en-US"/>
              </w:rPr>
            </w:pPr>
            <w:r w:rsidRPr="005A44B0">
              <w:rPr>
                <w:rFonts w:ascii="Arial" w:hAnsi="Arial"/>
                <w:lang w:val="en-US"/>
              </w:rPr>
              <w:t>Makron Books e Mc 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1992</w:t>
            </w:r>
          </w:p>
        </w:tc>
      </w:tr>
      <w:tr w:rsidR="00BE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Programas Participativos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Estimular a discussão sobre tipos, características e bases teóricas dos programas participativos existentes nas empresas de 3ª geração petroquímica.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Conceito de Programas participativos, Teorias motivacionais, Programa  5 S, CCQ,  Set-up e outros.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Formação e Condução de Equipes; Sistemas da Qualidade</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45"/>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TQM: Quatro Revoluções na Gestão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SHOJI, Shiba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Artes Médicas (bookman)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Times da Qualidade: Como Usar Equipes para melhorar 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autoSpaceDE/>
              <w:autoSpaceDN/>
              <w:spacing w:before="60" w:after="60"/>
              <w:rPr>
                <w:lang w:val="en-US"/>
              </w:rPr>
            </w:pPr>
            <w:r>
              <w:rPr>
                <w:lang w:val="en-US"/>
              </w:rPr>
              <w:t>Joiner Associates Inc.Management Consultantes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Qualitymark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Sistema Toyota de produção do ponto de vista da engenharia de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SHINGO,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Artes Médicas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283"/>
        <w:gridCol w:w="1276"/>
        <w:gridCol w:w="3686"/>
        <w:gridCol w:w="992"/>
        <w:gridCol w:w="2126"/>
        <w:gridCol w:w="1276"/>
        <w:gridCol w:w="1417"/>
        <w:gridCol w:w="851"/>
        <w:gridCol w:w="850"/>
      </w:tblGrid>
      <w:tr w:rsidR="00BE0E2A">
        <w:tblPrEx>
          <w:tblCellMar>
            <w:top w:w="0" w:type="dxa"/>
            <w:bottom w:w="0" w:type="dxa"/>
          </w:tblCellMar>
        </w:tblPrEx>
        <w:trPr>
          <w:trHeight w:val="713"/>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Gestão de Recursos Humanos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rPr>
            </w:pPr>
            <w:r>
              <w:rPr>
                <w:b/>
                <w:sz w:val="22"/>
              </w:rPr>
              <w:t xml:space="preserve">Carga </w:t>
            </w:r>
            <w:r>
              <w:rPr>
                <w:b/>
                <w:sz w:val="20"/>
              </w:rPr>
              <w:t xml:space="preserve">Horária </w:t>
            </w:r>
            <w:r>
              <w:rPr>
                <w:b/>
              </w:rPr>
              <w:t>:</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Capacitar o aluno a atuar em processo de seleção de pessoas e seu respectivo treinamento no ambiente de trabalho</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Técnicas /Procedimentos de seleção de RH; Treinamento de RH.</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46"/>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tabs>
                <w:tab w:val="right" w:pos="3546"/>
              </w:tabs>
              <w:spacing w:before="60" w:after="60"/>
              <w:rPr>
                <w:rFonts w:ascii="Arial" w:hAnsi="Arial"/>
              </w:rPr>
            </w:pPr>
            <w:r>
              <w:rPr>
                <w:rFonts w:ascii="Arial" w:hAnsi="Arial"/>
              </w:rPr>
              <w:t>Gestão de pessoas</w:t>
            </w:r>
            <w:r>
              <w:rPr>
                <w:rFonts w:ascii="Arial" w:hAnsi="Arial"/>
              </w:rPr>
              <w:tab/>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Desenvolvimento de recursos humanos na empresa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CARVALHO, ªV.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Pioneira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Administração de empresas: administração de pessoal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 xml:space="preserve">BOITEUX, Colbert Demaria, DUQUE, Francisco Gonçalves &amp; MACEDO, </w:t>
            </w:r>
            <w:r>
              <w:pgNum/>
              <w:t>eônidas Lima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Fundação de Amparo a Pesquisa do Estado do RJ</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r w:rsidR="00BE0E2A">
        <w:tblPrEx>
          <w:tblCellMar>
            <w:top w:w="0" w:type="dxa"/>
            <w:bottom w:w="0" w:type="dxa"/>
          </w:tblCellMar>
        </w:tblPrEx>
        <w:tc>
          <w:tcPr>
            <w:tcW w:w="241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Planejamento Estratégico</w:t>
            </w:r>
          </w:p>
        </w:tc>
      </w:tr>
      <w:tr w:rsidR="00BE0E2A">
        <w:tblPrEx>
          <w:tblCellMar>
            <w:top w:w="0" w:type="dxa"/>
            <w:bottom w:w="0" w:type="dxa"/>
          </w:tblCellMar>
        </w:tblPrEx>
        <w:tc>
          <w:tcPr>
            <w:tcW w:w="241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 aluno para que possa contribuir de forma efetiva para o planejamento estratégico da sua empresa.</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Conceitos ;Processos do Planejamento ; Diagnóstico Básico ; Visão empresarial ; Análises Interna e Externa ; Questões estratégicas ; Estratégias : implantação e controle; Estudos de caso. </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47"/>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Planejamento Estratégico –A grande ferramenta.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line="240" w:lineRule="auto"/>
            </w:pPr>
            <w:r>
              <w:t>HARTMANN, Luis Fernando.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Cometa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pPr>
            <w: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Vantagem Competitiva: Criando e Sustentando um Desempenho Superior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Estratégia Competitiva: Técnica para Análise de Indústrias e da Concorrência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276"/>
        <w:gridCol w:w="1417"/>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Estudos de Casos/ Projetos</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100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Exercitar a percepção total  das organizações empresariais, observando os seus aspectos diretivos gerenciais e de produção.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Reconhecimento de uma organização industrial; Determinação do enfoque do estudo; Relatório final; Seminário de apresentação.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Técnicas Estatísticas de Controle de Qualidade</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48"/>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Vantagem Competitiva: Criando e Sustentando um Desempenho Superior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TQM: Quatro Revoluções na Gestão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SHOJI, Shiba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Artes Médicas (bookman)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Planejamento Estratégico – A grande ferramenta.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HARTMANN, Luis Fernando.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Cometa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sz w:val="16"/>
        </w:rPr>
      </w:pPr>
    </w:p>
    <w:tbl>
      <w:tblPr>
        <w:tblW w:w="0" w:type="auto"/>
        <w:tblInd w:w="70"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14742"/>
      </w:tblGrid>
      <w:tr w:rsidR="00BE0E2A">
        <w:tblPrEx>
          <w:tblCellMar>
            <w:top w:w="0" w:type="dxa"/>
            <w:bottom w:w="0" w:type="dxa"/>
          </w:tblCellMar>
        </w:tblPrEx>
        <w:tc>
          <w:tcPr>
            <w:tcW w:w="14742"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i/>
                <w:sz w:val="20"/>
              </w:rPr>
              <w:t>Exclusivo do MEC – Visita Verificadora    .</w:t>
            </w: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425"/>
        <w:gridCol w:w="851"/>
        <w:gridCol w:w="1417"/>
        <w:gridCol w:w="3686"/>
        <w:gridCol w:w="992"/>
        <w:gridCol w:w="2126"/>
        <w:gridCol w:w="1276"/>
        <w:gridCol w:w="567"/>
        <w:gridCol w:w="850"/>
        <w:gridCol w:w="851"/>
        <w:gridCol w:w="850"/>
      </w:tblGrid>
      <w:tr w:rsidR="00BE0E2A">
        <w:tblPrEx>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3466"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Técnicas Avançadas do Controle de Processos</w:t>
            </w:r>
          </w:p>
        </w:tc>
      </w:tr>
      <w:tr w:rsidR="00BE0E2A">
        <w:tblPrEx>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9072"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11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line="240" w:lineRule="auto"/>
              <w:rPr>
                <w:sz w:val="20"/>
              </w:rPr>
            </w:pPr>
            <w:r>
              <w:t>Otimização de processos com auxílio de estratégia de evolução e planejamento estatístico experimental.</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line="240" w:lineRule="auto"/>
            </w:pPr>
            <w:r>
              <w:rPr>
                <w:sz w:val="20"/>
              </w:rPr>
              <w:t xml:space="preserve"> </w:t>
            </w:r>
            <w:r>
              <w:t>Técnicas Taguchi  na Engenharia da Qualidade ; Otimização empírica em pesquisa e desenvolvimento.</w:t>
            </w:r>
          </w:p>
          <w:p w:rsidR="00BE0E2A" w:rsidRDefault="00BE0E2A">
            <w:pPr>
              <w:pStyle w:val="texto"/>
              <w:spacing w:before="60" w:line="240" w:lineRule="auto"/>
            </w:pP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Controles Estatístico de Processos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49"/>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Planejamento e análise de experimentos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WERKEMA, Maria Cristina C. &amp; AGUIAR, Sílvio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Análise de regressão: como entender o relacionamento entre as variáveis de um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pPr>
            <w:r>
              <w:t>WERKEMA, Maria Cristina C. &amp; AGUIAR, Sílvio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Design and analisys of experiments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MONTGOMERY, D.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lang w:val="en-US"/>
              </w:rPr>
            </w:pPr>
            <w:r>
              <w:rPr>
                <w:lang w:val="en-US"/>
              </w:rPr>
              <w:t>New York</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1991</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Apostila  “Projeto de experimentos”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RIBEIRO, José Luis Duarte &amp; TEM CATEN, Carla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FEENG/UFRGS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2001</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Aplicações das técnicas taguchi na engenharia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ROSS, Phillip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r w:rsidR="00BE0E2A">
        <w:tblPrEx>
          <w:tblCellMar>
            <w:top w:w="0" w:type="dxa"/>
            <w:bottom w:w="0" w:type="dxa"/>
          </w:tblCellMar>
        </w:tblPrEx>
        <w:trPr>
          <w:trHeight w:val="561"/>
        </w:trPr>
        <w:tc>
          <w:tcPr>
            <w:tcW w:w="226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Projetos Industriais</w:t>
            </w:r>
          </w:p>
        </w:tc>
      </w:tr>
      <w:tr w:rsidR="00BE0E2A">
        <w:tblPrEx>
          <w:tblCellMar>
            <w:top w:w="0" w:type="dxa"/>
            <w:bottom w:w="0" w:type="dxa"/>
          </w:tblCellMar>
        </w:tblPrEx>
        <w:tc>
          <w:tcPr>
            <w:tcW w:w="226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 Semestre</w:t>
            </w:r>
          </w:p>
        </w:tc>
        <w:tc>
          <w:tcPr>
            <w:tcW w:w="184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100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Desenvolver um projeto de produto ou instalação industrial, levando em conta todos os aspectos de viabilidade econômica  necessários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tabs>
                <w:tab w:val="left" w:pos="6900"/>
                <w:tab w:val="center" w:pos="7372"/>
              </w:tabs>
              <w:spacing w:before="60" w:after="60" w:line="240" w:lineRule="auto"/>
              <w:jc w:val="left"/>
              <w:rPr>
                <w:b/>
                <w:sz w:val="20"/>
              </w:rPr>
            </w:pPr>
            <w:r>
              <w:rPr>
                <w:b/>
                <w:sz w:val="20"/>
              </w:rPr>
              <w:tab/>
            </w:r>
          </w:p>
          <w:p w:rsidR="00BE0E2A" w:rsidRDefault="00BE0E2A">
            <w:pPr>
              <w:pStyle w:val="texto"/>
              <w:tabs>
                <w:tab w:val="left" w:pos="6900"/>
                <w:tab w:val="center" w:pos="7372"/>
              </w:tabs>
              <w:spacing w:before="60" w:after="60" w:line="240" w:lineRule="auto"/>
              <w:jc w:val="left"/>
              <w:rPr>
                <w:b/>
                <w:sz w:val="20"/>
              </w:rPr>
            </w:pPr>
            <w:r>
              <w:rPr>
                <w:b/>
                <w:sz w:val="20"/>
              </w:rPr>
              <w:tab/>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nil"/>
              <w:right w:val="single" w:sz="4" w:space="0" w:color="auto"/>
            </w:tcBorders>
          </w:tcPr>
          <w:p w:rsidR="00BE0E2A" w:rsidRDefault="00BE0E2A">
            <w:pPr>
              <w:pStyle w:val="texto"/>
              <w:spacing w:before="60" w:after="60" w:line="240" w:lineRule="auto"/>
            </w:pPr>
            <w:r>
              <w:t>Juros; Fluxo de caixa; Estudos de viabilidade econômica; Análise da substituição de máquinas e equipamentos ; Considerações gerais sobre riscos nos investimentos.</w:t>
            </w:r>
          </w:p>
        </w:tc>
      </w:tr>
      <w:tr w:rsidR="00BE0E2A">
        <w:tblPrEx>
          <w:tblBorders>
            <w:insideH w:val="none" w:sz="0" w:space="0" w:color="auto"/>
            <w:insideV w:val="none" w:sz="0" w:space="0" w:color="auto"/>
          </w:tblBorders>
          <w:tblCellMar>
            <w:top w:w="0" w:type="dxa"/>
            <w:bottom w:w="0" w:type="dxa"/>
          </w:tblCellMar>
        </w:tblPrEx>
        <w:tc>
          <w:tcPr>
            <w:tcW w:w="14884" w:type="dxa"/>
            <w:gridSpan w:val="12"/>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Economia</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0"/>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Economia: Princípios Básicos e Introdução a 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RIANI,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rPr>
                <w:lang w:val="pt-PT"/>
              </w:rPr>
            </w:pPr>
            <w:r>
              <w:rPr>
                <w:lang w:val="pt-PT"/>
              </w:rPr>
              <w:t>N</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Análise de custos e orçamentos nas empresas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DEARDEN, John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Zahar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1973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pPr>
            <w:r>
              <w:t>SALVATORI,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McGraw-Hill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Administração lucrativa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DRUCKER, Peter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Zahar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1975</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1"/>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1134"/>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Inglês Instrumental II</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340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2"/>
              </w:rPr>
            </w:pPr>
            <w:r>
              <w:rPr>
                <w:sz w:val="22"/>
              </w:rPr>
              <w:t>Desenvolvimento de estratégias para aquisição de competências mais complexas de leitura e compreensão de textos técnicos autênticos e desenvolvimento da habilidade  de produção de textos epistolares, bem como de curriculum vitae e relatórios.</w:t>
            </w: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Estruturas passivas e tempos perfeitos como ênfase gramatical para aprimorar a capacidade de leitura e interpretação de textos técnico-científicos; organização textual; os diferentes tipos de textos e suas características;produção textual de cartas comercias, curriculum vitae e relatório.</w:t>
            </w:r>
          </w:p>
          <w:p w:rsidR="00BE0E2A" w:rsidRDefault="00BE0E2A">
            <w:pPr>
              <w:pStyle w:val="texto"/>
              <w:spacing w:before="60" w:line="240" w:lineRule="auto"/>
            </w:pP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Inglês Instrumental I</w:t>
            </w:r>
            <w:r>
              <w:rPr>
                <w:b/>
                <w:sz w:val="20"/>
              </w:rPr>
              <w:t xml:space="preserve"> </w:t>
            </w:r>
          </w:p>
        </w:tc>
      </w:tr>
      <w:tr w:rsidR="00BE0E2A">
        <w:tblPrEx>
          <w:tblBorders>
            <w:insideH w:val="none" w:sz="0" w:space="0" w:color="auto"/>
            <w:insideV w:val="none" w:sz="0" w:space="0" w:color="auto"/>
          </w:tblBorders>
          <w:tblCellMar>
            <w:top w:w="0" w:type="dxa"/>
            <w:bottom w:w="0" w:type="dxa"/>
          </w:tblCellMar>
        </w:tblPrEx>
        <w:tc>
          <w:tcPr>
            <w:tcW w:w="15168"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5168"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113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51"/>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Teaching Business English</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ELLIS, Market  &amp; JOHNSON,Christian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1994</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Business Opportunities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HOLLET, Vicki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lang w:val="en-US"/>
              </w:rPr>
            </w:pPr>
            <w:r>
              <w:rPr>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1996</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The International Newsmagazine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NEWSWEEK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Interchange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1998</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15168"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113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4175"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985"/>
        <w:gridCol w:w="708"/>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 xml:space="preserve"> Gestão da Qualidade Ambiental</w:t>
            </w:r>
          </w:p>
        </w:tc>
      </w:tr>
      <w:tr w:rsidR="00BE0E2A">
        <w:tblPrEx>
          <w:tblCellMar>
            <w:top w:w="0" w:type="dxa"/>
            <w:bottom w:w="0" w:type="dxa"/>
          </w:tblCellMar>
        </w:tblPrEx>
        <w:trPr>
          <w:trHeight w:val="360"/>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 Semestre</w:t>
            </w:r>
          </w:p>
        </w:tc>
        <w:tc>
          <w:tcPr>
            <w:tcW w:w="1985"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40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o entendimento da relação da sua atividade com o ambiente, seus efeitos e formas de minimizar o impacto com base na legislação vigente.</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Estudo do ciclo dos produtos relacionados à reciclagem ; Sistema de gestão ambiental : norma ISSO-14000 ( especificação, diretrizes, princípios e sistemas técnicos ) ;Desenvolvimento de programas de gerenciamento ambiental por empresas.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Qualidade de Vida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Como se preparar para as normas ISO-14000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VALLE, Cyro Eyer 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Normas ABNT ISO-14000: Sistema de Gestão Ambiental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ABNT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ABNT</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Gestão Ambiental na Empresa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DONAIRE, Denis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1276"/>
        <w:gridCol w:w="850"/>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Gestão Auxiliada por Computador</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51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 Semestre</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Carga-horária:</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 -aula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Discutir os conceitos mais importantes e contemporâneos de planejamento, programação e controle das atividades produtivas (PPCP) em empresas industriais, demonstrando vantagens e desvantagens da utilização de softwares de gestão nos processos produtivos e  administrativos.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Planejamento, programação e controle de produção, exemplos de formas de utilização de softwares de gestão existentes no mercado; Análise da utilização de um software em uma empresa através de simulação.</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pPr>
            <w:r>
              <w:t>Informática II</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Planejamento, programação e controle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CORREA, Henrique L.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r>
      <w:tr w:rsidR="00BE0E2A">
        <w:tblPrEx>
          <w:tblCellMar>
            <w:top w:w="0" w:type="dxa"/>
            <w:bottom w:w="0" w:type="dxa"/>
          </w:tblCellMar>
        </w:tblPrEx>
        <w:trPr>
          <w:trHeight w:val="425"/>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rPr>
          <w:sz w:val="20"/>
        </w:rPr>
      </w:pPr>
      <w:r>
        <w:rPr>
          <w:sz w:val="20"/>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Projeto de Graduação</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100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Sedimentar no aluno os conhecimentos obtidos ao longo do curso e desenvolver sua capacitação e auto-confiança na geração de soluções através da execução de um trabalho prático coerente com o perfil do curso</w:t>
            </w:r>
            <w:r>
              <w:rPr>
                <w:sz w:val="20"/>
              </w:rP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Ver Regulamento Específico, em Anexo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sz w:val="20"/>
              </w:rPr>
            </w:pPr>
            <w:r>
              <w:rPr>
                <w:b/>
                <w:sz w:val="20"/>
              </w:rPr>
              <w:t xml:space="preserve">Pré-requisitos: </w:t>
            </w:r>
            <w:r>
              <w:t>Métodos de Análise e</w:t>
            </w:r>
            <w:r>
              <w:rPr>
                <w:sz w:val="20"/>
              </w:rPr>
              <w:t xml:space="preserve"> </w:t>
            </w:r>
            <w:r>
              <w:t>Solução de Problemas,  Processos de Transformação II ,Técnicas Estatísticas de Processos, Desenvolvimento de Produtos.</w:t>
            </w:r>
          </w:p>
          <w:p w:rsidR="00BE0E2A" w:rsidRDefault="00BE0E2A">
            <w:pPr>
              <w:pStyle w:val="texto"/>
              <w:spacing w:before="60" w:after="60" w:line="240" w:lineRule="auto"/>
              <w:jc w:val="center"/>
              <w:rPr>
                <w:b/>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4"/>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Ferramentas Estatísticas Básicas para o Gerenciamento da Qualidade – V2.</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Normas para apresentação de documentos científicos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Universidade Federal do Paraná</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Curitiba</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UFPR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r>
              <w:rPr>
                <w:rFonts w:ascii="Arial" w:hAnsi="Arial"/>
                <w:sz w:val="22"/>
              </w:rPr>
              <w:t>2002</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1276"/>
        <w:gridCol w:w="709"/>
        <w:gridCol w:w="2977"/>
        <w:gridCol w:w="992"/>
        <w:gridCol w:w="2126"/>
        <w:gridCol w:w="1985"/>
        <w:gridCol w:w="708"/>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AUDITORIA DA QUALIDADE</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985"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w:t>
            </w:r>
          </w:p>
        </w:tc>
        <w:tc>
          <w:tcPr>
            <w:tcW w:w="240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Estudar métodos para avaliação da conformidade segundo normas. </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p w:rsidR="00BE0E2A" w:rsidRDefault="00BE0E2A">
            <w:pPr>
              <w:pStyle w:val="texto"/>
              <w:spacing w:before="60" w:after="60" w:line="240" w:lineRule="auto"/>
              <w:jc w:val="left"/>
              <w:rPr>
                <w:b/>
                <w:sz w:val="20"/>
              </w:rPr>
            </w:pPr>
            <w:r>
              <w:t>Estudo das metodologias para a condução de uma auditoria nos sistemas de gestão da qualidade e das habilidades básicas de um auditor.</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5"/>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Auditoria da Qualidade</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GIL, Antônio de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Auditoria da Qualidade</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Rebelo, R.C. Antônio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rPr>
                <w:lang w:val="pt-PT"/>
              </w:rPr>
            </w:pPr>
            <w:r>
              <w:rPr>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Qualitymark</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297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Diretrizes para auditorias de sistemas de gestão da qualidade e/ ambiental</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pPr>
            <w:r>
              <w:t>NBR ISO 19011</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2126"/>
        <w:gridCol w:w="2977"/>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PLANO DE NEGÓCIOS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Reconhecer as características do comportamento empreendedor  e estruturar de forma suscinta um plano de negócios, despertando e observando suas possíveis características comportamentais empreendedoras.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p w:rsidR="00BE0E2A" w:rsidRDefault="00BE0E2A">
            <w:pPr>
              <w:pStyle w:val="texto"/>
              <w:spacing w:before="60" w:after="60" w:line="240" w:lineRule="auto"/>
              <w:jc w:val="left"/>
            </w:pPr>
            <w:r>
              <w:t>Empreendedorismo, características do comportamento empreendedor, plano de negócios.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rPr>
                <w:b/>
                <w:sz w:val="20"/>
              </w:rPr>
              <w:t xml:space="preserve"> Pré-requisitos: </w:t>
            </w:r>
            <w:r>
              <w:t>Economia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97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56"/>
            </w: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Aprender a aprender, Programa Brasil empreendedor</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Organizado por Sebrae e Fundação Roberto Marinho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30 minutos para redigir um plano de negócios</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FINCH, Brian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Clio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Visão e ação estratégica</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CHIAVENATO, Idalberto &amp; MATOS, Francisco Gomes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Prentice Hall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2002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97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Manual do Plano de Negócios , EMPRETEC</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SEBRAE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www.jucergs.rs.gov.br</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r>
      <w:tr w:rsidR="00BE0E2A">
        <w:tblPrEx>
          <w:tblCellMar>
            <w:top w:w="0" w:type="dxa"/>
            <w:bottom w:w="0" w:type="dxa"/>
          </w:tblCellMar>
        </w:tblPrEx>
        <w:trPr>
          <w:cantSplit/>
        </w:trPr>
        <w:tc>
          <w:tcPr>
            <w:tcW w:w="439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www.dnrc.gov.br</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DESENHO TÉCNICO - CAD</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Entender métodos de expressão gráfica no computador e desenvolver desenhos graficamente utilizando softwares.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p w:rsidR="00BE0E2A" w:rsidRDefault="00BE0E2A">
            <w:pPr>
              <w:pStyle w:val="texto"/>
              <w:spacing w:before="60" w:after="60" w:line="240" w:lineRule="auto"/>
              <w:jc w:val="center"/>
            </w:pPr>
            <w:r>
              <w:t xml:space="preserve">Expressão Gráfica em computadores, instrução com assistência do Computador, métodos de expressão gráfica, desenhos para projetos.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rPr>
                <w:b/>
                <w:sz w:val="20"/>
              </w:rPr>
              <w:t xml:space="preserve"> Pré-requisitos: </w:t>
            </w:r>
            <w:r>
              <w:t>Desenho Técnico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5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Desenho Técnico e Tecnologia gráfica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FRENCH,Thomas E.,CHarles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Globo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Software Solidworks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rPr>
      </w:pPr>
    </w:p>
    <w:p w:rsidR="00BE0E2A" w:rsidRDefault="00BE0E2A">
      <w:pPr>
        <w:pStyle w:val="Textodecomentrio"/>
        <w:autoSpaceDE/>
        <w:autoSpaceDN/>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843"/>
        <w:gridCol w:w="850"/>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CARACTERIZAÇÃO DE MATERIAIS POLIMÉRICOS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Determinar as propriedades  físicas, químicas e físico-quimicas de materiais poliméricos, utilizando-se de ensaios de caracterização  baseados em normas técnicas.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p w:rsidR="00BE0E2A" w:rsidRDefault="00BE0E2A">
            <w:pPr>
              <w:pStyle w:val="texto"/>
              <w:spacing w:before="60" w:after="60" w:line="240" w:lineRule="auto"/>
            </w:pPr>
            <w:r>
              <w:t>Estudo dos ensaios de caracterização de materiais poliméricos na determinação das propriedades físicas, químicas e físico-químicas. Estudo de normas técnicas que definem as condições e procedimentos para a realização de ensaios de caracterização de materiais poliméricos. Estudos de casos: diagnóstico e definição de ensaios que podem ser utilizados como estratégia na caracterização de materiais e produtos ou no auxílio da resolução de problemas.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pPr>
            <w:r>
              <w:rPr>
                <w:b/>
                <w:sz w:val="20"/>
              </w:rPr>
              <w:t xml:space="preserve"> Pré-requisitos:  </w:t>
            </w:r>
            <w:r>
              <w:t>Ciência dos Polímeros II,  Processos de transformação II</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58"/>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Polymer Characterization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SCHRÖDER, E. , MÜLLER, G. &amp; ARNDT, 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Polymer Chemistry</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STEVENS, M.P.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Polymer Handbook</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BRANDRUP, J. &amp; IMMERGUT, E.H.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1989</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Structure – property relations in polymers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URBAN, M.W. &amp; CRAVER, C.D.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1993</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An introduction to the mechanical properties of solid polymers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WARD, I.M. &amp; HADLEY, D.W.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1993</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pPr>
    </w:p>
    <w:p w:rsidR="00BE0E2A" w:rsidRDefault="00BE0E2A">
      <w:pPr>
        <w:pStyle w:val="Rodap"/>
        <w:tabs>
          <w:tab w:val="clear" w:pos="4419"/>
          <w:tab w:val="clear" w:pos="8838"/>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709"/>
        <w:gridCol w:w="2977"/>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Processos de Transformação III</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Rodap"/>
              <w:tabs>
                <w:tab w:val="clear" w:pos="4419"/>
                <w:tab w:val="clear" w:pos="8838"/>
              </w:tabs>
              <w:rPr>
                <w:sz w:val="20"/>
              </w:rPr>
            </w:pPr>
            <w:r>
              <w:t>Proporcionar a aplicação de conhecimentos adquiridos em gestão da qualidade e aplica-los, de modo prático, nos processos de transformação de Polímeros.</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Uso de ferramentas da qualidade aplicadas aos processos de injeção e extrusão, realizada através de aulas práticas.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Controle Estatístico de Processos, Processos de Transformação II</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297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59"/>
            </w: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Injection Molding Handbook</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ROSATO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Chapman e Hall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SPC in Injection Molding and Extrusion</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RAUWENDAAL,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4395"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Polymer Extrusion</w:t>
            </w:r>
          </w:p>
        </w:tc>
        <w:tc>
          <w:tcPr>
            <w:tcW w:w="297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RAUWENDAAL,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843"/>
        <w:gridCol w:w="567"/>
        <w:gridCol w:w="2835"/>
        <w:gridCol w:w="992"/>
        <w:gridCol w:w="142"/>
        <w:gridCol w:w="1134"/>
        <w:gridCol w:w="850"/>
        <w:gridCol w:w="1134"/>
        <w:gridCol w:w="567"/>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Reciclagem</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Rodap"/>
              <w:tabs>
                <w:tab w:val="clear" w:pos="4419"/>
                <w:tab w:val="clear" w:pos="8838"/>
              </w:tabs>
            </w:pPr>
            <w:r>
              <w:t>Proporcionar ao aluno conhecimentos para identificação de polímeros,  processamento de reciclagem e suas conseqüências ao produto gerado, observando a legislação vigente.</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Reciclagem de polímeros; degradação de polímeros; identificação de polímeros (classificação e separação); legislação vigente.</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sz w:val="22"/>
              </w:rPr>
            </w:pPr>
            <w:r>
              <w:rPr>
                <w:b/>
                <w:sz w:val="20"/>
              </w:rPr>
              <w:t xml:space="preserve"> Pré-requisitos: </w:t>
            </w:r>
            <w:r>
              <w:rPr>
                <w:sz w:val="22"/>
              </w:rPr>
              <w:t>Ciência dos polímeros II, Processos de transformação I, Ciência dos materiais II, Inglês IV</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113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60"/>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Recycling and Recovery of Plastics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BRANDRUP, Johannes</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Munich</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0" w:line="240" w:lineRule="auto"/>
              <w:rPr>
                <w:lang w:val="en-US"/>
              </w:rPr>
            </w:pPr>
            <w:r>
              <w:rPr>
                <w:lang w:val="en-US"/>
              </w:rPr>
              <w:t>PVC Plastics: properties, processing and aplications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TITOW, W. V.</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New York</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Elsevier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1990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pt-PT"/>
              </w:rPr>
            </w:pPr>
          </w:p>
        </w:tc>
      </w:tr>
      <w:tr w:rsidR="00BE0E2A">
        <w:tblPrEx>
          <w:tblCellMar>
            <w:top w:w="0" w:type="dxa"/>
            <w:bottom w:w="0" w:type="dxa"/>
          </w:tblCellMar>
        </w:tblPrEx>
        <w:trPr>
          <w:cantSplit/>
        </w:trPr>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autoSpaceDE/>
              <w:autoSpaceDN/>
              <w:rPr>
                <w:lang w:val="en-US"/>
              </w:rPr>
            </w:pPr>
            <w:r>
              <w:rPr>
                <w:lang w:val="en-US"/>
              </w:rPr>
              <w:t>Recycling of Commingled Plastics (artigo)</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WASSERMANN, A. I.; ESPINDOLA, L. C.; CASTILHOS, A. F.; HOLX, N. &amp; CARDOZO, N. S.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212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rPr>
                <w:lang w:val="pt-PT"/>
              </w:rPr>
            </w:pPr>
            <w:r>
              <w:rPr>
                <w:lang w:val="pt-PT"/>
              </w:rPr>
              <w:t>Santa Fé (Argentina)</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2001</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0" w:line="240" w:lineRule="auto"/>
              <w:rPr>
                <w:lang w:val="pt-PT"/>
              </w:rPr>
            </w:pPr>
            <w:r>
              <w:rPr>
                <w:lang w:val="pt-PT"/>
              </w:rPr>
              <w:t>Pesquisa de mercado: radiografia da indústria de reciclagem de plásticos do RS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ABIQUIM PLASTIVIDA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2126"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2000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pPr>
      <w:bookmarkStart w:id="332" w:name="_Toc523733182"/>
      <w:r>
        <w:t>Descrição das Unidades Curriculares do Curso Pós-Reconhecimento</w:t>
      </w:r>
      <w:bookmarkEnd w:id="332"/>
      <w:r>
        <w:t xml:space="preserve"> </w:t>
      </w:r>
    </w:p>
    <w:p w:rsidR="00BE0E2A" w:rsidRDefault="00BE0E2A">
      <w:pPr>
        <w:tabs>
          <w:tab w:val="left" w:pos="1276"/>
        </w:tabs>
        <w:ind w:left="1276" w:hanging="1276"/>
        <w:rPr>
          <w:rFonts w:ascii="Arial" w:hAnsi="Arial"/>
          <w:b/>
        </w:rPr>
      </w:pPr>
      <w:bookmarkStart w:id="333" w:name="_Toc523733183"/>
      <w:bookmarkStart w:id="334" w:name="_Toc523734012"/>
      <w:r>
        <w:rPr>
          <w:rFonts w:ascii="Arial" w:hAnsi="Arial"/>
          <w:b/>
        </w:rPr>
        <w:t>5.2.5.2.1 – Organização Curricular por Competência</w:t>
      </w:r>
      <w:bookmarkEnd w:id="333"/>
      <w:bookmarkEnd w:id="334"/>
    </w:p>
    <w:p w:rsidR="00BE0E2A" w:rsidRDefault="00BE0E2A">
      <w:pPr>
        <w:rPr>
          <w:rFonts w:ascii="Arial" w:hAnsi="Arial"/>
          <w:b/>
        </w:rPr>
      </w:pPr>
      <w:bookmarkStart w:id="335" w:name="_Toc523733184"/>
      <w:bookmarkStart w:id="336" w:name="_Toc523734013"/>
      <w:r>
        <w:rPr>
          <w:rFonts w:ascii="Arial" w:hAnsi="Arial"/>
          <w:b/>
        </w:rPr>
        <w:t>5.2.5.2.2 – Organização Curricular por Conteúdo</w:t>
      </w:r>
      <w:bookmarkEnd w:id="335"/>
      <w:bookmarkEnd w:id="336"/>
    </w:p>
    <w:p w:rsidR="00BE0E2A" w:rsidRDefault="00BE0E2A">
      <w:pPr>
        <w:rPr>
          <w:rFonts w:ascii="Arial" w:hAnsi="Arial"/>
          <w:b/>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701"/>
        <w:gridCol w:w="3402"/>
        <w:gridCol w:w="992"/>
        <w:gridCol w:w="2126"/>
        <w:gridCol w:w="1701"/>
        <w:gridCol w:w="992"/>
        <w:gridCol w:w="426"/>
        <w:gridCol w:w="425"/>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Química Geral</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 Semestre I </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2693"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120" w:after="120"/>
              <w:rPr>
                <w:sz w:val="24"/>
              </w:rPr>
            </w:pPr>
            <w:r>
              <w:rPr>
                <w:sz w:val="24"/>
              </w:rPr>
              <w:t xml:space="preserve">60 horas- aula </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rPr>
          <w:trHeight w:val="581"/>
        </w:trPr>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Oportunizar ao aluno as bases para o estudo continuado da química com o objetivo final de conhecer materiais poliméricos. </w:t>
            </w:r>
          </w:p>
        </w:tc>
      </w:tr>
      <w:tr w:rsidR="00BE0E2A">
        <w:tblPrEx>
          <w:tblCellMar>
            <w:top w:w="0" w:type="dxa"/>
            <w:bottom w:w="0" w:type="dxa"/>
          </w:tblCellMar>
        </w:tblPrEx>
        <w:trPr>
          <w:trHeight w:val="1565"/>
        </w:trPr>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w:t>
            </w:r>
          </w:p>
          <w:p w:rsidR="00BE0E2A" w:rsidRDefault="00BE0E2A">
            <w:pPr>
              <w:pStyle w:val="texto"/>
              <w:spacing w:before="60" w:after="60" w:line="240" w:lineRule="auto"/>
              <w:rPr>
                <w:sz w:val="20"/>
              </w:rPr>
            </w:pPr>
            <w:r>
              <w:t>Aspectos quantitativos da química; Estrutura atômica, configuração eletrônica dos átomos; Propriedades periódicas:  potencial de ionização, afinidade ao elétron e raio atômico; Ligações químicas: ligação iônica, ligação covalente, ligação metálica e forças intermoleculares; Funções inorgânicas e nomenclatura; Teoria de oxi-redução; Gases; Soluções, estado coloidal e propriedades coligativas .</w:t>
            </w:r>
          </w:p>
        </w:tc>
      </w:tr>
      <w:tr w:rsidR="00BE0E2A">
        <w:tblPrEx>
          <w:tblCellMar>
            <w:top w:w="0" w:type="dxa"/>
            <w:bottom w:w="0" w:type="dxa"/>
          </w:tblCellMar>
        </w:tblPrEx>
        <w:trPr>
          <w:trHeight w:val="100"/>
        </w:trPr>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Pré-requisitos: não há</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40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61"/>
            </w:r>
          </w:p>
        </w:tc>
      </w:tr>
      <w:tr w:rsidR="00BE0E2A">
        <w:tblPrEx>
          <w:tblCellMar>
            <w:top w:w="0" w:type="dxa"/>
            <w:bottom w:w="0" w:type="dxa"/>
          </w:tblCellMar>
        </w:tblPrEx>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Geral</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BRADY, James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Livros Téc. e Científicos</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Química Geral</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RUSSEL, J.B.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 do Brasil</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gridAfter w:val="2"/>
          <w:wAfter w:w="1275" w:type="dxa"/>
        </w:trPr>
        <w:tc>
          <w:tcPr>
            <w:tcW w:w="13609" w:type="dxa"/>
            <w:gridSpan w:val="9"/>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Química – Um Curso Universitário</w:t>
            </w:r>
          </w:p>
        </w:tc>
        <w:tc>
          <w:tcPr>
            <w:tcW w:w="3402"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MAHAN, 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4</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Ed. Edgard Blücher, Ltda.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2000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 xml:space="preserve">  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1701"/>
        <w:gridCol w:w="3686"/>
        <w:gridCol w:w="992"/>
        <w:gridCol w:w="2126"/>
        <w:gridCol w:w="1701"/>
        <w:gridCol w:w="992"/>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Informática Básica</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spacing w:line="360" w:lineRule="auto"/>
              <w:rPr>
                <w:color w:val="auto"/>
                <w:sz w:val="20"/>
              </w:rPr>
            </w:pPr>
            <w:r>
              <w:rPr>
                <w:color w:val="auto"/>
              </w:rPr>
              <w:t>Desenvolver a capacidade de utilizar a informática como ferramenta auxiliar no desempenho de atividades cotidianas do tecnólogo, facilitando os processos e os registros através do uso de softwares editores de texto, geradores de apresentações e planilhas eletrônicas. Desenvolver a habilidade de utilizar tanto softwares proprietários como softwares livres. Utilizar a internet como facilitador da pesquisa e comunicação.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rPr>
                <w:b/>
                <w:color w:val="auto"/>
              </w:rPr>
            </w:pPr>
            <w:r>
              <w:rPr>
                <w:b/>
                <w:color w:val="auto"/>
              </w:rPr>
              <w:t xml:space="preserve">     </w:t>
            </w:r>
            <w:r>
              <w:rPr>
                <w:color w:val="auto"/>
              </w:rPr>
              <w:t>Introdução à informática; sistemas operacionais; editor de texto; planilha eletrônica; geradores de apresentação; internet.</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não há</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6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Manual Microsoft Windows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Manual Microsoft Word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Manual Microsoft Excel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Manual Microsoft Power Point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tbl>
      <w:tblPr>
        <w:tblW w:w="0" w:type="auto"/>
        <w:tblInd w:w="-72"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142"/>
        <w:gridCol w:w="851"/>
        <w:gridCol w:w="992"/>
        <w:gridCol w:w="1701"/>
        <w:gridCol w:w="3686"/>
        <w:gridCol w:w="992"/>
        <w:gridCol w:w="2126"/>
        <w:gridCol w:w="1701"/>
        <w:gridCol w:w="992"/>
        <w:gridCol w:w="851"/>
        <w:gridCol w:w="850"/>
      </w:tblGrid>
      <w:tr w:rsidR="00BE0E2A">
        <w:tblPrEx>
          <w:tblCellMar>
            <w:top w:w="0" w:type="dxa"/>
            <w:bottom w:w="0" w:type="dxa"/>
          </w:tblCellMar>
        </w:tblPrEx>
        <w:trPr>
          <w:gridBefore w:val="1"/>
          <w:wBefore w:w="142" w:type="dxa"/>
        </w:trPr>
        <w:tc>
          <w:tcPr>
            <w:tcW w:w="14742" w:type="dxa"/>
            <w:gridSpan w:val="10"/>
            <w:tcBorders>
              <w:top w:val="dashed" w:sz="4" w:space="0" w:color="auto"/>
              <w:left w:val="dashed" w:sz="4" w:space="0" w:color="auto"/>
              <w:bottom w:val="nil"/>
              <w:right w:val="dashed" w:sz="4" w:space="0" w:color="auto"/>
            </w:tcBorders>
          </w:tcPr>
          <w:p w:rsidR="00BE0E2A" w:rsidRDefault="00BE0E2A">
            <w:pPr>
              <w:pStyle w:val="texto"/>
              <w:spacing w:before="0" w:line="240" w:lineRule="auto"/>
              <w:rPr>
                <w:b/>
                <w:sz w:val="20"/>
              </w:rPr>
            </w:pPr>
          </w:p>
        </w:tc>
      </w:tr>
      <w:tr w:rsidR="00BE0E2A">
        <w:tblPrEx>
          <w:tblCellMar>
            <w:top w:w="0" w:type="dxa"/>
            <w:bottom w:w="0" w:type="dxa"/>
          </w:tblCellMar>
        </w:tblPrEx>
        <w:tc>
          <w:tcPr>
            <w:tcW w:w="198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Desenho Técnico</w:t>
            </w:r>
          </w:p>
        </w:tc>
      </w:tr>
      <w:tr w:rsidR="00BE0E2A">
        <w:tblPrEx>
          <w:tblCellMar>
            <w:top w:w="0" w:type="dxa"/>
            <w:bottom w:w="0" w:type="dxa"/>
          </w:tblCellMar>
        </w:tblPrEx>
        <w:trPr>
          <w:trHeight w:val="479"/>
        </w:trPr>
        <w:tc>
          <w:tcPr>
            <w:tcW w:w="198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 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aos alunos condições de realizar esboços, ler e interpretar projetos e desenhos técnicos de equipamentos, ferramentas e plantas relacionados às atividades afins ao seu perfil profissional.</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Noções de geometria descritiva: ponto, reta e plano; Vistas ortográficas 1º diedro; Perspectiva isométrica e cavaleira; Cortes e secções;Traçados, hachuras; Tolerância geométrica e dimensional Simbologia de processos de fabricação e acabamento; Rugosidade de superfícies.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63"/>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Desenho Técnico e Tecnologia gráfica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FRENCH,Thomas E.,CHarles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Globo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Desenhista de Máquinas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PROVENZA, Francesco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Escola PRO-TEC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1986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Noções de Geometria Descritiva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PRÍNCIPE, JR.Alfredo dos Reis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18ª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1971</w:t>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ABNT: Coletânea de normas de desenho técnico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SENAI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SENAI</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1990</w:t>
            </w:r>
          </w:p>
        </w:tc>
      </w:tr>
      <w:tr w:rsidR="00BE0E2A">
        <w:tblPrEx>
          <w:tblCellMar>
            <w:top w:w="0" w:type="dxa"/>
            <w:bottom w:w="0" w:type="dxa"/>
          </w:tblCellMar>
        </w:tblPrEx>
        <w:tc>
          <w:tcPr>
            <w:tcW w:w="36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Desenho mecânico e de Máquinas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PUGLIESI, Marcio, TRINDADE, Diamantino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Icone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1986</w:t>
            </w:r>
          </w:p>
        </w:tc>
      </w:tr>
      <w:tr w:rsidR="00BE0E2A">
        <w:tblPrEx>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993"/>
        <w:gridCol w:w="992"/>
        <w:gridCol w:w="1701"/>
        <w:gridCol w:w="3686"/>
        <w:gridCol w:w="992"/>
        <w:gridCol w:w="2126"/>
        <w:gridCol w:w="1276"/>
        <w:gridCol w:w="1417"/>
        <w:gridCol w:w="851"/>
        <w:gridCol w:w="992"/>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3041"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Fundamentos de Mecânica</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 Semestre 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2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horas-aula</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Corpodetexto"/>
              <w:pBdr>
                <w:top w:val="single" w:sz="12" w:space="2" w:color="auto"/>
              </w:pBdr>
              <w:shd w:val="clear" w:color="000000" w:fill="FFFFFF"/>
              <w:spacing w:line="360" w:lineRule="auto"/>
              <w:jc w:val="both"/>
              <w:rPr>
                <w:color w:val="auto"/>
              </w:rPr>
            </w:pPr>
            <w:r>
              <w:rPr>
                <w:color w:val="auto"/>
              </w:rPr>
              <w:t>Proporcionar ao aluno a compreensão dos conceitos físicos básicos para o entendimento dos fenômenos físicos que permeiam os processos de fabricação de produtos plásticos e suas implicações energéticas e conseqüentemente ambientais. Subsidia o estudo de ergonomia e otimização de espaços e recursos industriais no sentido de uma gestão científica. Exercita a formalização do raciocínio para a solução de problemas práticos.</w:t>
            </w:r>
          </w:p>
          <w:p w:rsidR="00BE0E2A" w:rsidRDefault="00BE0E2A">
            <w:pPr>
              <w:pStyle w:val="texto"/>
              <w:spacing w:before="60" w:after="60" w:line="240" w:lineRule="auto"/>
            </w:pP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spacing w:line="360" w:lineRule="auto"/>
              <w:rPr>
                <w:color w:val="auto"/>
              </w:rPr>
            </w:pPr>
            <w:r>
              <w:rPr>
                <w:color w:val="auto"/>
              </w:rPr>
              <w:t xml:space="preserve"> Conceitos Básicos de Física, Cinemática, Dinâmica, Trabalho e Energia, Sistemas de Partículas, Rotação, Mecânica dos Fluídos.</w:t>
            </w:r>
          </w:p>
          <w:p w:rsidR="00BE0E2A" w:rsidRDefault="00BE0E2A">
            <w:pPr>
              <w:pStyle w:val="texto"/>
              <w:spacing w:before="60" w:after="60" w:line="240" w:lineRule="auto"/>
            </w:pP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rPr>
          <w:trHeight w:val="439"/>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64"/>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Física, I, II, III e IV</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 xml:space="preserve">RESNICK,R. &amp; HALLYDAY  D.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Livros Técnicos e científicos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trHeight w:val="580"/>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Física I,II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KELLER, Frederick  J.GETTYS Edward; SKOVE Malcon</w:t>
            </w:r>
          </w:p>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Makron Books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992"/>
        <w:gridCol w:w="1701"/>
        <w:gridCol w:w="3686"/>
        <w:gridCol w:w="992"/>
        <w:gridCol w:w="2126"/>
        <w:gridCol w:w="1701"/>
        <w:gridCol w:w="992"/>
        <w:gridCol w:w="851"/>
        <w:gridCol w:w="992"/>
        <w:gridCol w:w="160"/>
      </w:tblGrid>
      <w:tr w:rsidR="00BE0E2A">
        <w:tblPrEx>
          <w:tblCellMar>
            <w:top w:w="0" w:type="dxa"/>
            <w:bottom w:w="0" w:type="dxa"/>
          </w:tblCellMar>
        </w:tblPrEx>
        <w:trPr>
          <w:gridAfter w:val="1"/>
          <w:wAfter w:w="160" w:type="dxa"/>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3041"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Iniciação ao Cálculo Infinitesimal</w:t>
            </w:r>
          </w:p>
        </w:tc>
      </w:tr>
      <w:tr w:rsidR="00BE0E2A">
        <w:tblPrEx>
          <w:tblCellMar>
            <w:top w:w="0" w:type="dxa"/>
            <w:bottom w:w="0" w:type="dxa"/>
          </w:tblCellMar>
        </w:tblPrEx>
        <w:trPr>
          <w:gridAfter w:val="1"/>
          <w:wAfter w:w="160" w:type="dxa"/>
          <w:trHeight w:val="502"/>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83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rPr>
          <w:gridAfter w:val="1"/>
          <w:wAfter w:w="160" w:type="dxa"/>
        </w:trPr>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rPr>
          <w:gridAfter w:val="1"/>
          <w:wAfter w:w="160" w:type="dxa"/>
        </w:trPr>
        <w:tc>
          <w:tcPr>
            <w:tcW w:w="15026"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rPr>
                <w:color w:val="auto"/>
                <w:sz w:val="20"/>
              </w:rPr>
            </w:pPr>
            <w:r>
              <w:rPr>
                <w:b/>
                <w:color w:val="auto"/>
              </w:rPr>
              <w:t xml:space="preserve">     </w:t>
            </w:r>
            <w:r>
              <w:rPr>
                <w:color w:val="auto"/>
              </w:rPr>
              <w:t>Proporcionar ao aluno condições de entender aplicações matemáticas de funções, limites e derivadas e sua utilização em outras áreas do conhecimento, promovendo a discussão dos resultados obtidos através do cálculo e outras possibilidades apontadas diante da variação de um ou mais dados da situação problema apresentada.</w:t>
            </w:r>
          </w:p>
          <w:p w:rsidR="00BE0E2A" w:rsidRDefault="00BE0E2A">
            <w:pPr>
              <w:pStyle w:val="texto"/>
              <w:spacing w:before="60" w:after="60" w:line="240" w:lineRule="auto"/>
              <w:rPr>
                <w:sz w:val="20"/>
              </w:rPr>
            </w:pPr>
          </w:p>
        </w:tc>
      </w:tr>
      <w:tr w:rsidR="00BE0E2A">
        <w:tblPrEx>
          <w:tblCellMar>
            <w:top w:w="0" w:type="dxa"/>
            <w:bottom w:w="0" w:type="dxa"/>
          </w:tblCellMar>
        </w:tblPrEx>
        <w:trPr>
          <w:gridAfter w:val="1"/>
          <w:wAfter w:w="160" w:type="dxa"/>
        </w:trPr>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rPr>
          <w:gridAfter w:val="1"/>
          <w:wAfter w:w="160" w:type="dxa"/>
        </w:trPr>
        <w:tc>
          <w:tcPr>
            <w:tcW w:w="15026" w:type="dxa"/>
            <w:gridSpan w:val="10"/>
            <w:tcBorders>
              <w:top w:val="nil"/>
              <w:left w:val="single" w:sz="4" w:space="0" w:color="auto"/>
              <w:bottom w:val="nil"/>
              <w:right w:val="single" w:sz="4" w:space="0" w:color="auto"/>
            </w:tcBorders>
          </w:tcPr>
          <w:p w:rsidR="00BE0E2A" w:rsidRDefault="00BE0E2A">
            <w:pPr>
              <w:rPr>
                <w:rFonts w:ascii="Arial" w:hAnsi="Arial"/>
                <w:b/>
                <w:sz w:val="24"/>
              </w:rPr>
            </w:pPr>
            <w:r>
              <w:rPr>
                <w:rFonts w:ascii="Arial" w:hAnsi="Arial"/>
                <w:b/>
              </w:rPr>
              <w:t xml:space="preserve">     </w:t>
            </w:r>
            <w:r>
              <w:rPr>
                <w:rFonts w:ascii="Arial" w:hAnsi="Arial"/>
                <w:b/>
                <w:sz w:val="24"/>
              </w:rPr>
              <w:t>Função:</w:t>
            </w:r>
            <w:r>
              <w:rPr>
                <w:rFonts w:ascii="Arial" w:hAnsi="Arial"/>
                <w:sz w:val="24"/>
              </w:rPr>
              <w:t xml:space="preserve"> intervalos reais abertos e fechados, operações com intervalos, representação geométrica de intervalos, produto cartesiano, relações, gráficos</w:t>
            </w:r>
            <w:r>
              <w:rPr>
                <w:rFonts w:ascii="Arial" w:hAnsi="Arial"/>
                <w:b/>
                <w:sz w:val="24"/>
              </w:rPr>
              <w:t>; limites</w:t>
            </w:r>
            <w:r>
              <w:rPr>
                <w:rFonts w:ascii="Arial" w:hAnsi="Arial"/>
                <w:sz w:val="24"/>
              </w:rPr>
              <w:t xml:space="preserve">: noção intuitiva, interpretação geométrica, limites laterais, regras de cálculo de limites, limites de funções polinomiais, trigonométricas e exponenciais, continuidade de uma função; </w:t>
            </w:r>
            <w:r>
              <w:rPr>
                <w:rFonts w:ascii="Arial" w:hAnsi="Arial"/>
                <w:b/>
                <w:sz w:val="24"/>
              </w:rPr>
              <w:t xml:space="preserve">derivada: </w:t>
            </w:r>
            <w:r>
              <w:rPr>
                <w:rFonts w:ascii="Arial" w:hAnsi="Arial"/>
                <w:sz w:val="24"/>
              </w:rPr>
              <w:t xml:space="preserve">definição, interpretação geométrica, condição de existência, derivadas de ordem superior, derivadas de funções compostas; </w:t>
            </w:r>
            <w:r>
              <w:rPr>
                <w:rFonts w:ascii="Arial" w:hAnsi="Arial"/>
                <w:b/>
                <w:sz w:val="24"/>
              </w:rPr>
              <w:t>aplicações das derivadas:</w:t>
            </w:r>
            <w:r>
              <w:rPr>
                <w:rFonts w:ascii="Arial" w:hAnsi="Arial"/>
                <w:sz w:val="24"/>
              </w:rPr>
              <w:t xml:space="preserve"> Função crescente e decrescente, máximos e mínimos, ponto de inflexão, concavidade.</w:t>
            </w:r>
          </w:p>
          <w:p w:rsidR="00BE0E2A" w:rsidRDefault="00BE0E2A">
            <w:pPr>
              <w:pStyle w:val="texto"/>
              <w:spacing w:before="60" w:after="60" w:line="240" w:lineRule="auto"/>
            </w:pPr>
          </w:p>
        </w:tc>
      </w:tr>
      <w:tr w:rsidR="00BE0E2A">
        <w:tblPrEx>
          <w:tblCellMar>
            <w:top w:w="0" w:type="dxa"/>
            <w:bottom w:w="0" w:type="dxa"/>
          </w:tblCellMar>
        </w:tblPrEx>
        <w:trPr>
          <w:gridAfter w:val="1"/>
          <w:wAfter w:w="160" w:type="dxa"/>
        </w:trPr>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rPr>
          <w:gridAfter w:val="1"/>
          <w:wAfter w:w="160" w:type="dxa"/>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65"/>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Cálculo com 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1982</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N</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pt-PT"/>
              </w:rPr>
              <w:t xml:space="preserve">Cálculo – Um novo Horizonte Vol. </w:t>
            </w:r>
            <w:r>
              <w:rPr>
                <w:rFonts w:ascii="Arial" w:hAnsi="Arial"/>
                <w:lang w:val="en-US"/>
              </w:rPr>
              <w:t>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ANTON, Howard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Bookmann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Cálculo Diferencial e Integral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TAYLOR, Howard E, &amp; WADE, Thomas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n-US"/>
              </w:rPr>
              <w:t xml:space="preserve"> </w:t>
            </w:r>
            <w:r>
              <w:rPr>
                <w:rFonts w:ascii="Arial" w:hAnsi="Arial"/>
                <w:lang w:val="es-ES_tradnl"/>
              </w:rPr>
              <w:t>México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 xml:space="preserve">Limusa-Wille </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1969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1"/>
          <w:wAfter w:w="160" w:type="dxa"/>
          <w:trHeight w:val="523"/>
        </w:trPr>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etc.)</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Geometria Analítica e Cálculo Diferencial e Integral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CASSOL, Armindo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 São Leopoldo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Unisinos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1988</w:t>
            </w:r>
          </w:p>
        </w:tc>
        <w:tc>
          <w:tcPr>
            <w:tcW w:w="16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gridAfter w:val="1"/>
          <w:wAfter w:w="160"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85"/>
        <w:gridCol w:w="2126"/>
        <w:gridCol w:w="3261"/>
        <w:gridCol w:w="992"/>
        <w:gridCol w:w="2126"/>
        <w:gridCol w:w="1843"/>
        <w:gridCol w:w="850"/>
        <w:gridCol w:w="851"/>
        <w:gridCol w:w="850"/>
      </w:tblGrid>
      <w:tr w:rsidR="00BE0E2A">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Introdução à Tecnologia</w:t>
            </w:r>
          </w:p>
        </w:tc>
      </w:tr>
      <w:tr w:rsidR="00BE0E2A">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 Semestre I</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9"/>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9"/>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desde o início do curso um entendimento amplo do seu curso sob o ponto de vista profissional legal, e o conhecimento do setor de transformação dentro do setor produtivo do plástico.</w:t>
            </w:r>
          </w:p>
        </w:tc>
      </w:tr>
      <w:tr w:rsidR="00BE0E2A">
        <w:tblPrEx>
          <w:tblCellMar>
            <w:top w:w="0" w:type="dxa"/>
            <w:bottom w:w="0" w:type="dxa"/>
          </w:tblCellMar>
        </w:tblPrEx>
        <w:tc>
          <w:tcPr>
            <w:tcW w:w="14884" w:type="dxa"/>
            <w:gridSpan w:val="9"/>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9"/>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O novo papel da produção; A inserção dos transformadores de plásticos na cadeia produtiva de produtos plásticos; As tendências tecnológicas da indústria de polímeros no plano mundial; A realidade econômica e social do setor de polímeros; Estudo sobre as demandas; Estudo conceitual dos cursos profissionalizantes da área afim; Estudo dos aspectos jurídicos do curso atual sob o enfoque da nova LDB; Ética profissional. </w:t>
            </w:r>
          </w:p>
        </w:tc>
      </w:tr>
      <w:tr w:rsidR="00BE0E2A">
        <w:tblPrEx>
          <w:tblCellMar>
            <w:top w:w="0" w:type="dxa"/>
            <w:bottom w:w="0" w:type="dxa"/>
          </w:tblCellMar>
        </w:tblPrEx>
        <w:tc>
          <w:tcPr>
            <w:tcW w:w="14884" w:type="dxa"/>
            <w:gridSpan w:val="9"/>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9"/>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411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26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66"/>
            </w:r>
          </w:p>
        </w:tc>
      </w:tr>
      <w:tr w:rsidR="00BE0E2A">
        <w:tblPrEx>
          <w:tblCellMar>
            <w:top w:w="0" w:type="dxa"/>
            <w:bottom w:w="0" w:type="dxa"/>
          </w:tblCellMar>
        </w:tblPrEx>
        <w:tc>
          <w:tcPr>
            <w:tcW w:w="411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Ética profissional</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SÁ, Antônio Lopes de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9"/>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411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Título/Periódicos</w:t>
            </w:r>
          </w:p>
        </w:tc>
        <w:tc>
          <w:tcPr>
            <w:tcW w:w="326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 xml:space="preserve">Editora  </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r>
      <w:tr w:rsidR="00BE0E2A">
        <w:tblPrEx>
          <w:tblCellMar>
            <w:top w:w="0" w:type="dxa"/>
            <w:bottom w:w="0" w:type="dxa"/>
          </w:tblCellMar>
        </w:tblPrEx>
        <w:tc>
          <w:tcPr>
            <w:tcW w:w="411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lang w:val="pt-PT"/>
              </w:rPr>
            </w:pPr>
            <w:r>
              <w:rPr>
                <w:sz w:val="20"/>
                <w:lang w:val="pt-PT"/>
              </w:rPr>
              <w:t>Artigo intitulado “A inserção dos transformadores de plástico na cadeia petroquímica de produtos plásticos” da revista Polímeros, Ciência e Tecnologia Jul/set p. 86-91</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PADILHA, G.M.A. &amp; BONTEMPO, J.V.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c>
          <w:tcPr>
            <w:tcW w:w="411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Relatório PLAPSUL</w:t>
            </w:r>
          </w:p>
        </w:tc>
        <w:tc>
          <w:tcPr>
            <w:tcW w:w="326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Ministério da Ciência e Tecnologia – PADCT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pPr>
            <w: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Cálculo Vetorial e Geometria Analítica</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ind w:firstLine="708"/>
              <w:rPr>
                <w:color w:val="auto"/>
                <w:sz w:val="20"/>
              </w:rPr>
            </w:pPr>
            <w:r>
              <w:rPr>
                <w:color w:val="auto"/>
              </w:rPr>
              <w:t>Proporcionar ao aluno condições de efetuar operações envolvendo vetores,  associados a idéia de força e movimento, desenvolvendo também a visão espacial de elementos geométricos e suas aplicações em outras áreas do conhecimento.</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rPr>
                <w:b/>
              </w:rPr>
              <w:t>Generalidades sobre vetores</w:t>
            </w:r>
            <w:r>
              <w:t xml:space="preserve">; </w:t>
            </w:r>
            <w:r>
              <w:rPr>
                <w:b/>
              </w:rPr>
              <w:t>produto entre vetores</w:t>
            </w:r>
            <w:r>
              <w:t xml:space="preserve">: escalar, vetorial e misto; </w:t>
            </w:r>
            <w:r>
              <w:rPr>
                <w:b/>
              </w:rPr>
              <w:t>equações de plano e de retas em R</w:t>
            </w:r>
            <w:r>
              <w:rPr>
                <w:b/>
                <w:vertAlign w:val="superscript"/>
              </w:rPr>
              <w:t>3</w:t>
            </w:r>
            <w:r>
              <w:t xml:space="preserve">; </w:t>
            </w:r>
            <w:r>
              <w:rPr>
                <w:b/>
              </w:rPr>
              <w:t>circunferência</w:t>
            </w:r>
            <w:r>
              <w:t xml:space="preserve">: definição, equação reduzida e geral, cálculo do raio e do centro, posição relativa entre um ponto e uma circunferência, posição relativa entre uma reta e uma circunferência, posição relativa entre duas circunferências; </w:t>
            </w:r>
            <w:r>
              <w:rPr>
                <w:b/>
              </w:rPr>
              <w:t>hipérbole</w:t>
            </w:r>
            <w:r>
              <w:t xml:space="preserve">: definição e elementos, equação da hipérbole; </w:t>
            </w:r>
            <w:r>
              <w:rPr>
                <w:b/>
              </w:rPr>
              <w:t>elipse</w:t>
            </w:r>
            <w:r>
              <w:t xml:space="preserve">: Definição e elementos, excentricidade, equação de elipse, traço prático da elipse; </w:t>
            </w:r>
            <w:r>
              <w:rPr>
                <w:b/>
              </w:rPr>
              <w:t>parábola</w:t>
            </w:r>
            <w:r>
              <w:t>: definição e elementos, equações de parábolas com vértice na origem, equação da parábola de eixo paralelo ao eixo das abscissas, equação da parábola de eixo paralelo ao eixo das ordenadas.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67"/>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BOULOS, P. &amp; CAMARGO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Geometria analítica – um Tratamento Vetorial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rPr>
              <w:t>BOULOS, P. &amp; CAMARGO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O Cálculo com Geometria analítica, vol. 1</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O Cálculo com Geometria analítica, vol. 2</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LEITHOLD, Louis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Harbra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Geometria Analítica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STEINBRUCH &amp; WINTERLE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992"/>
        <w:gridCol w:w="1701"/>
        <w:gridCol w:w="3686"/>
        <w:gridCol w:w="992"/>
        <w:gridCol w:w="1701"/>
        <w:gridCol w:w="425"/>
        <w:gridCol w:w="1701"/>
        <w:gridCol w:w="992"/>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spacing w:line="360" w:lineRule="auto"/>
            </w:pPr>
            <w:r>
              <w:t>Unidade Curricular</w:t>
            </w:r>
          </w:p>
        </w:tc>
        <w:tc>
          <w:tcPr>
            <w:tcW w:w="12899"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 Inglês Básico</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505"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Desenvolver habilidades gramaticais referentes ao verbo to be, contextualizando todas as atividades no âmbito da área do curso enfatizando as habilidades da comunicação oral e escrita.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Verbo to be nos tempos presente contínuo, presente simples e futuro; números, adjetivos, advérbios e verbos como ênfase vocabular; artigos; pronomes interrogativos e possessivos; verbo haver; substantivos contáveis e incontáveis.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trHeight w:val="431"/>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70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6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Dicitionary for Speakers of Portuguese –Password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Brasil</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Interchanges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Cambridge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1999</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Practical English Usage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SWAN, Michael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2ª</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Oxford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Oxford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1995</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270"/>
        <w:gridCol w:w="246"/>
        <w:gridCol w:w="598"/>
        <w:gridCol w:w="2469"/>
        <w:gridCol w:w="294"/>
        <w:gridCol w:w="1503"/>
        <w:gridCol w:w="32"/>
        <w:gridCol w:w="2076"/>
        <w:gridCol w:w="2227"/>
        <w:gridCol w:w="1141"/>
        <w:gridCol w:w="1352"/>
      </w:tblGrid>
      <w:tr w:rsidR="00BE0E2A">
        <w:tblPrEx>
          <w:tblCellMar>
            <w:top w:w="0" w:type="dxa"/>
            <w:bottom w:w="0" w:type="dxa"/>
          </w:tblCellMar>
        </w:tblPrEx>
        <w:tc>
          <w:tcPr>
            <w:tcW w:w="327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1938"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Saúde e Qualidade de vida  </w:t>
            </w:r>
          </w:p>
        </w:tc>
      </w:tr>
      <w:tr w:rsidR="00BE0E2A">
        <w:tblPrEx>
          <w:tblCellMar>
            <w:top w:w="0" w:type="dxa"/>
            <w:bottom w:w="0" w:type="dxa"/>
          </w:tblCellMar>
        </w:tblPrEx>
        <w:tc>
          <w:tcPr>
            <w:tcW w:w="327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5142" w:type="dxa"/>
            <w:gridSpan w:val="6"/>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w:t>
            </w:r>
          </w:p>
        </w:tc>
        <w:tc>
          <w:tcPr>
            <w:tcW w:w="430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4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40 horas –aula</w:t>
            </w:r>
          </w:p>
        </w:tc>
      </w:tr>
      <w:tr w:rsidR="00BE0E2A">
        <w:tblPrEx>
          <w:tblCellMar>
            <w:top w:w="0" w:type="dxa"/>
            <w:bottom w:w="0" w:type="dxa"/>
          </w:tblCellMar>
        </w:tblPrEx>
        <w:tc>
          <w:tcPr>
            <w:tcW w:w="15208"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5208" w:type="dxa"/>
            <w:gridSpan w:val="11"/>
            <w:tcBorders>
              <w:top w:val="nil"/>
              <w:left w:val="single" w:sz="4" w:space="0" w:color="auto"/>
              <w:bottom w:val="nil"/>
              <w:right w:val="single" w:sz="4" w:space="0" w:color="auto"/>
            </w:tcBorders>
          </w:tcPr>
          <w:p w:rsidR="00BE0E2A" w:rsidRDefault="00BE0E2A">
            <w:pPr>
              <w:pStyle w:val="texto"/>
              <w:spacing w:before="60" w:after="60"/>
            </w:pPr>
            <w:r>
              <w:t xml:space="preserve">       Desenvolver noções de saúde e segurança no trabalho fornecendo informações que permitam ao aluno conhecer e gerenciar suas posturas e condições físicas para uma melhor performance profissional enquanto trabalhador na indústria de termoplásticos. Propiciar a reflexão sobre a qualidade de vida no trabalho, analisando  expectativas e necessidades que norteiam esse tema possibilitando ao aluno condições de propor melhorias aos métodos de gestão aplicados nas empresas do setor de termoplásticos. Oportunizar conhecimentos básicos de situações de risco, dando condições mínimas para atuar em casos de socorro e emergência profissional.</w:t>
            </w:r>
          </w:p>
        </w:tc>
      </w:tr>
      <w:tr w:rsidR="00BE0E2A">
        <w:tblPrEx>
          <w:tblCellMar>
            <w:top w:w="0" w:type="dxa"/>
            <w:bottom w:w="0" w:type="dxa"/>
          </w:tblCellMar>
        </w:tblPrEx>
        <w:tc>
          <w:tcPr>
            <w:tcW w:w="15208"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sz w:val="20"/>
              </w:rPr>
            </w:pPr>
            <w:r>
              <w:rPr>
                <w:sz w:val="20"/>
              </w:rPr>
              <w:t>Ementas</w:t>
            </w:r>
          </w:p>
        </w:tc>
      </w:tr>
      <w:tr w:rsidR="00BE0E2A">
        <w:tblPrEx>
          <w:tblCellMar>
            <w:top w:w="0" w:type="dxa"/>
            <w:bottom w:w="0" w:type="dxa"/>
          </w:tblCellMar>
        </w:tblPrEx>
        <w:tc>
          <w:tcPr>
            <w:tcW w:w="15208" w:type="dxa"/>
            <w:gridSpan w:val="11"/>
            <w:tcBorders>
              <w:top w:val="nil"/>
              <w:left w:val="single" w:sz="4" w:space="0" w:color="auto"/>
              <w:bottom w:val="nil"/>
              <w:right w:val="single" w:sz="4" w:space="0" w:color="auto"/>
            </w:tcBorders>
          </w:tcPr>
          <w:p w:rsidR="00BE0E2A" w:rsidRDefault="00BE0E2A">
            <w:pPr>
              <w:pStyle w:val="texto"/>
              <w:spacing w:before="60" w:after="60"/>
              <w:rPr>
                <w:sz w:val="20"/>
              </w:rPr>
            </w:pPr>
            <w:r>
              <w:rPr>
                <w:b/>
              </w:rPr>
              <w:t xml:space="preserve">      </w:t>
            </w:r>
            <w:r>
              <w:t>Atividade física na promoção da saúde, saúde e desempenho físico, saúde e atividades específicas, qualidade de vida no trabalho, ginástica laboral e postural, socorros e urgência.</w:t>
            </w:r>
          </w:p>
        </w:tc>
      </w:tr>
      <w:tr w:rsidR="00BE0E2A">
        <w:tblPrEx>
          <w:tblCellMar>
            <w:top w:w="0" w:type="dxa"/>
            <w:bottom w:w="0" w:type="dxa"/>
          </w:tblCellMar>
        </w:tblPrEx>
        <w:tc>
          <w:tcPr>
            <w:tcW w:w="15208"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5208"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51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067"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1829"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07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22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rPr>
                <w:rFonts w:ascii="Arial" w:hAnsi="Arial"/>
                <w:b/>
              </w:rPr>
            </w:pPr>
            <w:r>
              <w:rPr>
                <w:rFonts w:ascii="Arial" w:hAnsi="Arial"/>
                <w:b/>
              </w:rPr>
              <w:t>Editora</w:t>
            </w:r>
          </w:p>
        </w:tc>
        <w:tc>
          <w:tcPr>
            <w:tcW w:w="114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135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69"/>
            </w:r>
          </w:p>
        </w:tc>
      </w:tr>
      <w:tr w:rsidR="00BE0E2A">
        <w:tblPrEx>
          <w:tblCellMar>
            <w:top w:w="0" w:type="dxa"/>
            <w:bottom w:w="0" w:type="dxa"/>
          </w:tblCellMar>
        </w:tblPrEx>
        <w:tc>
          <w:tcPr>
            <w:tcW w:w="35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Qualidade de vida no trabalho</w:t>
            </w:r>
          </w:p>
        </w:tc>
        <w:tc>
          <w:tcPr>
            <w:tcW w:w="306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RODRIGUES, Marcus Vinícius Carvalho</w:t>
            </w:r>
          </w:p>
        </w:tc>
        <w:tc>
          <w:tcPr>
            <w:tcW w:w="182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7ª</w:t>
            </w:r>
          </w:p>
        </w:tc>
        <w:tc>
          <w:tcPr>
            <w:tcW w:w="207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Petrópolis, RJ</w:t>
            </w:r>
          </w:p>
        </w:tc>
        <w:tc>
          <w:tcPr>
            <w:tcW w:w="222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Vozes</w:t>
            </w:r>
          </w:p>
        </w:tc>
        <w:tc>
          <w:tcPr>
            <w:tcW w:w="114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5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Segurança e Medicina do Trabalho</w:t>
            </w:r>
          </w:p>
        </w:tc>
        <w:tc>
          <w:tcPr>
            <w:tcW w:w="306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182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45ª</w:t>
            </w:r>
          </w:p>
        </w:tc>
        <w:tc>
          <w:tcPr>
            <w:tcW w:w="207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22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114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2000</w:t>
            </w: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c>
          <w:tcPr>
            <w:tcW w:w="35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Exercício Saúde e Desempenho Físico</w:t>
            </w:r>
          </w:p>
        </w:tc>
        <w:tc>
          <w:tcPr>
            <w:tcW w:w="306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BARROS NETO, Turíbio Leite de </w:t>
            </w:r>
          </w:p>
        </w:tc>
        <w:tc>
          <w:tcPr>
            <w:tcW w:w="182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07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22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Ateneu</w:t>
            </w:r>
          </w:p>
        </w:tc>
        <w:tc>
          <w:tcPr>
            <w:tcW w:w="114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35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Exercícios na Saúde e na Doença Avaliação e Prescrição para Prevenção e Reabilitação</w:t>
            </w:r>
          </w:p>
        </w:tc>
        <w:tc>
          <w:tcPr>
            <w:tcW w:w="306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POLLOCK, M.L.; WILMOORE, J:H: &amp; FOX III, S. M.</w:t>
            </w:r>
          </w:p>
        </w:tc>
        <w:tc>
          <w:tcPr>
            <w:tcW w:w="182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07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227"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Médica e Científica Ltda</w:t>
            </w:r>
          </w:p>
        </w:tc>
        <w:tc>
          <w:tcPr>
            <w:tcW w:w="114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1986</w:t>
            </w: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5208"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411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pPr>
            <w:r>
              <w:t>Autor</w:t>
            </w:r>
          </w:p>
        </w:tc>
        <w:tc>
          <w:tcPr>
            <w:tcW w:w="1503"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0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135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trHeight w:val="360"/>
        </w:trPr>
        <w:tc>
          <w:tcPr>
            <w:tcW w:w="411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Ginástica Laboral compensatória</w:t>
            </w:r>
          </w:p>
        </w:tc>
        <w:tc>
          <w:tcPr>
            <w:tcW w:w="276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KOLLING, A.</w:t>
            </w:r>
          </w:p>
        </w:tc>
        <w:tc>
          <w:tcPr>
            <w:tcW w:w="1503"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3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0"/>
                <w:lang w:val="pt-PT"/>
              </w:rPr>
            </w:pP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c>
          <w:tcPr>
            <w:tcW w:w="411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Atividades preventivas como fator de profilaxia das lesões por esforços repetitivos de membros superiores </w:t>
            </w:r>
          </w:p>
        </w:tc>
        <w:tc>
          <w:tcPr>
            <w:tcW w:w="276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PEREIRA, T.I.</w:t>
            </w:r>
          </w:p>
        </w:tc>
        <w:tc>
          <w:tcPr>
            <w:tcW w:w="1503"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RS</w:t>
            </w:r>
          </w:p>
        </w:tc>
        <w:tc>
          <w:tcPr>
            <w:tcW w:w="33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1998</w:t>
            </w:r>
          </w:p>
        </w:tc>
      </w:tr>
      <w:tr w:rsidR="00BE0E2A">
        <w:tblPrEx>
          <w:tblCellMar>
            <w:top w:w="0" w:type="dxa"/>
            <w:bottom w:w="0" w:type="dxa"/>
          </w:tblCellMar>
        </w:tblPrEx>
        <w:tc>
          <w:tcPr>
            <w:tcW w:w="411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Posições e técnicas de trabalho</w:t>
            </w:r>
          </w:p>
        </w:tc>
        <w:tc>
          <w:tcPr>
            <w:tcW w:w="276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lang w:val="en-US"/>
              </w:rPr>
            </w:pPr>
            <w:r>
              <w:rPr>
                <w:sz w:val="20"/>
                <w:lang w:val="en-US"/>
              </w:rPr>
              <w:t>BAUK, D.A.</w:t>
            </w:r>
          </w:p>
        </w:tc>
        <w:tc>
          <w:tcPr>
            <w:tcW w:w="1503"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3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rPr>
          <w:trHeight w:val="712"/>
        </w:trPr>
        <w:tc>
          <w:tcPr>
            <w:tcW w:w="411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lang w:val="pt-PT"/>
              </w:rPr>
            </w:pPr>
            <w:r>
              <w:rPr>
                <w:sz w:val="20"/>
                <w:lang w:val="pt-PT"/>
              </w:rPr>
              <w:t xml:space="preserve">Educação Física no mundo do trabalho: ginástica de pausa, em busca de uma metodologia </w:t>
            </w:r>
          </w:p>
        </w:tc>
        <w:tc>
          <w:tcPr>
            <w:tcW w:w="276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FARIA JÚNIOR, A.G.</w:t>
            </w:r>
          </w:p>
        </w:tc>
        <w:tc>
          <w:tcPr>
            <w:tcW w:w="1503"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Brasília</w:t>
            </w:r>
          </w:p>
        </w:tc>
        <w:tc>
          <w:tcPr>
            <w:tcW w:w="33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0"/>
                <w:lang w:val="pt-PT"/>
              </w:rPr>
            </w:pP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1990</w:t>
            </w:r>
          </w:p>
        </w:tc>
      </w:tr>
      <w:tr w:rsidR="00BE0E2A">
        <w:tblPrEx>
          <w:tblCellMar>
            <w:top w:w="0" w:type="dxa"/>
            <w:bottom w:w="0" w:type="dxa"/>
          </w:tblCellMar>
        </w:tblPrEx>
        <w:trPr>
          <w:trHeight w:val="712"/>
        </w:trPr>
        <w:tc>
          <w:tcPr>
            <w:tcW w:w="411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Trabalho e qualidade de vida</w:t>
            </w:r>
          </w:p>
        </w:tc>
        <w:tc>
          <w:tcPr>
            <w:tcW w:w="276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BOM SUCESSO, Edna de P. </w:t>
            </w:r>
          </w:p>
        </w:tc>
        <w:tc>
          <w:tcPr>
            <w:tcW w:w="1503"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3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Quality Mark</w:t>
            </w:r>
          </w:p>
        </w:tc>
        <w:tc>
          <w:tcPr>
            <w:tcW w:w="135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1998</w:t>
            </w: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50"/>
        <w:gridCol w:w="1126"/>
        <w:gridCol w:w="276"/>
        <w:gridCol w:w="1236"/>
        <w:gridCol w:w="1623"/>
        <w:gridCol w:w="1226"/>
        <w:gridCol w:w="822"/>
        <w:gridCol w:w="919"/>
        <w:gridCol w:w="154"/>
        <w:gridCol w:w="1094"/>
        <w:gridCol w:w="957"/>
        <w:gridCol w:w="1192"/>
        <w:gridCol w:w="1617"/>
        <w:gridCol w:w="623"/>
        <w:gridCol w:w="293"/>
        <w:gridCol w:w="644"/>
      </w:tblGrid>
      <w:tr w:rsidR="00BE0E2A">
        <w:tblPrEx>
          <w:tblCellMar>
            <w:top w:w="0" w:type="dxa"/>
            <w:bottom w:w="0" w:type="dxa"/>
          </w:tblCellMar>
        </w:tblPrEx>
        <w:trPr>
          <w:trHeight w:val="401"/>
        </w:trPr>
        <w:tc>
          <w:tcPr>
            <w:tcW w:w="255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00"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Química Orgânica</w:t>
            </w:r>
          </w:p>
        </w:tc>
      </w:tr>
      <w:tr w:rsidR="00BE0E2A">
        <w:tblPrEx>
          <w:tblCellMar>
            <w:top w:w="0" w:type="dxa"/>
            <w:bottom w:w="0" w:type="dxa"/>
          </w:tblCellMar>
        </w:tblPrEx>
        <w:trPr>
          <w:trHeight w:val="360"/>
        </w:trPr>
        <w:tc>
          <w:tcPr>
            <w:tcW w:w="255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07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w:t>
            </w:r>
          </w:p>
        </w:tc>
        <w:tc>
          <w:tcPr>
            <w:tcW w:w="214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7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952"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952"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 Proporcionar ao aluno o embasamento necessário ao entendimento da estrutura química e propriedades dos materiais poliméricos.</w:t>
            </w:r>
          </w:p>
        </w:tc>
      </w:tr>
      <w:tr w:rsidR="00BE0E2A">
        <w:tblPrEx>
          <w:tblCellMar>
            <w:top w:w="0" w:type="dxa"/>
            <w:bottom w:w="0" w:type="dxa"/>
          </w:tblCellMar>
        </w:tblPrEx>
        <w:tc>
          <w:tcPr>
            <w:tcW w:w="14952"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CellMar>
            <w:top w:w="0" w:type="dxa"/>
            <w:bottom w:w="0" w:type="dxa"/>
          </w:tblCellMar>
        </w:tblPrEx>
        <w:tc>
          <w:tcPr>
            <w:tcW w:w="14952"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pPr>
            <w:r>
              <w:t>Reconhecimento de funções orgânicas, Síntese de compostos orgânicos, Mecanismos de reações orgânicas, Monômeros e reações de polimerização, Propriedades dos compostos orgânicos, Estereoquímica dos compostos orgânicos.</w:t>
            </w:r>
          </w:p>
        </w:tc>
      </w:tr>
      <w:tr w:rsidR="00BE0E2A">
        <w:tblPrEx>
          <w:tblCellMar>
            <w:top w:w="0" w:type="dxa"/>
            <w:bottom w:w="0" w:type="dxa"/>
          </w:tblCellMar>
        </w:tblPrEx>
        <w:tc>
          <w:tcPr>
            <w:tcW w:w="14952"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Química Geral</w:t>
            </w:r>
          </w:p>
        </w:tc>
      </w:tr>
      <w:tr w:rsidR="00BE0E2A">
        <w:tblPrEx>
          <w:tblCellMar>
            <w:top w:w="0" w:type="dxa"/>
            <w:bottom w:w="0" w:type="dxa"/>
          </w:tblCellMar>
        </w:tblPrEx>
        <w:tc>
          <w:tcPr>
            <w:tcW w:w="14952"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jc w:val="left"/>
            </w:pPr>
            <w:r>
              <w:t xml:space="preserve"> </w:t>
            </w:r>
          </w:p>
        </w:tc>
      </w:tr>
      <w:tr w:rsidR="00BE0E2A">
        <w:tblPrEx>
          <w:tblCellMar>
            <w:top w:w="0" w:type="dxa"/>
            <w:bottom w:w="0" w:type="dxa"/>
          </w:tblCellMar>
        </w:tblPrEx>
        <w:tc>
          <w:tcPr>
            <w:tcW w:w="14952"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227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12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Edição</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5014"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64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0"/>
            </w:r>
          </w:p>
        </w:tc>
      </w:tr>
      <w:tr w:rsidR="00BE0E2A">
        <w:tblPrEx>
          <w:tblCellMar>
            <w:top w:w="0" w:type="dxa"/>
            <w:bottom w:w="0" w:type="dxa"/>
          </w:tblCellMar>
        </w:tblPrEx>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SOLOMONS, T.W.G.</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w:t>
            </w:r>
            <w:r>
              <w:rPr>
                <w:rFonts w:ascii="Arial" w:hAnsi="Arial"/>
                <w:vertAlign w:val="superscript"/>
              </w:rPr>
              <w:t>a</w:t>
            </w:r>
          </w:p>
        </w:tc>
        <w:tc>
          <w:tcPr>
            <w:tcW w:w="174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501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 Livros Técnicos e Científicos S/A</w:t>
            </w:r>
          </w:p>
        </w:tc>
        <w:tc>
          <w:tcPr>
            <w:tcW w:w="9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2001</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ALLINGER,N.</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w:t>
            </w:r>
          </w:p>
        </w:tc>
        <w:tc>
          <w:tcPr>
            <w:tcW w:w="174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501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 Livros Técnicos e Científicos Editora  S/A</w:t>
            </w:r>
          </w:p>
        </w:tc>
        <w:tc>
          <w:tcPr>
            <w:tcW w:w="9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1976</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227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Química Orgânica</w:t>
            </w:r>
          </w:p>
        </w:tc>
        <w:tc>
          <w:tcPr>
            <w:tcW w:w="313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MORRISON, R. &amp; BOYD, R.</w:t>
            </w:r>
          </w:p>
        </w:tc>
        <w:tc>
          <w:tcPr>
            <w:tcW w:w="12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4ª</w:t>
            </w:r>
          </w:p>
        </w:tc>
        <w:tc>
          <w:tcPr>
            <w:tcW w:w="174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Lisboa</w:t>
            </w:r>
          </w:p>
        </w:tc>
        <w:tc>
          <w:tcPr>
            <w:tcW w:w="5014"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Fundação Calouste Gulbenkian</w:t>
            </w:r>
          </w:p>
        </w:tc>
        <w:tc>
          <w:tcPr>
            <w:tcW w:w="91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1972</w:t>
            </w:r>
          </w:p>
        </w:tc>
        <w:tc>
          <w:tcPr>
            <w:tcW w:w="64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952"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Bibliografia Complementar </w:t>
            </w:r>
            <w:r>
              <w:rPr>
                <w:rFonts w:ascii="Arial" w:hAnsi="Arial"/>
              </w:rPr>
              <w:t>(títulos , periódicos, etc.)</w:t>
            </w:r>
          </w:p>
        </w:tc>
      </w:tr>
      <w:tr w:rsidR="00BE0E2A">
        <w:tblPrEx>
          <w:tblCellMar>
            <w:top w:w="0" w:type="dxa"/>
            <w:bottom w:w="0" w:type="dxa"/>
          </w:tblCellMar>
        </w:tblPrEx>
        <w:tc>
          <w:tcPr>
            <w:tcW w:w="3788"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71"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432"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788"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7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107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0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432"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3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lang w:val="pt-PT"/>
              </w:rPr>
            </w:pPr>
            <w:r>
              <w:rPr>
                <w:b/>
                <w:sz w:val="20"/>
                <w:lang w:val="pt-PT"/>
              </w:rPr>
              <w:t>Outros</w:t>
            </w:r>
          </w:p>
        </w:tc>
        <w:tc>
          <w:tcPr>
            <w:tcW w:w="13802" w:type="dxa"/>
            <w:gridSpan w:val="15"/>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lang w:val="pt-PT"/>
              </w:rPr>
            </w:pPr>
          </w:p>
        </w:tc>
      </w:tr>
    </w:tbl>
    <w:p w:rsidR="00BE0E2A" w:rsidRDefault="00BE0E2A">
      <w:pPr>
        <w:pStyle w:val="Rodap"/>
        <w:tabs>
          <w:tab w:val="clear" w:pos="4419"/>
          <w:tab w:val="clear" w:pos="8838"/>
        </w:tabs>
        <w:rPr>
          <w:sz w:val="20"/>
        </w:rPr>
      </w:pPr>
      <w:r>
        <w:rPr>
          <w:sz w:val="20"/>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843"/>
        <w:gridCol w:w="850"/>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Introdução a Banco de Dados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pPr>
            <w:r>
              <w:t>Semestre II</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jc w:val="center"/>
              <w:rPr>
                <w:b/>
              </w:rPr>
            </w:pPr>
            <w:r>
              <w:rPr>
                <w:b/>
                <w:sz w:val="20"/>
              </w:rPr>
              <w:t>Carga Horária</w:t>
            </w:r>
            <w:r>
              <w:rPr>
                <w:b/>
              </w:rPr>
              <w:t xml:space="preserve">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            Reconhecer a importância dos sistemas gerenciadores de banco de dados, suas funções e características capacitando assim o aluno a entender a estrutura dos sistemas de gestão auxiliados por computador e outras aplicações que utilizem banco de dados como suporte para suas atividades.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spacing w:line="360" w:lineRule="auto"/>
              <w:ind w:firstLine="708"/>
              <w:rPr>
                <w:color w:val="auto"/>
              </w:rPr>
            </w:pPr>
            <w:r>
              <w:rPr>
                <w:color w:val="auto"/>
              </w:rPr>
              <w:t>Introdução aos sistemas gerenciadores de banco de dados, prática de geração de banco de dados proprietário – Microsoft Access; prática de geração de bancos de dados freeware – MySQL.</w:t>
            </w:r>
          </w:p>
          <w:p w:rsidR="00BE0E2A" w:rsidRDefault="00BE0E2A">
            <w:pPr>
              <w:pStyle w:val="texto"/>
              <w:spacing w:before="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w:t>
            </w:r>
          </w:p>
          <w:p w:rsidR="00BE0E2A" w:rsidRDefault="00BE0E2A">
            <w:pPr>
              <w:pStyle w:val="texto"/>
              <w:spacing w:before="60" w:line="240" w:lineRule="auto"/>
              <w:jc w:val="center"/>
            </w:pPr>
            <w:r>
              <w:rPr>
                <w:b/>
                <w:sz w:val="20"/>
              </w:rPr>
              <w:t xml:space="preserve">Pré-requisitos: </w:t>
            </w:r>
            <w:r>
              <w:t>Informática Básica</w:t>
            </w:r>
          </w:p>
          <w:p w:rsidR="00BE0E2A" w:rsidRDefault="00BE0E2A">
            <w:pPr>
              <w:pStyle w:val="texto"/>
              <w:spacing w:before="60" w:line="240" w:lineRule="auto"/>
              <w:jc w:val="center"/>
              <w:rPr>
                <w:b/>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1"/>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Microsoft Front Page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Makron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Manual Microsoft Internet Explorer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Netscape 2000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Manuais de Bancos de Dados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line="360" w:lineRule="auto"/>
            </w:pPr>
            <w: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Introdução ao Pensamento das Ciências Humanas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Rodap"/>
              <w:tabs>
                <w:tab w:val="clear" w:pos="4419"/>
                <w:tab w:val="clear" w:pos="8838"/>
              </w:tabs>
              <w:rPr>
                <w:sz w:val="20"/>
              </w:rPr>
            </w:pPr>
            <w:r>
              <w:t xml:space="preserve">Desenvolver a capacidade da compreensão da realidade, de análise e de síntese, identificando as diferentes correntes do pensamento humano e observando a trajetória e desafios das Ciências Humanas diante da complexidade espaço-temporal da tecnologia e da rede informacional. </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O campo teórico das Ciências Humanas: senso comum e conhecimento científico; Ciências Humanas: um paradigma emergente; conhecimento, conflito social e cidadania; da desigualdade de classe à desigualdade de conhecimento; a rede e o ser.</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não há</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Sociedade em Rede Vol.1</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CASTELLS, Manoel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Paz e Terra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Convite à Filosofia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CHAUí, Marilena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Ática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Conflito Social Moderno. Um Ensaio sobre a Política da Liberdade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DAHRENDORF, Ralf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Zahar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Um Discurso sobre as Ciências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SANTOS, Boaventura de Souza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Portugal</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Afrontamento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851"/>
        <w:gridCol w:w="2835"/>
        <w:gridCol w:w="992"/>
        <w:gridCol w:w="992"/>
        <w:gridCol w:w="709"/>
        <w:gridCol w:w="142"/>
        <w:gridCol w:w="283"/>
        <w:gridCol w:w="1276"/>
        <w:gridCol w:w="142"/>
        <w:gridCol w:w="1701"/>
        <w:gridCol w:w="425"/>
        <w:gridCol w:w="283"/>
        <w:gridCol w:w="567"/>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spacing w:line="360" w:lineRule="auto"/>
            </w:pPr>
            <w:r>
              <w:t>Unidade Curricular</w:t>
            </w:r>
          </w:p>
        </w:tc>
        <w:tc>
          <w:tcPr>
            <w:tcW w:w="12615"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Cálculo Diferencial e Integral </w:t>
            </w:r>
          </w:p>
        </w:tc>
      </w:tr>
      <w:tr w:rsidR="00BE0E2A">
        <w:tblPrEx>
          <w:tblCellMar>
            <w:top w:w="0" w:type="dxa"/>
            <w:bottom w:w="0" w:type="dxa"/>
          </w:tblCellMar>
        </w:tblPrEx>
        <w:trPr>
          <w:trHeight w:val="360"/>
        </w:trPr>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796" w:type="dxa"/>
            <w:gridSpan w:val="6"/>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w:t>
            </w: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5"/>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 xml:space="preserve">60 horas- aula </w:t>
            </w:r>
          </w:p>
        </w:tc>
      </w:tr>
      <w:tr w:rsidR="00BE0E2A">
        <w:tblPrEx>
          <w:tblCellMar>
            <w:top w:w="0" w:type="dxa"/>
            <w:bottom w:w="0" w:type="dxa"/>
          </w:tblCellMar>
        </w:tblPrEx>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rPr>
          <w:trHeight w:val="898"/>
        </w:trPr>
        <w:tc>
          <w:tcPr>
            <w:tcW w:w="14884"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p>
          <w:p w:rsidR="00BE0E2A" w:rsidRDefault="00BE0E2A">
            <w:pPr>
              <w:pStyle w:val="texto"/>
              <w:spacing w:before="60" w:after="60" w:line="240" w:lineRule="auto"/>
            </w:pPr>
            <w:r>
              <w:t>Proporcionar ao aluno condições de desenvolver e entender aplicações matemáticas de integrais definidos e equações diferenciais, especialmente para cálculo de áreas e interpretações das equações do fluxo.</w:t>
            </w:r>
          </w:p>
        </w:tc>
      </w:tr>
      <w:tr w:rsidR="00BE0E2A">
        <w:tblPrEx>
          <w:tblCellMar>
            <w:top w:w="0" w:type="dxa"/>
            <w:bottom w:w="0" w:type="dxa"/>
          </w:tblCellMar>
        </w:tblPrEx>
        <w:trPr>
          <w:trHeight w:val="100"/>
        </w:trPr>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6"/>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Integrais definidas (cálculo de áreas) ;equações diferenciais (equações de fluxo).</w:t>
            </w:r>
          </w:p>
        </w:tc>
      </w:tr>
      <w:tr w:rsidR="00BE0E2A">
        <w:tblPrEx>
          <w:tblCellMar>
            <w:top w:w="0" w:type="dxa"/>
            <w:bottom w:w="0" w:type="dxa"/>
          </w:tblCellMar>
        </w:tblPrEx>
        <w:tc>
          <w:tcPr>
            <w:tcW w:w="14884" w:type="dxa"/>
            <w:gridSpan w:val="16"/>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w:t>
            </w:r>
            <w:r>
              <w:t xml:space="preserve"> Iniciação ao Cálculo Infinitesimal</w:t>
            </w:r>
          </w:p>
        </w:tc>
      </w:tr>
      <w:tr w:rsidR="00BE0E2A">
        <w:tblPrEx>
          <w:tblCellMar>
            <w:top w:w="0" w:type="dxa"/>
            <w:bottom w:w="0" w:type="dxa"/>
          </w:tblCellMar>
        </w:tblPrEx>
        <w:trPr>
          <w:trHeight w:val="268"/>
        </w:trPr>
        <w:tc>
          <w:tcPr>
            <w:tcW w:w="14884"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170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73"/>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pt-PT"/>
              </w:rPr>
              <w:t xml:space="preserve">Cálculo – Um novo Horizonte Vol. </w:t>
            </w:r>
            <w:r>
              <w:rPr>
                <w:rFonts w:ascii="Arial" w:hAnsi="Arial"/>
                <w:lang w:val="en-US"/>
              </w:rPr>
              <w:t>II</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ANTON, Howard</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6ª</w:t>
            </w: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Bookmann</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Cálculo com geometria analítica</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LEITHOLD,Louis</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São  Paulo </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Harbra</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Cálculo Diferencial e Integral</w:t>
            </w:r>
          </w:p>
        </w:tc>
        <w:tc>
          <w:tcPr>
            <w:tcW w:w="481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TAYLOR, Howard E.  &amp; WADE,Thomas L.,</w:t>
            </w:r>
          </w:p>
        </w:tc>
        <w:tc>
          <w:tcPr>
            <w:tcW w:w="85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México</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s-ES_tradnl"/>
              </w:rPr>
            </w:pPr>
            <w:r>
              <w:rPr>
                <w:rFonts w:ascii="Arial" w:hAnsi="Arial"/>
                <w:lang w:val="es-ES_tradnl"/>
              </w:rPr>
              <w:t>Limusa- Wille</w:t>
            </w:r>
          </w:p>
        </w:tc>
        <w:tc>
          <w:tcPr>
            <w:tcW w:w="70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1969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rPr>
          <w:trHeight w:val="240"/>
        </w:trPr>
        <w:tc>
          <w:tcPr>
            <w:tcW w:w="14884" w:type="dxa"/>
            <w:gridSpan w:val="16"/>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trHeight w:val="424"/>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Geometria Analítica</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KINDLE, José.</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McGraw-Hill</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1971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Análise Vetorial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SPIEGE L, Murray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Rio de Janeiro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Ao Livro Técnico</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1969</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lang w:val="pt-PT"/>
              </w:rPr>
            </w:pPr>
            <w:r>
              <w:rPr>
                <w:lang w:val="pt-PT"/>
              </w:rPr>
              <w:t>Geometria Analítica e Cálculo Diferencial e Integral</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CASSOL, Armindo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Leopoldo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Unisinos</w:t>
            </w:r>
          </w:p>
        </w:tc>
        <w:tc>
          <w:tcPr>
            <w:tcW w:w="85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1988</w:t>
            </w:r>
          </w:p>
        </w:tc>
      </w:tr>
      <w:tr w:rsidR="00BE0E2A">
        <w:tblPrEx>
          <w:tblCellMar>
            <w:top w:w="0" w:type="dxa"/>
            <w:bottom w:w="0" w:type="dxa"/>
          </w:tblCellMar>
        </w:tblPrEx>
        <w:trPr>
          <w:trHeight w:val="283"/>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15"/>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984"/>
        <w:gridCol w:w="709"/>
        <w:gridCol w:w="3686"/>
        <w:gridCol w:w="992"/>
        <w:gridCol w:w="1417"/>
        <w:gridCol w:w="709"/>
        <w:gridCol w:w="1276"/>
        <w:gridCol w:w="1417"/>
        <w:gridCol w:w="851"/>
        <w:gridCol w:w="850"/>
      </w:tblGrid>
      <w:tr w:rsidR="00BE0E2A">
        <w:tblPrEx>
          <w:tblCellMar>
            <w:top w:w="0" w:type="dxa"/>
            <w:bottom w:w="0" w:type="dxa"/>
          </w:tblCellMar>
        </w:tblPrEx>
        <w:tc>
          <w:tcPr>
            <w:tcW w:w="297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190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Estatística Básica</w:t>
            </w:r>
          </w:p>
        </w:tc>
      </w:tr>
      <w:tr w:rsidR="00BE0E2A">
        <w:tblPrEx>
          <w:tblCellMar>
            <w:top w:w="0" w:type="dxa"/>
            <w:bottom w:w="0" w:type="dxa"/>
          </w:tblCellMar>
        </w:tblPrEx>
        <w:tc>
          <w:tcPr>
            <w:tcW w:w="297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6804"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II</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Instrumentalizar o aluno com as técnicas da estatística descritiva  e inferencial  de coleta e análise de dados para embasar as tomadas de decisão em procedimentos por amostragem tais como Controle de Qualidade</w:t>
            </w:r>
            <w:r>
              <w:rPr>
                <w:sz w:val="20"/>
              </w:rPr>
              <w:t xml:space="preserve">; </w:t>
            </w:r>
            <w:r>
              <w:t>proporcionar noções básicas sobre erro.</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Definições estatísticas; Conceitos básicos ;Variabilidade; Distribuições de freqüências (normal, binomial); Tipos de controle estatístico; Técnicas de amostragem; Noções básicas sobre erros.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74"/>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Estatística e suas aplicações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PEREIRA,  Rivadavia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Grafosul Indústria gráfica e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1979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Itens de Controle e Avaliação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DELLARETTI FILHO, Osmário &amp; DRUMOND, Fátima Brant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Estatística Fácil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CRESPO,Antonio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Saraiva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1997</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Estatística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SPIEGE L, Murray 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1993</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Métodos Estatísticos para  melhoria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KUME, Hitoshi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Gente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1993</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O Método Deming de Administração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WALTON, Mary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4"/>
              </w:rPr>
            </w:pPr>
            <w:r>
              <w:rPr>
                <w:sz w:val="24"/>
              </w:rPr>
              <w:t>Marques Saraiva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t>Ondas e Calor</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Corpodetexto"/>
              <w:pBdr>
                <w:top w:val="single" w:sz="12" w:space="2" w:color="auto"/>
              </w:pBdr>
              <w:shd w:val="clear" w:color="000000" w:fill="FFFFFF"/>
              <w:spacing w:line="360" w:lineRule="auto"/>
              <w:jc w:val="both"/>
              <w:rPr>
                <w:color w:val="auto"/>
              </w:rPr>
            </w:pPr>
            <w:r>
              <w:rPr>
                <w:color w:val="auto"/>
              </w:rPr>
              <w:t>Proporcionar ao aluno a compreensão dos conceitos físicos de termodinâmica, ondas e ótica para o entendimento dos fenômenos físicos que permeiam os processos de fabricação de produtos plásticos e suas implicações energéticas e ambientais. Exercita a formalização do raciocínio para a solução de problemas práticos na indústria.</w:t>
            </w:r>
          </w:p>
          <w:p w:rsidR="00BE0E2A" w:rsidRDefault="00BE0E2A">
            <w:pPr>
              <w:pStyle w:val="Corpodetexto"/>
              <w:pBdr>
                <w:top w:val="single" w:sz="12" w:space="2" w:color="auto"/>
              </w:pBdr>
              <w:shd w:val="clear" w:color="000000" w:fill="FFFFFF"/>
              <w:spacing w:line="360" w:lineRule="auto"/>
              <w:jc w:val="both"/>
              <w:rPr>
                <w:color w:val="auto"/>
              </w:rPr>
            </w:pPr>
          </w:p>
          <w:p w:rsidR="00BE0E2A" w:rsidRDefault="00BE0E2A">
            <w:pPr>
              <w:pStyle w:val="texto"/>
              <w:spacing w:before="60" w:after="60" w:line="240" w:lineRule="auto"/>
              <w:rPr>
                <w:sz w:val="20"/>
              </w:rPr>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Oscilações, movimentos ondulatórios, noções de óptica, calor e noções de termodinâmica.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rPr>
            </w:pPr>
          </w:p>
          <w:p w:rsidR="00BE0E2A" w:rsidRDefault="00BE0E2A">
            <w:pPr>
              <w:pStyle w:val="texto"/>
              <w:spacing w:before="60" w:after="60" w:line="240" w:lineRule="auto"/>
              <w:jc w:val="center"/>
            </w:pPr>
            <w:r>
              <w:t xml:space="preserve">Pré-requisitos: Fundamentos de Mecânica </w:t>
            </w:r>
          </w:p>
        </w:tc>
      </w:tr>
      <w:tr w:rsidR="00BE0E2A">
        <w:tblPrEx>
          <w:tblCellMar>
            <w:top w:w="0" w:type="dxa"/>
            <w:bottom w:w="0" w:type="dxa"/>
          </w:tblCellMar>
        </w:tblPrEx>
        <w:trPr>
          <w:trHeight w:val="335"/>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5"/>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Física, I, II, III e IV</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 xml:space="preserve">RESNICK,R. &amp; HALLYDAY  D.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Livros Técnicos e científicos editora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rPr>
          <w:trHeight w:val="850"/>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Física I,II</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KELLER, Frederick  J.GETTYS Edward,SKOVE Malcon</w:t>
            </w:r>
          </w:p>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pt-PT"/>
              </w:rPr>
            </w:pPr>
            <w:r>
              <w:rPr>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701"/>
        <w:gridCol w:w="992"/>
        <w:gridCol w:w="3686"/>
        <w:gridCol w:w="992"/>
        <w:gridCol w:w="1701"/>
        <w:gridCol w:w="425"/>
        <w:gridCol w:w="1276"/>
        <w:gridCol w:w="1417"/>
        <w:gridCol w:w="851"/>
        <w:gridCol w:w="850"/>
      </w:tblGrid>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9"/>
              <w:autoSpaceDE/>
              <w:spacing w:after="0"/>
            </w:pPr>
            <w:r>
              <w:t>Unidade Curricular</w:t>
            </w:r>
          </w:p>
        </w:tc>
        <w:tc>
          <w:tcPr>
            <w:tcW w:w="12190"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Inglês Estrutural</w:t>
            </w:r>
          </w:p>
        </w:tc>
      </w:tr>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737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II</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Desenvolver habilidades comunicativas referentes as estruturas verbais, contextualizando todas as atividades no âmbito da área do curso enfatizando a comunicação escrita.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Verbos modais;  tempos passado simples e presente perfeito; preposições; verbos regulares e irregulares;   conectores</w:t>
            </w:r>
            <w:r>
              <w:rPr>
                <w:sz w:val="20"/>
              </w:rPr>
              <w:t>.</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t>Inglês Básico</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76"/>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Dictionary for Speakers of Portuguese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Practical English Usage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SWAN, Michael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Oxford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1995</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 Series vídeo tapes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Cambridge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1999</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English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en-US"/>
              </w:rPr>
            </w:pPr>
            <w:r>
              <w:rPr>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1994</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lang w:val="pt-PT"/>
              </w:rPr>
            </w:pPr>
            <w:r>
              <w:rPr>
                <w:b/>
                <w:sz w:val="20"/>
                <w:lang w:val="pt-PT"/>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lang w:val="pt-PT"/>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Ciência de Materiais </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 –aula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Relacionar claramente as propriedades dos diversos materiais permitindo que o profissional atue na sua correta seleção tecnicamente e financeiramente.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Introdução, Conceitos de propriedades mecânicas; Introdução aos materiais utilizados em engenharia(metálicos, não-metálicos,cerâmicos,vítreos, compósitos); Degradação e corrosão de materiais. Influência da estrutura e do processamento sobre as propriedades dos materiais; Ensaios com materiais não poliméricos</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t>Química Geral</w:t>
            </w:r>
          </w:p>
        </w:tc>
      </w:tr>
      <w:tr w:rsidR="00BE0E2A">
        <w:tblPrEx>
          <w:tblCellMar>
            <w:top w:w="0" w:type="dxa"/>
            <w:bottom w:w="0" w:type="dxa"/>
          </w:tblCellMar>
        </w:tblPrEx>
        <w:trPr>
          <w:trHeight w:val="339"/>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rPr>
          <w:trHeight w:val="775"/>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7"/>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Princípio de ciência dos materiais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VAN VLACK, Laurence 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r>
              <w:rPr>
                <w:sz w:val="20"/>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r>
              <w:rPr>
                <w:sz w:val="20"/>
              </w:rPr>
              <w:t>ALBUQURQUE, Jorge A.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Materials Science and Engineering na introduction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CALLISTER,W.d. JR.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r>
              <w:rPr>
                <w:rFonts w:ascii="Arial" w:hAnsi="Arial"/>
                <w:lang w:val="en-US"/>
              </w:rPr>
              <w:t>5ª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John Wiley &amp; Sons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Metrologia</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Desenvolver o conhecimento dos principais instrumentos de medição mecânica, as técnicas para seu uso correto e o tratamento estatístico dos dados.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Instrumentos para medidas diretas; Instrumentos para medidas indiretas; Instrumentos para medidas angulares</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Medida, normalização e qualidade – Aspectos da história da metrologia no Brasil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DIAS, José Luciano de Mattos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INMETRO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autoSpaceDE/>
              <w:autoSpaceDN/>
              <w:spacing w:after="0"/>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Metrologia dimensional – teoria e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rPr>
            </w:pPr>
            <w:r>
              <w:rPr>
                <w:sz w:val="20"/>
              </w:rPr>
              <w:t>SANTOS Jr, Manuel Joaquim dos &amp; IRIGOYEN, Eduardo Roberto Costa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 xml:space="preserve">2ª </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Florianópolis, SC</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UFSC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de Instrumentos para Metrologia Dimensional – Utilização, Manutenção e Cuidados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pPr>
            <w:r>
              <w:t>Mitutoyo Sul América Ltda.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Manual de Metrologia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0"/>
              </w:rPr>
            </w:pPr>
            <w:r>
              <w:rPr>
                <w:sz w:val="20"/>
              </w:rPr>
              <w:t>GONÇALVES Jr, Armando Albertazzi.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Florianópolis, SC</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UFSC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Vocabulário internacional de termos fundamentais e gerais de metrologia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rPr>
                <w:sz w:val="20"/>
              </w:rPr>
            </w:pPr>
            <w:r>
              <w:rPr>
                <w:sz w:val="20"/>
              </w:rPr>
              <w:t>INMETRO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INMETRO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2000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843"/>
        <w:gridCol w:w="850"/>
        <w:gridCol w:w="851"/>
        <w:gridCol w:w="1134"/>
        <w:gridCol w:w="160"/>
      </w:tblGrid>
      <w:tr w:rsidR="00BE0E2A">
        <w:tblPrEx>
          <w:tblCellMar>
            <w:top w:w="0" w:type="dxa"/>
            <w:bottom w:w="0" w:type="dxa"/>
          </w:tblCellMar>
        </w:tblPrEx>
        <w:trPr>
          <w:gridAfter w:val="1"/>
          <w:wAfter w:w="16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3041"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Ciência de Polímeros </w:t>
            </w:r>
          </w:p>
        </w:tc>
      </w:tr>
      <w:tr w:rsidR="00BE0E2A">
        <w:tblPrEx>
          <w:tblCellMar>
            <w:top w:w="0" w:type="dxa"/>
            <w:bottom w:w="0" w:type="dxa"/>
          </w:tblCellMar>
        </w:tblPrEx>
        <w:trPr>
          <w:gridAfter w:val="1"/>
          <w:wAfter w:w="160" w:type="dxa"/>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pPr>
            <w:r>
              <w:t>Carga Horária :</w:t>
            </w:r>
          </w:p>
        </w:tc>
        <w:tc>
          <w:tcPr>
            <w:tcW w:w="2835"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80 horas-aula</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Estudar os polímeros desde sua origem até tipos de síntese, estado amorfo e propriedades.</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Introdução histórica dos polímeros; Matérias-primas para a fabricação de polímeros(síntese de monômeros); Definições básicas: classificação,nomenclatura,monômeros, peso molecular, estrutura física,configuração cis e trans, conformação e estereoisomeria;Síntese de polímeros;Morfologia, Tg. Tm.Propriedades dos polímeros e principais polímeros.</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Pré-requisitos: </w:t>
            </w:r>
            <w:r>
              <w:t xml:space="preserve">Química  Orgânica </w:t>
            </w:r>
          </w:p>
        </w:tc>
      </w:tr>
      <w:tr w:rsidR="00BE0E2A">
        <w:tblPrEx>
          <w:tblCellMar>
            <w:top w:w="0" w:type="dxa"/>
            <w:bottom w:w="0" w:type="dxa"/>
          </w:tblCellMar>
        </w:tblPrEx>
        <w:trPr>
          <w:gridAfter w:val="1"/>
          <w:wAfter w:w="160" w:type="dxa"/>
        </w:trPr>
        <w:tc>
          <w:tcPr>
            <w:tcW w:w="15168"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rPr>
          <w:gridAfter w:val="1"/>
          <w:wAfter w:w="160" w:type="dxa"/>
        </w:trPr>
        <w:tc>
          <w:tcPr>
            <w:tcW w:w="15168"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113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79"/>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polímeros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1999</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Polímeros como materiais de Engenharia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1991</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Intercise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1973</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ALBUQUERQUE,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LALSZLA,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gridAfter w:val="1"/>
          <w:wAfter w:w="160" w:type="dxa"/>
        </w:trPr>
        <w:tc>
          <w:tcPr>
            <w:tcW w:w="15168"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rPr>
          <w:gridAfter w:val="1"/>
          <w:wAfter w:w="160" w:type="dxa"/>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Chemisty and Physics of Modem Materials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M.G.Cowe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Intertex Books</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en-US"/>
              </w:rPr>
            </w:pPr>
            <w:r>
              <w:rPr>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Intercise</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1973</w:t>
            </w:r>
          </w:p>
        </w:tc>
        <w:tc>
          <w:tcPr>
            <w:tcW w:w="16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r>
      <w:tr w:rsidR="00BE0E2A">
        <w:tblPrEx>
          <w:tblCellMar>
            <w:top w:w="0" w:type="dxa"/>
            <w:bottom w:w="0" w:type="dxa"/>
          </w:tblCellMar>
        </w:tblPrEx>
        <w:trPr>
          <w:gridAfter w:val="1"/>
          <w:wAfter w:w="160" w:type="dxa"/>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lang w:val="pt-PT"/>
              </w:rPr>
            </w:pPr>
            <w:r>
              <w:rPr>
                <w:b/>
                <w:sz w:val="20"/>
                <w:lang w:val="pt-PT"/>
              </w:rPr>
              <w:t>Outros</w:t>
            </w:r>
          </w:p>
        </w:tc>
        <w:tc>
          <w:tcPr>
            <w:tcW w:w="14175"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lang w:val="pt-PT"/>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Comunicação Eficaz</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Familiarizar o aluno quanto aos componentes físico-psico-sociais e lingüísticos que envolvem a ação comunicativa com vistas ao aprimoramento de sua competência discursiva no que tange a argumentação nas situações de trabalho e na produção científica.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rPr>
          <w:trHeight w:val="956"/>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Linguagem e persuasão; Produção e interpretação de discurso argumentativo oral e escrito nos meios profissional e científico; formas de expressão científica: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80"/>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Linguagem e persuasão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CITELLI, Adilson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Ática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Para entender o texto: leitura e redação.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4"/>
              </w:rPr>
              <w:t>CHALHUB, Samira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4"/>
              </w:rPr>
              <w:t>Ática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tabs>
                <w:tab w:val="left" w:pos="284"/>
              </w:tabs>
              <w:spacing w:line="360" w:lineRule="auto"/>
              <w:jc w:val="both"/>
              <w:rPr>
                <w:rFonts w:ascii="Arial" w:hAnsi="Arial"/>
                <w:sz w:val="24"/>
              </w:rPr>
            </w:pPr>
            <w:r>
              <w:rPr>
                <w:rFonts w:ascii="Arial" w:hAnsi="Arial"/>
                <w:sz w:val="24"/>
              </w:rPr>
              <w:t>1993.</w:t>
            </w:r>
          </w:p>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Funções de linguagem</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tulo5"/>
              <w:rPr>
                <w:color w:val="auto"/>
                <w:sz w:val="22"/>
              </w:rPr>
            </w:pPr>
            <w:r>
              <w:rPr>
                <w:color w:val="auto"/>
              </w:rPr>
              <w:t>ORLANDI, Eni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Campinas, SP</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 Unicamp</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tabs>
                <w:tab w:val="left" w:pos="284"/>
              </w:tabs>
              <w:spacing w:line="360" w:lineRule="auto"/>
              <w:jc w:val="both"/>
              <w:rPr>
                <w:rFonts w:ascii="Arial" w:hAnsi="Arial"/>
                <w:sz w:val="24"/>
              </w:rPr>
            </w:pPr>
            <w:r>
              <w:rPr>
                <w:rFonts w:ascii="Arial" w:hAnsi="Arial"/>
                <w:sz w:val="24"/>
              </w:rPr>
              <w:t>2000.</w:t>
            </w:r>
          </w:p>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Discurso e leitura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4"/>
              </w:rPr>
              <w:t>GARCEZ, Pedro.</w:t>
            </w:r>
            <w:r>
              <w:rPr>
                <w:rFonts w:ascii="Arial" w:hAnsi="Arial"/>
                <w:sz w:val="22"/>
                <w:lang w:val="pt-PT"/>
              </w:rPr>
              <w: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Atual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Filosofia da Ciência: Introdução ao jogo e suas regras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ALVES, Rubens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18ª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Brasiliense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[s.a]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Prática de texto: língua portuguesa para estudantes universitários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FARACO, Carlos e TEZZA, Cristóvão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Petrópolis, RJ</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Vozes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Grammaive du sens et de l´expression.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CHARAUDEAU, Patrick.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Paris:</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Hachette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4"/>
              </w:rPr>
              <w:t>1992</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Marxismo e filosofia da linguagem</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BAKHTIN, Mikhail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Huite</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1979</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Dicionário da língua portuguesa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HOLLANDA, Aurélio Buarque de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Nova Fronteira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1988</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4"/>
              </w:rPr>
              <w:t>Lê dire et el dit</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DUCROT, Oswald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Paris</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Minuit</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1981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Elements of style.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STRUNK, William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4"/>
                <w:lang w:val="en-US"/>
              </w:rPr>
              <w:t>Allyn and Bacon</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1989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p>
        </w:tc>
      </w:tr>
    </w:tbl>
    <w:p w:rsidR="00BE0E2A" w:rsidRDefault="00BE0E2A">
      <w:pPr>
        <w:pStyle w:val="texto"/>
        <w:tabs>
          <w:tab w:val="left" w:pos="-142"/>
        </w:tabs>
        <w:autoSpaceDE/>
        <w:autoSpaceDN/>
        <w:spacing w:before="0"/>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Termodinâmica dos Materiais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 aluno de conhecimentos que lhe permitam compreender os processos termodinâmicos que ocorrem no processamento dos polímeros.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Conceitos fundamentais; Propriedades de uma substância pura; 1ª  Lei da Termodinâmica;2ª Lei da Termodinâmica, Irreversibilidade e disponibilidade; Ciclos Termodinâmico; Estudos de sistemas termodinâmicos em processamento de plásticos</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Ondas e Calor, Cálculo Diferencial e Integral</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81"/>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Fundamentos da Termodinâmica clássica</w:t>
            </w:r>
          </w:p>
        </w:tc>
        <w:tc>
          <w:tcPr>
            <w:tcW w:w="3686" w:type="dxa"/>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lang w:val="en-US"/>
              </w:rPr>
            </w:pPr>
            <w:r w:rsidRPr="005A44B0">
              <w:rPr>
                <w:rFonts w:ascii="Arial" w:hAnsi="Arial"/>
                <w:lang w:val="en-US"/>
              </w:rPr>
              <w:t>VAN WYLEN,G.J..SANTAG, G.e.E.</w:t>
            </w:r>
          </w:p>
        </w:tc>
        <w:tc>
          <w:tcPr>
            <w:tcW w:w="992" w:type="dxa"/>
            <w:tcBorders>
              <w:top w:val="single" w:sz="4" w:space="0" w:color="auto"/>
              <w:left w:val="single" w:sz="4" w:space="0" w:color="auto"/>
              <w:bottom w:val="single" w:sz="4" w:space="0" w:color="auto"/>
              <w:right w:val="single" w:sz="4" w:space="0" w:color="auto"/>
            </w:tcBorders>
          </w:tcPr>
          <w:p w:rsidR="00BE0E2A" w:rsidRPr="005A44B0"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Edgar Plicher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Chemical Thermodynamics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CHARLES, Reid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Nova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McGraw-Hill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Thermal Methods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DODD, James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Londres</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John Wiley &amp; Son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Termodinâmica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FAIRGS, Virgil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pPr>
            <w:r>
              <w:t>Ao Livro Técnico S.A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2126"/>
        <w:gridCol w:w="56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Economia</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III Semestre</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pPr>
            <w:r>
              <w:t>Carga Horária :</w:t>
            </w:r>
          </w:p>
        </w:tc>
        <w:tc>
          <w:tcPr>
            <w:tcW w:w="226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 xml:space="preserve">60 horas-aula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Propiciar ao aluno a compreensão dos aspectos econômicos gerais e específicos do setor produtivo para eônida-lo na tomada de decisões.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Macroeconomia; Indicadores econômicos; Balança comercial ;Estudos de mercado (demandas, tendências ); Microeconomia ; Aspectos econômicos da cadeia produtiva petroquímica.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82"/>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Economia: Princípios Básicos e Introdução a 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RIANI,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Macroeconomia Teoria, Modelo, Instrumento de Política Econômica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pPr>
            <w:r>
              <w:t>LEITE,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SALVATORI,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McGraw-Hill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Administração da Produção</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 –aulas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rPr>
            </w:pPr>
          </w:p>
          <w:p w:rsidR="00BE0E2A" w:rsidRDefault="00BE0E2A">
            <w:pPr>
              <w:pStyle w:val="texto"/>
              <w:spacing w:before="60" w:after="60" w:line="240" w:lineRule="auto"/>
              <w:jc w:val="center"/>
            </w:pPr>
            <w: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      Proporcionar aos alunos o entendimento das funções básicas da administração da produção bem como a importância do controle ambiental no processo produtivo.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rPr>
                <w:b/>
              </w:rPr>
              <w:t xml:space="preserve">     </w:t>
            </w:r>
            <w:r>
              <w:t>Funções da administração da produção com enfoque ambiental, tomada de decisão, elementos de custo industrial, localização industrial, estudo de postos de trabalho, planejamento e análise de processos, projeto e medida do trabalho, administração de materiais, controle de estoque, administração de projetos, manutenção.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83"/>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Organização e Normas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HEMÉRITAS, Adhemar Batista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Teoria Geral da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Total Quality Process control for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GORDON,M.J.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1993</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MONKS, Joseph 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SLACK, Nigel; CHAMBER,Stuart;et.alli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1997</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559"/>
        <w:gridCol w:w="1134"/>
        <w:gridCol w:w="3686"/>
        <w:gridCol w:w="992"/>
        <w:gridCol w:w="2126"/>
        <w:gridCol w:w="1276"/>
        <w:gridCol w:w="1417"/>
        <w:gridCol w:w="851"/>
        <w:gridCol w:w="850"/>
      </w:tblGrid>
      <w:tr w:rsidR="00BE0E2A">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332"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Métodos e Técnicas de pesquisa</w:t>
            </w:r>
          </w:p>
        </w:tc>
      </w:tr>
      <w:tr w:rsidR="00BE0E2A">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938"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      Articular a reflexão da disciplina em questão com as demais do currículo do curso, no que tange aos seus mecanismos lógico-formais e teórico-metodológicos. Iniciação a elaboração de trabalhos científicos em parceria com outros componentes curriculares.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rPr>
                <w:b/>
              </w:rPr>
              <w:t xml:space="preserve">     </w:t>
            </w:r>
            <w:r>
              <w:t xml:space="preserve">O conhecimento científico: gêneses e lógicas discursivas. Correntes do pensamento científico na modernidade. Estruturas da pesquisa e dos documentos científicos.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84"/>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Metodologia do trabalho científico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SEVERINO, Antônio Joaquim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21ª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Cortez</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Filosofia: iniciação e investigação filosófica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CUNHA, José Auri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Atual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pStyle w:val="Ttulo9"/>
              <w:spacing w:after="0"/>
            </w:pPr>
            <w: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 estrutura das revoluções científicas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KUHN, Thomas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Perspectiva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2000</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Desafios modernos da educação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pPr>
            <w:r>
              <w:t>DEMO, Pedro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Petrópolis (RJ)</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Vozes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1993</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Metodologia Científica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CERVO, Amado L. &amp; BERVIAN, Pedro Alcino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Inglês Comunicativo</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Desenvolver habilidades comunicativas orais e escritas, relacionadas às situações de comunicação no mundo do trabalho.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Narração no passado, com ênfase nos marcadores de seqüência e estruturas gramaticais do passado imperfeito, simples e perfeito;  perguntas indiretas; imperativo.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Inglês Estrutural</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85"/>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MURPHY, 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r>
              <w:rPr>
                <w:rFonts w:ascii="Arial" w:hAnsi="Arial"/>
                <w:b/>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en-US"/>
              </w:rPr>
              <w:t xml:space="preserve">English Dictionary for Speakers of  Portuguese.- </w:t>
            </w:r>
            <w:r>
              <w:rPr>
                <w:rFonts w:ascii="Arial" w:hAnsi="Arial"/>
                <w:lang w:val="pt-PT"/>
              </w:rPr>
              <w:t>Pasword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Martins Fontes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New Interchange Series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RICHARDS,  Jack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England</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Cambridge University Press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Sistemas da Qualidade</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Discutir com os alunos o pensamento e obra dos “mestres da qualidade “,comparar sistemas de gestão just-in-case e just-in-time e entender a gestão através das metodologias dos prêmios da Qualidade.</w:t>
            </w:r>
          </w:p>
          <w:p w:rsidR="00BE0E2A" w:rsidRDefault="00BE0E2A">
            <w:pPr>
              <w:pStyle w:val="texto"/>
              <w:spacing w:before="60" w:line="240" w:lineRule="auto"/>
              <w:rPr>
                <w:sz w:val="20"/>
              </w:rPr>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Filosofia da Qualidade; Sistemas de Gestão; Prêmios da Qualidade.</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86"/>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en-US"/>
              </w:rPr>
            </w:pPr>
            <w:r>
              <w:rPr>
                <w:sz w:val="22"/>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2"/>
              </w:rPr>
            </w:pPr>
            <w:r>
              <w:rPr>
                <w:sz w:val="22"/>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2"/>
              </w:rPr>
            </w:pPr>
            <w:r>
              <w:rPr>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O método Deming de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WALTON, Mary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pt-PT"/>
              </w:rPr>
            </w:pPr>
            <w:r>
              <w:rPr>
                <w:sz w:val="22"/>
                <w:lang w:val="pt-PT"/>
              </w:rPr>
              <w:t>Saraiva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sz w:val="22"/>
                <w:lang w:val="en-US"/>
              </w:rPr>
            </w:pPr>
            <w:r w:rsidRPr="005A44B0">
              <w:rPr>
                <w:rFonts w:ascii="Arial" w:hAnsi="Arial"/>
                <w:sz w:val="22"/>
                <w:lang w:val="en-US"/>
              </w:rPr>
              <w:t>Rumo ao Just-in-Time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DEAR, 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Saraiva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ISO e TQC: ocaminho em busca da CQT</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UMEDA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O Sistema Toyota de Produção Sob o Ponto de Vista da Engenharia da Produção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SHINGO,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Artes Médicas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Produtos Irresistíveis:Como operacionalizar um Fluxo Perfeito de Produtos do Produtor ao Consumidor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DESCHAMPS, Jean Philippe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pt-PT"/>
              </w:rPr>
            </w:pPr>
            <w:r>
              <w:rPr>
                <w:sz w:val="22"/>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Formação e Condução de Equipes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III</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rPr>
            </w:pPr>
            <w:r>
              <w:rPr>
                <w:b/>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os alunos para que desempenhem funções de liderança sabendo formar, conduzir e motivar equipes,contextualizando conhecimento teórico e prático com as tendências  administrativas atuais.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Relações Hierárquicas no trabalho, Trabalho dentro dos conceitos modernos ;Formação de equipes; Condução de equipes,Manutenção do trabalho em Equipe, Dinâmica de grupo, Ética Profissional.</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87"/>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Relações Desumanas no trabalho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GERINGER,  Max</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Salvador</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Casa de Qualidade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Novos Paradigmas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1987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Times da Qualidade: como usar equipes para melhorar 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SCHOLTES, Peter 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Qualitymark </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autoSpaceDE/>
              <w:spacing w:after="0"/>
              <w:rPr>
                <w:sz w:val="22"/>
                <w:lang w:val="pt-PT"/>
              </w:rPr>
            </w:pPr>
            <w:r>
              <w:rPr>
                <w:sz w:val="22"/>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Quinta Disciplina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SENGE ,Peter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Best Seller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1990</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Desafio na Empresa Moderna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CANET, Ingrid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Artes e Ofícios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Equipes  dão Certo.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Moscovici, Fela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José Olympio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 Empresa Flexível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GEWIRTZ,  David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 Rocco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1998</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p>
        </w:tc>
      </w:tr>
    </w:tbl>
    <w:p w:rsidR="00BE0E2A" w:rsidRDefault="00BE0E2A">
      <w:pPr>
        <w:pStyle w:val="Rodap"/>
        <w:tabs>
          <w:tab w:val="clear" w:pos="4419"/>
          <w:tab w:val="clear" w:pos="8838"/>
        </w:tabs>
        <w:rPr>
          <w:sz w:val="20"/>
        </w:rPr>
      </w:pPr>
    </w:p>
    <w:p w:rsidR="00BE0E2A" w:rsidRDefault="00BE0E2A">
      <w:pPr>
        <w:pStyle w:val="Rodap"/>
        <w:tabs>
          <w:tab w:val="left" w:pos="70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843"/>
        <w:gridCol w:w="850"/>
        <w:gridCol w:w="851"/>
        <w:gridCol w:w="992"/>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6"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Propriedades dos Materiais Poliméricos</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IV</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horas-aula</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Compreender reologia dos polímeros e realizar ensaios de caracterização dos mesmos sabendo interpretar seus resultados e correlacionar as técnicas.</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Introdução à reologia, Principais polímeros com aplicações tecnológicas; Aditivos; Avaliação das propriedades,Controle  de qualidade, Normas ASTM, DIN etc.;Plásticos reforçados;Ensaios de caracterização de polímeros</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 xml:space="preserve">Ciência de Polímeros </w:t>
            </w: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8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Polímeros como Materiais de Engenharia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1991</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Introdução a polímeros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E.B.MANO  E MENDES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CORAZZA FILHO, Euclydes Costa Curta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1989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ALBUQUERQUE,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LASZLA,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lang w:val="pt-PT"/>
              </w:rPr>
            </w:pPr>
            <w:r>
              <w:rPr>
                <w:rFonts w:ascii="Arial" w:hAnsi="Arial"/>
                <w:b/>
                <w:sz w:val="22"/>
                <w:lang w:val="pt-PT"/>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lang w:val="en-US"/>
              </w:rPr>
            </w:pPr>
            <w:r>
              <w:rPr>
                <w:rFonts w:ascii="Arial" w:hAnsi="Arial"/>
                <w:b/>
                <w:sz w:val="22"/>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Textbook of Polymer Science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BILLMEYER, Fred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 Interscience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1984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Rheology, Principles Measurements and applications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MACOSCO,C.W.,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Wiley-VCH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Introduction to Polymer Chemistry</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SEYMOUR, R.B.,CARRAHER, E.Jr.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2"/>
              </w:rPr>
            </w:pPr>
            <w:r>
              <w:rPr>
                <w:b/>
                <w:sz w:val="22"/>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701"/>
        <w:gridCol w:w="992"/>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Processos de transformação</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IV</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100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a compreensão dos processos teóricos-práticos de injeção, sopro e extrusão de termoplásticos, através do manuseio dos equipamentos do laboratório com base nas ciências físicas já estudadas.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Extrusão de Termoplásticos; Injeção de termoplásticos; Extrusão-sopro de termoplásticos</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Ciência de Polímeros, Termodinâmica dos  Materiais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89"/>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Poliestireno  : o material e sua transformação.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CORAZZA FILHO, Euclydes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Molde de injeção: termoplásticos,  termofixos, zamak, alumínio, sopro.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CRUZ  ,Sérgio 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ALBUQU</w:t>
            </w:r>
            <w:r w:rsidR="00D1610F">
              <w:t>E</w:t>
            </w:r>
            <w:r>
              <w:t>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Transformação do polietileno PEBD</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ROMAN,  Ademar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Érica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1995</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Injection molding machines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JONHANNABER,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 xml:space="preserve">SPC Statistical Process Control in Extrusion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RAWENDALL,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Classes de Materiais Poliméricos</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 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rPr>
            </w:pPr>
          </w:p>
          <w:p w:rsidR="00BE0E2A" w:rsidRDefault="00BE0E2A">
            <w:pPr>
              <w:pStyle w:val="texto"/>
              <w:spacing w:before="60" w:line="240" w:lineRule="auto"/>
              <w:jc w:val="center"/>
            </w:pPr>
            <w: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    Conhecer as propriedades dos materiais com o objetivo de fazer uma correta seleção, permitindo ao profissional atuar com desenvoltura na área de gestão de materiais.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Principais elastômeros; principais fibras; principais plásticos celulares; tintas; adesivos.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w:t>
            </w:r>
          </w:p>
          <w:p w:rsidR="00BE0E2A" w:rsidRDefault="00BE0E2A">
            <w:pPr>
              <w:pStyle w:val="texto"/>
              <w:spacing w:before="60" w:line="240" w:lineRule="auto"/>
              <w:jc w:val="center"/>
              <w:rPr>
                <w:b/>
                <w:sz w:val="20"/>
              </w:rPr>
            </w:pPr>
            <w:r>
              <w:rPr>
                <w:b/>
                <w:sz w:val="20"/>
              </w:rPr>
              <w:t xml:space="preserve">Pré-requisitos: </w:t>
            </w:r>
            <w:r>
              <w:t>Ciência de Materiais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90"/>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Acrylic Fiber technology and applications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MASSON, J.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Marcel Dekker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CORAZZA Filho, Euclides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r>
              <w:rPr>
                <w:sz w:val="22"/>
              </w:rPr>
              <w:t>ALBUQU</w:t>
            </w:r>
            <w:r w:rsidR="00D1610F">
              <w:rPr>
                <w:sz w:val="22"/>
              </w:rPr>
              <w:t>E</w:t>
            </w:r>
            <w:r>
              <w:rPr>
                <w:sz w:val="22"/>
              </w:rPr>
              <w:t>RQUE, Jorge ª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Princípios de Ciência dos Materiais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VAN VLACK, Lawrence H.</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Edgard Blücher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Adhesion and adhesives technology: a introduction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POCIUS, A. 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1977</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Paint and varmish technology</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FISCHER, Willian  Von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Reinhold</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Pintura industrial na proteção anticorrosiva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LOBO ,Alfredo  &amp; NUNES,Laerce de Paula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LTC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664"/>
        <w:gridCol w:w="1029"/>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Fenômenos de Transportes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IV</w:t>
            </w:r>
          </w:p>
        </w:tc>
        <w:tc>
          <w:tcPr>
            <w:tcW w:w="1664"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sz w:val="20"/>
              </w:rPr>
            </w:pPr>
            <w:r>
              <w:rPr>
                <w:sz w:val="20"/>
              </w:rPr>
              <w:t>Carga Horária :</w:t>
            </w:r>
          </w:p>
        </w:tc>
        <w:tc>
          <w:tcPr>
            <w:tcW w:w="273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80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pPr>
            <w:r>
              <w:t>Proporcionar ao aluno a compreensão do escoamento, transferência de calor, transporte de energia e massa aplicados aos processos de transformação  de polímeros.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rPr>
                <w:sz w:val="20"/>
              </w:rPr>
            </w:pPr>
            <w:r>
              <w:t>Análise dimensional e Fundamentos de Escoamento em fluídos; Transporte de quantidade de Movimento;Transporte de energia; Transporte de Matéria</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Ondas e Calor</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91"/>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Fundamentos de transferência de calor e de massa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INCROPERA &amp; DEWITT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LTC</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Introdução à mecânica dos solidos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POPOV, Egor 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Edgard Blücher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1978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4"/>
                <w:lang w:val="en-US"/>
              </w:rPr>
            </w:pPr>
            <w:r>
              <w:rPr>
                <w:sz w:val="24"/>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Flow Analisys of Injection Molds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KENNEDY, Petre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4"/>
              </w:rPr>
            </w:pPr>
            <w:r>
              <w:rPr>
                <w:sz w:val="24"/>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à mecânica dos fluidos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FOX, R. W. &amp; McDONALD, A.P.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LTC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2001</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851"/>
        <w:gridCol w:w="2835"/>
        <w:gridCol w:w="567"/>
        <w:gridCol w:w="425"/>
        <w:gridCol w:w="567"/>
        <w:gridCol w:w="1559"/>
        <w:gridCol w:w="425"/>
        <w:gridCol w:w="851"/>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Técnicas Estatísticas de Controle de Qualidade</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r>
              <w:t>IV Semestre</w:t>
            </w:r>
          </w:p>
        </w:tc>
        <w:tc>
          <w:tcPr>
            <w:tcW w:w="127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pPr>
            <w:r>
              <w:t>Entender a importância da aplicação das ferramentas do planejamento na gestão pela filosofia TQC e realizar exercícios de simulação.</w:t>
            </w:r>
          </w:p>
        </w:tc>
      </w:tr>
      <w:tr w:rsidR="00BE0E2A">
        <w:tblPrEx>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rPr>
                <w:sz w:val="20"/>
              </w:rPr>
            </w:pPr>
            <w:r>
              <w:t>Conceitos Básicos do Controle da Qualidade Total (TQC); Sete ferramentas do planejamento da Qualidade; Intervalos de Confiança;Testes de Hipóteses; ANOVA; Análise de regressão; Projetos de Experimentos.</w:t>
            </w:r>
          </w:p>
        </w:tc>
      </w:tr>
      <w:tr w:rsidR="00BE0E2A">
        <w:tblPrEx>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Pré-requisitos:  </w:t>
            </w:r>
            <w:r>
              <w:t>Estatística Básica</w:t>
            </w:r>
          </w:p>
        </w:tc>
      </w:tr>
      <w:tr w:rsidR="00BE0E2A">
        <w:tblPrEx>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92"/>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Métodos Estatísticos para a Melhoria da Qualidade</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KUME, H</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Gente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Ferramentas Estatísticas Básicas para o Gerenciamento da Qualidade – V2.</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Avaliação da Qualidade de medidas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Itens de Controle e Avaliação de Processo</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DELLARETTI FILHO, Osmário &amp; DRUMOND, Fátima Brant</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Análise de regressão: como entender o relacionamento entre as variáveis de um processo</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WERKEMA, Maria Cristina C. &amp; AGUIAR, Sílvio</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 MG</w:t>
            </w:r>
          </w:p>
        </w:tc>
        <w:tc>
          <w:tcPr>
            <w:tcW w:w="226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p>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autoSpaceDN/>
              <w:spacing w:after="0"/>
            </w:pPr>
            <w:r>
              <w:t>Autor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Análise de falhas (aplicação dos métodos de FMEA e FTA)</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HELMAN, Horácio &amp; ANDERY, Paulo R. Pereira</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 MG</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Fundação Christiano Ottoni</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mallCaps/>
                <w:sz w:val="22"/>
              </w:rPr>
              <w:t xml:space="preserve">TQC: </w:t>
            </w:r>
            <w:r>
              <w:rPr>
                <w:rFonts w:ascii="Arial" w:hAnsi="Arial"/>
                <w:sz w:val="22"/>
              </w:rPr>
              <w:t>Controle da Qualidade Total (no Estilo Japonês)</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mallCaps/>
                <w:sz w:val="22"/>
              </w:rPr>
              <w:t>CAMPOS, V. F.</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Belo Horizonte</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FCO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Controle da Qualidade – Métodos Estatísticos Clássicos Aplicado à Qualidade – VI</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s-ES_tradnl"/>
              </w:rPr>
            </w:pPr>
            <w:r>
              <w:rPr>
                <w:rFonts w:ascii="Arial" w:hAnsi="Arial"/>
                <w:sz w:val="22"/>
                <w:lang w:val="es-ES_tradnl"/>
              </w:rPr>
              <w:t>JURAN, J, M; GRYNA, F, M.</w:t>
            </w:r>
          </w:p>
        </w:tc>
        <w:tc>
          <w:tcPr>
            <w:tcW w:w="99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s-ES_tradnl"/>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pt-PT"/>
              </w:rPr>
            </w:pPr>
            <w:r>
              <w:rPr>
                <w:sz w:val="22"/>
                <w:lang w:val="pt-PT"/>
              </w:rPr>
              <w:t>São Paulo</w:t>
            </w:r>
          </w:p>
        </w:tc>
        <w:tc>
          <w:tcPr>
            <w:tcW w:w="3544"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1992</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2"/>
              </w:rPr>
            </w:pPr>
            <w:r>
              <w:rPr>
                <w:b/>
                <w:sz w:val="22"/>
              </w:rPr>
              <w:t>Outros</w:t>
            </w:r>
          </w:p>
        </w:tc>
        <w:tc>
          <w:tcPr>
            <w:tcW w:w="13891"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Segurança no Trabalho </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Desenvolver noções de saúde e segurança no trabalho. Avaliar as condições de trabalho, quanto aos riscos ambientais, comportamentais, e organizacionais na tentativa de humanização do trabalho. Conhecer formas de minimizar os riscos no trabalho,  principalmente no setor de termoplásticos. Conhecer as normas de segurança no trabalho aplicadas nas empresas.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Doenças relacionadas ao trabalho; Ergonomia; Legislação de segurança no trabalho; Normas para segurança no trabalho; Análise dos postos de trabalho</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t>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Básica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LT</w:t>
            </w:r>
            <w:r>
              <w:rPr>
                <w:rStyle w:val="Refdenotaderodap"/>
                <w:rFonts w:ascii="Arial" w:hAnsi="Arial"/>
                <w:b/>
                <w:sz w:val="22"/>
              </w:rPr>
              <w:footnoteReference w:id="93"/>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DUL, J .,Weerdmeester B.</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2"/>
              </w:rPr>
            </w:pPr>
            <w:r>
              <w:rPr>
                <w:sz w:val="22"/>
              </w:rPr>
              <w:t>Segurança e Medicina do trabalho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MANUAIS de Legislação  Atlas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Consolidação das Leis de Trabalho ( CLT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 xml:space="preserve">Bibliografia Complementar </w:t>
            </w:r>
            <w:r>
              <w:rPr>
                <w:rFonts w:ascii="Arial" w:hAnsi="Arial"/>
                <w:sz w:val="22"/>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sz w:val="22"/>
              </w:rPr>
            </w:pPr>
            <w:r>
              <w:rPr>
                <w:rFonts w:ascii="Arial" w:hAnsi="Arial"/>
                <w:b/>
                <w:sz w:val="22"/>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Fisioterapia nas empresas.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NASCIMENTO, Nivalda Marques do; MORAES, Roberta de Azevedo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Tabas  cultural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2000</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conceitos e aplicações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MORAES, Ana  Maria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r>
              <w:rPr>
                <w:rFonts w:ascii="Arial" w:hAnsi="Arial"/>
                <w:sz w:val="22"/>
              </w:rPr>
              <w:t>1998</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Trabalho e Qualidade de Vida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BOM SUCESSO, Edna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Qualytymarik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pPr>
            <w: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Leitura e Interpretação em Língua Inglesa</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IV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Desenvolver estratégias para aquisição de competências de leitura e compreensão de textos técnicos autênticos para comunicação interna ou externa no mundo do trabalho </w:t>
            </w:r>
            <w:smartTag w:uri="urn:schemas-microsoft-com:office:smarttags" w:element="PersonName">
              <w:smartTagPr>
                <w:attr w:name="ProductID" w:val="em L￭ngua Inglesa."/>
              </w:smartTagPr>
              <w:r>
                <w:t>em Língua Inglesa.</w:t>
              </w:r>
            </w:smartTag>
            <w:r>
              <w:t xml:space="preserve">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Skimming, scaninning, previsão, inferência, seletividade e informação não-verbal como estratégias de leituras; estudo vocabular  de palavras-cognatas; formação de palavras e vocabulário técnico; estrutura textual vista através de marcadores de seqüência, indicadores de tempo, lugar, modo e freqüência, bem como palavras de ligação; comparação, tempos verbais básicos e modalidade como ênfase gramatical.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rPr>
                <w:sz w:val="20"/>
              </w:rPr>
              <w:t>Inglês Comunicativo</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94"/>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Teaching Business English</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ELLIS, Market  &amp; JOHNSON,Christian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tabs>
                <w:tab w:val="right" w:pos="3546"/>
              </w:tabs>
              <w:spacing w:before="60"/>
              <w:rPr>
                <w:rFonts w:ascii="Arial" w:hAnsi="Arial"/>
                <w:sz w:val="22"/>
                <w:lang w:val="en-US"/>
              </w:rPr>
            </w:pPr>
            <w:r>
              <w:rPr>
                <w:rFonts w:ascii="Arial" w:hAnsi="Arial"/>
                <w:sz w:val="22"/>
                <w:lang w:val="en-US"/>
              </w:rPr>
              <w:t>Business Opportunities</w:t>
            </w:r>
            <w:r>
              <w:rPr>
                <w:rFonts w:ascii="Arial" w:hAnsi="Arial"/>
                <w:sz w:val="22"/>
                <w:lang w:val="en-US"/>
              </w:rPr>
              <w:tab/>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HOLLET, Vicki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The International Newsmagazine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NEWSWEEK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Técnicas Heurísticas de Controle de Qualidade</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IV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rPr>
                <w:sz w:val="20"/>
              </w:rPr>
              <w:t xml:space="preserve"> </w:t>
            </w:r>
            <w:r>
              <w:t xml:space="preserve">Possibilitar aos alunos  o conhecimento  das  Ferramentas  da Qualidade  para  o tratamento de dados não numéricos. </w:t>
            </w:r>
          </w:p>
          <w:p w:rsidR="00BE0E2A" w:rsidRDefault="00BE0E2A">
            <w:pPr>
              <w:pStyle w:val="texto"/>
              <w:spacing w:before="60" w:line="240" w:lineRule="auto"/>
              <w:rPr>
                <w:sz w:val="20"/>
              </w:rPr>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Controle da Qualidade total, As ferramentas da Qualidade, Aplicações, Diagrama de Relações, Diagrama da Àrvore  ,Diagrama da Matriz; Diagrama de Priorizações, Diagrama de Processo Decisório, Diagrama de Setas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95"/>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sete ferramentas do planejamento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DELLARETTI,  Osmário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MONKS, Joseph 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Mc Graw-Hill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Administração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SLACK, Nigel;CHAMBER, Stuart; et alli.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Organização e Normas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HEMÉRITAS,  Adhemar Batista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Introdução a Teoria Geral da Administração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lang w:val="en-US"/>
              </w:rPr>
            </w:pPr>
            <w:r>
              <w:rPr>
                <w:b/>
                <w:sz w:val="20"/>
                <w:lang w:val="en-US"/>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lang w:val="en-US"/>
              </w:rPr>
            </w:pPr>
          </w:p>
        </w:tc>
      </w:tr>
    </w:tbl>
    <w:p w:rsidR="00BE0E2A" w:rsidRDefault="00BE0E2A">
      <w:pPr>
        <w:rPr>
          <w:rFonts w:ascii="Arial" w:hAnsi="Arial"/>
          <w:lang w:val="en-US"/>
        </w:rPr>
      </w:pPr>
    </w:p>
    <w:p w:rsidR="00BE0E2A" w:rsidRDefault="00BE0E2A">
      <w:pPr>
        <w:rPr>
          <w:rFonts w:ascii="Arial" w:hAnsi="Arial"/>
          <w:lang w:val="en-US"/>
        </w:rPr>
      </w:pPr>
    </w:p>
    <w:p w:rsidR="00BE0E2A" w:rsidRDefault="00BE0E2A">
      <w:pPr>
        <w:rPr>
          <w:rFonts w:ascii="Arial" w:hAnsi="Arial"/>
          <w:lang w:val="en-US"/>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Planejamento Estratégico</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Instrumentalizar o aluno para que possa contribuir de forma efetiva para o planejamento estratégico da empresa de pequeno porte.</w:t>
            </w:r>
          </w:p>
          <w:p w:rsidR="00BE0E2A" w:rsidRDefault="00BE0E2A">
            <w:pPr>
              <w:pStyle w:val="texto"/>
              <w:spacing w:before="60" w:after="60" w:line="240" w:lineRule="auto"/>
              <w:rPr>
                <w:sz w:val="20"/>
              </w:rPr>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Conceitos gerais; Processos do Planejamento de empresas da área de polímeros; Diagnóstico Básico; Visão Empresarial; Análises Interna e Externa; Questões estratégicas relacionadas a área de polímeros; Estratégias: Implantação e controle de qualidade de empresas na área de polímeros; Estudos de Caso relacionado com a indústria de materiais poliméricos.</w:t>
            </w:r>
            <w:r>
              <w:tab/>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96"/>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Planejamento Estratégico –A grande ferramenta.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after="60" w:line="240" w:lineRule="auto"/>
            </w:pPr>
            <w:r>
              <w:t>HARTMANN, Luis Fernando.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Cometa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Vantagem Competitiva: Criando e Sustentando um Desempenho Superior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Estratégia Competitiva: Técnica para Análise de Indústrias e da Concorrência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992"/>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Processos Especiais de Transformação </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rPr>
            </w:pPr>
            <w:r>
              <w:rPr>
                <w:b/>
                <w:sz w:val="20"/>
              </w:rPr>
              <w:t>Carga</w:t>
            </w:r>
            <w:r>
              <w:rPr>
                <w:b/>
              </w:rPr>
              <w:t xml:space="preserve"> </w:t>
            </w:r>
            <w:r>
              <w:rPr>
                <w:b/>
                <w:sz w:val="20"/>
              </w:rPr>
              <w:t>Horária :</w:t>
            </w:r>
          </w:p>
        </w:tc>
        <w:tc>
          <w:tcPr>
            <w:tcW w:w="3260"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Proporcionar ao aluno a compreensão dos processos menos usuais de transformação de termoplásticos e transformação de termofixos, com base nas ciências físicas já estudadas.</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Processos especiais de injeção de termoplásticos; sopro de termoplásticos; termoformagem; outros processos de transformação de termoplásticos; transformação de termofixos.</w:t>
            </w:r>
          </w:p>
        </w:tc>
      </w:tr>
      <w:tr w:rsidR="00BE0E2A">
        <w:tblPrEx>
          <w:tblCellMar>
            <w:top w:w="0" w:type="dxa"/>
            <w:bottom w:w="0" w:type="dxa"/>
          </w:tblCellMar>
        </w:tblPrEx>
        <w:tc>
          <w:tcPr>
            <w:tcW w:w="15026"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 xml:space="preserve">Processos de Transformação </w:t>
            </w:r>
          </w:p>
        </w:tc>
      </w:tr>
      <w:tr w:rsidR="00BE0E2A">
        <w:tblPrEx>
          <w:tblCellMar>
            <w:top w:w="0" w:type="dxa"/>
            <w:bottom w:w="0" w:type="dxa"/>
          </w:tblCellMar>
        </w:tblPrEx>
        <w:tc>
          <w:tcPr>
            <w:tcW w:w="15026"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97"/>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ALBURQUERQUE, Jorge ªC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O Plástico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ALBUQU</w:t>
            </w:r>
            <w:r w:rsidR="00D1610F">
              <w:t>E</w:t>
            </w:r>
            <w:r>
              <w:t>RQUE, Jorge Tem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Sagra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Poliestireno: O Material e sua transformação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CORAZZA FILHO, Euclydes Costa Curta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Plásticos em Revista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1989</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5026"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Molded thermosets: a handbook for plastics engineers, molders and designers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WRIGHT, Ralph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Plastic blow molding handbook</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LEE, Norman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en-US"/>
              </w:rPr>
            </w:pPr>
            <w:r>
              <w:rPr>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Chapman  &amp; Hall</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1990</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Fundamentals of reaction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MACOSKO, Christopher W.</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1999</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Rotational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BEALL, Glean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Hanser</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Elastomer tecnology Handbook</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CHEREMISINOFF, Nicholas 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Boca Raton</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CRC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1993</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4033"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Fundamentos de Projetos de Ferramentas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uma visão ampla acerca das ferramentas para processamento de polímeros, tipos, componentes, requisitos de projeto, processo de fabricação, relações com o projeto do produto e custos envolvidos no projeto e na fabricação.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p>
          <w:p w:rsidR="00BE0E2A" w:rsidRDefault="00BE0E2A">
            <w:pPr>
              <w:pStyle w:val="texto"/>
              <w:spacing w:before="60" w:line="240" w:lineRule="auto"/>
            </w:pPr>
            <w:r>
              <w:t>Tipos de Ferramenta para moldagem de polímeros, seus materiais e processos de fabricação; moldes de injeção ; moldes de sopro; matrizes de extrusão; projeto de conjuntos e peças; custos de produção e orçamentos.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w:t>
            </w:r>
          </w:p>
          <w:p w:rsidR="00BE0E2A" w:rsidRDefault="00BE0E2A">
            <w:pPr>
              <w:pStyle w:val="texto"/>
              <w:spacing w:before="60" w:line="240" w:lineRule="auto"/>
              <w:jc w:val="center"/>
              <w:rPr>
                <w:b/>
                <w:sz w:val="20"/>
              </w:rPr>
            </w:pPr>
            <w:r>
              <w:rPr>
                <w:b/>
                <w:sz w:val="20"/>
              </w:rPr>
              <w:t xml:space="preserve">Pré-requisitos:  </w:t>
            </w:r>
            <w:r>
              <w:t>Classes de Materiais Poliméricos, Fenômenos de Transportes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9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How to make injection molds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Menges &amp; Mohren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rPr>
                <w:sz w:val="22"/>
                <w:lang w:val="pt-PT"/>
              </w:rPr>
            </w:pPr>
            <w:r>
              <w:rPr>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Tolerância, Ajustes, Desvios e Análise de Dimensões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AGOSTINHO, L.; RODRIGUES, C. S. &amp; LIRANI,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Edgard Blücher Ltda.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Moldes de Injeção: Termoplásticos, Termofixos, Zamac, Alumínio,Sopro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CRUZ, Sérgio da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Plásticos Moldes e Matrizes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LASZLA, SORS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Hemus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Moldes de injeção: princípios básicos e projeto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Glanvill, A B., Denton, E. 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São Paulo </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 xml:space="preserve">Edgard Blücker Ltda. </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1994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Moldes para plásticos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Provenza, Francesco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PROTEC</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1995</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Plast part design for injection molds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Malloy, Robert A.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 xml:space="preserve">Fundamentos da Teoria da Usinagem dos metais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FERRARESI,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Edgard Blücher Ltda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Manual de moldagem por sopro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Whelan, Tony</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Politeno Indústria e Comércio SA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2"/>
              </w:rPr>
            </w:pPr>
            <w:r>
              <w:rPr>
                <w:b/>
                <w:sz w:val="22"/>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701"/>
        <w:gridCol w:w="992"/>
        <w:gridCol w:w="3686"/>
        <w:gridCol w:w="992"/>
        <w:gridCol w:w="2126"/>
        <w:gridCol w:w="1276"/>
        <w:gridCol w:w="1417"/>
        <w:gridCol w:w="851"/>
        <w:gridCol w:w="850"/>
      </w:tblGrid>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190"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Normatização de Processos</w:t>
            </w:r>
          </w:p>
        </w:tc>
      </w:tr>
      <w:tr w:rsidR="00BE0E2A">
        <w:tblPrEx>
          <w:tblCellMar>
            <w:top w:w="0" w:type="dxa"/>
            <w:bottom w:w="0" w:type="dxa"/>
          </w:tblCellMar>
        </w:tblPrEx>
        <w:tc>
          <w:tcPr>
            <w:tcW w:w="2694"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7796"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Semestre V</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 –aulas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Proporcionar ao aluno a compreensão da aplicabilidade das normas ABNT em sistema de produção com enfoque especial para a série de normas ABNT-ISSO 9000</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Gerenciamento da rotina (padronização); ABNT, SAE, ISSO, Processo de certificação.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trHeight w:val="420"/>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99"/>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O sistema ISO-9000 na prática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Equipe Grifo, Série qualidade Brasil, Vol. 7</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ISO e TQC: O caminho em busca da GQT</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UMEDA, M.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Auditoria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REBELO  ,Antonio R.C.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pPr>
            <w: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Qualitymark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1990</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ISSO 9000: Um guia completo para o registro, as diretrizes da auditoria e a certificação bem-sucedida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HUTCHINS, greg</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Auditoria de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GIL, Antonio de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1994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Normas ABNT Iso série 9000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ABNT</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276"/>
        <w:gridCol w:w="1417"/>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Controle Estatístico de Processos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Instrumentalizar aluno a implantar o controle Estatístico em todos os processos onde sua utilização for adequada.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Aplicação de cartas de controle; Controle por atributo; Controle por variáveis; Amostragem de aceitação; Curvas operatórias, Planos de  Inspeção.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Metrologia, Técnicas Estatísticas de CQ</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100"/>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Total Quality Process Control for Injection Molding</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GORDON, M.J.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Itens de Controle e Avaliação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DELLARETTI FILHO, Osmário &amp; DRUMOND, Fátima Brant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Fundação Cristiano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Métodos Estatísticos para Melhoria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KUME, Hitoshi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spacing w:before="60"/>
              <w:rPr>
                <w:sz w:val="22"/>
              </w:rPr>
            </w:pPr>
            <w:r>
              <w:rPr>
                <w:sz w:val="22"/>
              </w:rPr>
              <w:t>Gente</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pt-PT"/>
              </w:rPr>
            </w:pPr>
            <w:r>
              <w:rPr>
                <w:rFonts w:ascii="Arial" w:hAnsi="Arial"/>
                <w:b/>
                <w:lang w:val="pt-PT"/>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 xml:space="preserve">Ano  </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Introduction to Statistical Quality Control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MONTGOMERY, D.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2 ed</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John Wiley and Sons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1994.</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Controle Estatístico de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RIBEIRO, J. L. D. &amp; TEN CATEN, C.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FEENG/UFRGS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2001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“Fundamentos do Controle Estatístico do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rPr>
              <w:t>IAQ – Instituto da Qualidade Automotiva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1997</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SPC Statistical Process control in extrusion.</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en-US"/>
              </w:rPr>
            </w:pPr>
            <w:r>
              <w:rPr>
                <w:lang w:val="en-US"/>
              </w:rPr>
              <w:t>RAUWENDALL,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1993</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Controle Estatístico do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SIQUEIRA, eôn G.P</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Pioneira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417"/>
        <w:gridCol w:w="1276"/>
        <w:gridCol w:w="3686"/>
        <w:gridCol w:w="992"/>
        <w:gridCol w:w="2126"/>
        <w:gridCol w:w="1276"/>
        <w:gridCol w:w="1417"/>
        <w:gridCol w:w="851"/>
        <w:gridCol w:w="850"/>
      </w:tblGrid>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47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 xml:space="preserve">Produção Textual </w:t>
            </w:r>
            <w:smartTag w:uri="urn:schemas-microsoft-com:office:smarttags" w:element="PersonName">
              <w:smartTagPr>
                <w:attr w:name="ProductID" w:val="em L￭ngua Inglesa"/>
              </w:smartTagPr>
              <w:r>
                <w:t>em Língua Inglesa</w:t>
              </w:r>
            </w:smartTag>
            <w:r>
              <w:t xml:space="preserve"> </w:t>
            </w:r>
          </w:p>
        </w:tc>
      </w:tr>
      <w:tr w:rsidR="00BE0E2A">
        <w:tblPrEx>
          <w:tblCellMar>
            <w:top w:w="0" w:type="dxa"/>
            <w:bottom w:w="0" w:type="dxa"/>
          </w:tblCellMar>
        </w:tblPrEx>
        <w:tc>
          <w:tcPr>
            <w:tcW w:w="2410"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080"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Desenvolver estratégias para aquisição de competências de produção escrita em situações de comunicação no meio científico e no mundo do trabalho.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 xml:space="preserve">Estruturas passivas e tempos perfeitos como ênfase gramatical para aprimorar a capacidade de leitura e interpretação de textos técnico-científicos; organização textual; os diferentes tipos de textos e suas características; produção textual de artigos científicos, cartas comerciais, curriculum vitae, relatórios e resumos. </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rPr>
                <w:sz w:val="20"/>
              </w:rPr>
              <w:t>Leitura e Interpretação em Língua Inglesa</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tulo9"/>
              <w:autoSpaceDE/>
              <w:spacing w:after="0"/>
            </w:pPr>
            <w: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LT</w:t>
            </w:r>
            <w:r>
              <w:rPr>
                <w:rStyle w:val="Refdenotaderodap"/>
                <w:rFonts w:ascii="Arial" w:hAnsi="Arial"/>
                <w:b/>
              </w:rPr>
              <w:footnoteReference w:id="101"/>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Teaching Business English</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ELLIS, Market  &amp; JOHNSON,Christian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1994</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tabs>
                <w:tab w:val="right" w:pos="3546"/>
              </w:tabs>
              <w:spacing w:before="60"/>
              <w:rPr>
                <w:rFonts w:ascii="Arial" w:hAnsi="Arial"/>
                <w:sz w:val="22"/>
                <w:lang w:val="en-US"/>
              </w:rPr>
            </w:pPr>
            <w:r>
              <w:rPr>
                <w:rFonts w:ascii="Arial" w:hAnsi="Arial"/>
                <w:sz w:val="22"/>
                <w:lang w:val="en-US"/>
              </w:rPr>
              <w:t>Business Opportunities</w:t>
            </w:r>
            <w:r>
              <w:rPr>
                <w:rFonts w:ascii="Arial" w:hAnsi="Arial"/>
                <w:sz w:val="22"/>
                <w:lang w:val="en-US"/>
              </w:rPr>
              <w:tab/>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HOLLET, Vicki</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2"/>
                <w:lang w:val="en-US"/>
              </w:rPr>
            </w:pPr>
            <w:r>
              <w:rPr>
                <w:sz w:val="22"/>
                <w:lang w:val="en-US"/>
              </w:rPr>
              <w:t>Oxford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Oxford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en-US"/>
              </w:rPr>
            </w:pPr>
            <w:r>
              <w:rPr>
                <w:rFonts w:ascii="Arial" w:hAnsi="Arial"/>
                <w:b/>
                <w:sz w:val="22"/>
                <w:lang w:val="en-US"/>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Essential Grammar in Use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MURPHY,Raymond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England</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Cambridge University Press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r>
              <w:rPr>
                <w:rFonts w:ascii="Arial" w:hAnsi="Arial"/>
                <w:b/>
                <w:sz w:val="22"/>
                <w:lang w:val="pt-PT"/>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The International Newsmagazine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NEWSWEEK</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992"/>
        <w:gridCol w:w="1701"/>
        <w:gridCol w:w="3686"/>
        <w:gridCol w:w="992"/>
        <w:gridCol w:w="2126"/>
        <w:gridCol w:w="1985"/>
        <w:gridCol w:w="708"/>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 xml:space="preserve"> Gestão da Qualidade Ambiental</w:t>
            </w:r>
          </w:p>
        </w:tc>
      </w:tr>
      <w:tr w:rsidR="00BE0E2A">
        <w:tblPrEx>
          <w:tblCellMar>
            <w:top w:w="0" w:type="dxa"/>
            <w:bottom w:w="0" w:type="dxa"/>
          </w:tblCellMar>
        </w:tblPrEx>
        <w:trPr>
          <w:trHeight w:val="360"/>
        </w:trPr>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 Semestre</w:t>
            </w:r>
          </w:p>
        </w:tc>
        <w:tc>
          <w:tcPr>
            <w:tcW w:w="1985"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2409"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Proporcionar ao aluno o entendimento da relação da sua atividade com o ambiente, seus efeitos e formas de minimizar o impacto com base na legislação vigente.</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Estudo do ciclo dos produtos relacionados à reciclagem ; Sistema de gestão ambiental : norma ISSO-14000 ( especificação, diretrizes, princípios e sistemas técnicos ) ;Desenvolvimento de programas de gerenciamento ambiental por empresas.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2"/>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Como se preparar para as normas ISO-14000</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VALLE, Cyro Eyer 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Normas ABNT ISO-14000: Sistema de Gestão Ambiental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ABNT</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ABNT</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spacing w:after="0"/>
              <w:rPr>
                <w:lang w:val="pt-PT"/>
              </w:rPr>
            </w:pPr>
            <w:r>
              <w:rPr>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Gestão Ambiental na Empresa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DONAIRE, Denis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Programas Participativos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pPr>
            <w: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Estimular a discussão sobre tipos, características e bases teóricas dos programas participativos existentes ou em implantação nas empresas de 3ª geração petroquímica, dando base aos seus programas de gestão da qualidade.</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Conceito de Programas participativos, Teorias motivacionais, Programas  5S, CCQ,  Set-up e outros.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Formação e Condução de Equipes; Sistemas da Qualidade</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3"/>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TQM: Quatro Revoluções na Gestão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SHOJI, Shiba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Artes Médicas (bookman)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Times da Qualidade: Como Usar Equipes para melhorar 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autoSpaceDE/>
              <w:spacing w:before="60" w:after="60"/>
              <w:rPr>
                <w:lang w:val="en-US"/>
              </w:rPr>
            </w:pPr>
            <w:r>
              <w:rPr>
                <w:lang w:val="en-US"/>
              </w:rPr>
              <w:t>Joiner Associates Inc.Management Consultantes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Qualitymark</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O Sistema Toyota de produção do ponto de vista da engenharia de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SHINGO, 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Artes Médicas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1370"/>
        <w:gridCol w:w="2316"/>
        <w:gridCol w:w="992"/>
        <w:gridCol w:w="2126"/>
        <w:gridCol w:w="1820"/>
        <w:gridCol w:w="873"/>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Custos Industriais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 Semestre</w:t>
            </w:r>
          </w:p>
        </w:tc>
        <w:tc>
          <w:tcPr>
            <w:tcW w:w="1820"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pPr>
            <w:r>
              <w:t>Carga Horária :</w:t>
            </w:r>
          </w:p>
        </w:tc>
        <w:tc>
          <w:tcPr>
            <w:tcW w:w="257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       Capacitar o aluno ao entendimentos da terminologia, da filosofia e das etapas de implantação de um sistema de custos industriais.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 xml:space="preserve">       Introdução, terminologias de custos, filosofias de custeio, Setorização nas empresas para avaliação de custos, Etapas da implantação do sistema de custos, Alocação setorial dos custos, Sistemas de controle de produção, Sistema de custos por ordem específica, lote, Sistema de custos por processo, Vantagens e desvantagens.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t>Economia</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505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231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4"/>
            </w:r>
          </w:p>
        </w:tc>
      </w:tr>
      <w:tr w:rsidR="00BE0E2A">
        <w:tblPrEx>
          <w:tblCellMar>
            <w:top w:w="0" w:type="dxa"/>
            <w:bottom w:w="0" w:type="dxa"/>
          </w:tblCellMar>
        </w:tblPrEx>
        <w:tc>
          <w:tcPr>
            <w:tcW w:w="5056"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after="60"/>
              <w:rPr>
                <w:lang w:val="pt-PT"/>
              </w:rPr>
            </w:pPr>
            <w:r>
              <w:rPr>
                <w:lang w:val="pt-PT"/>
              </w:rPr>
              <w:t>Economia: princípios básicos e introdução à microeconomia</w:t>
            </w:r>
          </w:p>
        </w:tc>
        <w:tc>
          <w:tcPr>
            <w:tcW w:w="231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RIANI, Flávio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5056"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after="60"/>
              <w:rPr>
                <w:lang w:val="pt-PT"/>
              </w:rPr>
            </w:pPr>
            <w:r>
              <w:rPr>
                <w:lang w:val="pt-PT"/>
              </w:rPr>
              <w:t xml:space="preserve">Análise de Custos e Orçamentos nas empresas </w:t>
            </w:r>
          </w:p>
        </w:tc>
        <w:tc>
          <w:tcPr>
            <w:tcW w:w="231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DEARDEN, John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Zahar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1973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Gestão estratégica de custos</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autoSpaceDE/>
              <w:spacing w:before="60" w:after="60"/>
              <w:rPr>
                <w:sz w:val="20"/>
                <w:lang w:val="pt-PT"/>
              </w:rPr>
            </w:pPr>
            <w:r>
              <w:rPr>
                <w:sz w:val="20"/>
              </w:rPr>
              <w:t>PEREZ JR., José Hernandes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Ed. 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after="60"/>
            </w:pPr>
            <w: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2001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after="60"/>
              <w:rPr>
                <w:lang w:val="pt-PT"/>
              </w:rPr>
            </w:pPr>
            <w:r>
              <w:t>Contabilidade de custos.</w:t>
            </w:r>
          </w:p>
        </w:tc>
        <w:tc>
          <w:tcPr>
            <w:tcW w:w="368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rPr>
              <w:t>MARTINS, Eliseu.</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1996</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pPr>
    </w:p>
    <w:p w:rsidR="00BE0E2A" w:rsidRDefault="00BE0E2A">
      <w:pPr>
        <w:pStyle w:val="Rodap"/>
        <w:tabs>
          <w:tab w:val="clear" w:pos="4419"/>
          <w:tab w:val="clear" w:pos="8838"/>
        </w:tabs>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rPr>
          <w:trHeight w:val="713"/>
        </w:trPr>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Gestão de Recursos Humanos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rPr>
            </w:pPr>
            <w:r>
              <w:rPr>
                <w:sz w:val="22"/>
              </w:rPr>
              <w:t xml:space="preserve">Carga </w:t>
            </w:r>
            <w:r>
              <w:rPr>
                <w:b/>
                <w:sz w:val="20"/>
              </w:rPr>
              <w:t xml:space="preserve">Horária </w:t>
            </w:r>
            <w:r>
              <w:rPr>
                <w:b/>
              </w:rPr>
              <w:t>:</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40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Proporcionar ao aluno os conhecimentos da moderna gestão de pessoas no contexto empresarial de um ambiente dinâmico e competitivo.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Modernas técnicas de gestão de pessoas; recrutamento e seleção; modelagem de cargos e avaliação de desempenho.</w:t>
            </w:r>
            <w:r>
              <w:tab/>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não há</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5"/>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tabs>
                <w:tab w:val="right" w:pos="3546"/>
              </w:tabs>
              <w:spacing w:before="60" w:after="60"/>
              <w:rPr>
                <w:rFonts w:ascii="Arial" w:hAnsi="Arial"/>
              </w:rPr>
            </w:pPr>
            <w:r>
              <w:rPr>
                <w:rFonts w:ascii="Arial" w:hAnsi="Arial"/>
              </w:rPr>
              <w:t>Gestão de pessoas</w:t>
            </w:r>
            <w:r>
              <w:rPr>
                <w:rFonts w:ascii="Arial" w:hAnsi="Arial"/>
              </w:rPr>
              <w:tab/>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CHIAVENATO, Idalberto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7ª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Desenvolvimento de recursos humanos na empresa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CARVALHO, ªV.</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Pioneira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Administração de empresas: administração de pessoal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BOITEUX, Colbert Demaria, DUQUE, Francisco Gonçalves &amp; MACEDO, eônidas Lima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Fundação de Amparo a Pesquisa do Estado do RJ</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Métodos de Análise e Solução de Problemas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Desenvolver um projeto de melhoria em equipe utilizando a metodologia do PDCA e as Ferramentas da  Qualidade no ambiente empresarial</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Fases do MASP; Ciclo PDCA de melhoria contínua.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rPr>
                <w:sz w:val="20"/>
              </w:rPr>
              <w:t>Controle estatístico de processos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06"/>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MASP-Método de Análise e Solução de Problemas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Bayard Oliveira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SENAI/FIERGS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Ferramentas Estatísticas Básicas para o Gerenciamento da Qualidade – V2.</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Controle da qualidade – Métodos Estatísticos Clássicos Aplicado à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JURAN, J, M; GRYNA, F,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r>
              <w:rPr>
                <w:rFonts w:ascii="Arial" w:hAnsi="Arial"/>
                <w:lang w:val="pt-PT"/>
              </w:rPr>
              <w:t>1992</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rPr>
          <w:rFonts w:ascii="Arial" w:hAnsi="Arial"/>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992"/>
        <w:gridCol w:w="1701"/>
        <w:gridCol w:w="3686"/>
        <w:gridCol w:w="992"/>
        <w:gridCol w:w="2126"/>
        <w:gridCol w:w="1276"/>
        <w:gridCol w:w="1417"/>
        <w:gridCol w:w="851"/>
        <w:gridCol w:w="850"/>
      </w:tblGrid>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899"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Estudos de Casos</w:t>
            </w:r>
          </w:p>
        </w:tc>
      </w:tr>
      <w:tr w:rsidR="00BE0E2A">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Período letivo </w:t>
            </w:r>
          </w:p>
        </w:tc>
        <w:tc>
          <w:tcPr>
            <w:tcW w:w="8505"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100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Exercitar a percepção total  das organizações empresariais, observando os seus aspectos diretivos gerenciais e de produção.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Reconhecimento de uma organização industrial; Determinação do enfoque do estudo; Relatório final; Seminário de apresentação.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 xml:space="preserve"> Pré-requisitos: </w:t>
            </w:r>
            <w:r>
              <w:t>Controle Estatístico de Processos, Planejamento Estratégico, Programas Participativos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07"/>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Vantagem Competitiva: Criando e Sustentando um Desempenho Superior</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PORTER, M  .E..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Campus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TQM: Quatro Revoluções na Gestão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SHOJI, Shiba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Artes Médicas (bookman)</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Planejamento Estratégico – A grande ferramenta.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HARTMANN, Luis Fernando.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Cometa</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425"/>
        <w:gridCol w:w="2268"/>
        <w:gridCol w:w="3686"/>
        <w:gridCol w:w="992"/>
        <w:gridCol w:w="2126"/>
        <w:gridCol w:w="1276"/>
        <w:gridCol w:w="1417"/>
        <w:gridCol w:w="851"/>
        <w:gridCol w:w="850"/>
      </w:tblGrid>
      <w:tr w:rsidR="00BE0E2A">
        <w:tblPrEx>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3466"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Técnicas Avançadas do Controle de Processos</w:t>
            </w:r>
          </w:p>
        </w:tc>
      </w:tr>
      <w:tr w:rsidR="00BE0E2A">
        <w:tblPrEx>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9072"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rPr>
                <w:sz w:val="20"/>
              </w:rPr>
            </w:pPr>
            <w:r>
              <w:t>Otimização de processos com auxílio de estratégia de evolução e planejamento estatístico experimental.</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rPr>
                <w:sz w:val="20"/>
              </w:rPr>
              <w:t xml:space="preserve"> </w:t>
            </w:r>
            <w:r>
              <w:t>Técnicas Taguchi  na Engenharia da Qualidade ; Otimização empírica em pesquisa e desenvolvimento.</w:t>
            </w:r>
          </w:p>
          <w:p w:rsidR="00BE0E2A" w:rsidRDefault="00BE0E2A">
            <w:pPr>
              <w:pStyle w:val="texto"/>
              <w:spacing w:before="60" w:line="240" w:lineRule="auto"/>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Controle Estatístico de Processos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0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Planejamento e análise de experimentos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WERKEMA, Maria Cristina C. &amp; AGUIAR, Sílvio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Análise de regressão: como entender o relacionamento entre as variáveis de um processo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pPr>
            <w:r>
              <w:t>WERKEMA, Maria Cristina C. &amp; AGUIAR, Sílvio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 MG</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Fundação Christiano Ottoni</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lang w:val="en-US"/>
              </w:rPr>
            </w:pPr>
            <w:r>
              <w:rPr>
                <w:rFonts w:ascii="Arial" w:hAnsi="Arial"/>
                <w:b/>
                <w:lang w:val="en-US"/>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Design and analisys of experiments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MONTGOMERY, D.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rPr>
                <w:lang w:val="en-US"/>
              </w:rPr>
            </w:pPr>
            <w:r>
              <w:rPr>
                <w:lang w:val="en-US"/>
              </w:rPr>
              <w:t>New York</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Apostila  “Projeto de experimentos”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RIBEIRO, José Luis Duarte &amp; TEM CATEN, Carla</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Porto Alegre</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FEENG/UFRGS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2001</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Aplicações das técnicas taguchi na engenharia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ROSS, Phillip J.</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Makron Books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276"/>
        <w:gridCol w:w="1417"/>
        <w:gridCol w:w="3686"/>
        <w:gridCol w:w="992"/>
        <w:gridCol w:w="2126"/>
        <w:gridCol w:w="1843"/>
        <w:gridCol w:w="850"/>
        <w:gridCol w:w="851"/>
        <w:gridCol w:w="850"/>
      </w:tblGrid>
      <w:tr w:rsidR="00BE0E2A">
        <w:tblPrEx>
          <w:tblCellMar>
            <w:top w:w="0" w:type="dxa"/>
            <w:bottom w:w="0" w:type="dxa"/>
          </w:tblCellMar>
        </w:tblPrEx>
        <w:trPr>
          <w:trHeight w:val="561"/>
        </w:trPr>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Projetos Industriais</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VI Semestre</w:t>
            </w:r>
          </w:p>
        </w:tc>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255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100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Desenvolver um projeto de produto ou instalação industrial, levando em conta todos os aspectos de viabilidade econômica  necessários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tabs>
                <w:tab w:val="left" w:pos="6900"/>
                <w:tab w:val="center" w:pos="7372"/>
              </w:tabs>
              <w:spacing w:before="60" w:after="60" w:line="240" w:lineRule="auto"/>
              <w:jc w:val="left"/>
              <w:rPr>
                <w:b/>
                <w:sz w:val="20"/>
              </w:rPr>
            </w:pPr>
            <w:r>
              <w:rPr>
                <w:b/>
                <w:sz w:val="20"/>
              </w:rPr>
              <w:tab/>
            </w:r>
          </w:p>
          <w:p w:rsidR="00BE0E2A" w:rsidRDefault="00BE0E2A">
            <w:pPr>
              <w:pStyle w:val="texto"/>
              <w:tabs>
                <w:tab w:val="left" w:pos="6900"/>
                <w:tab w:val="center" w:pos="7372"/>
              </w:tabs>
              <w:spacing w:before="60" w:after="60" w:line="240" w:lineRule="auto"/>
              <w:jc w:val="left"/>
              <w:rPr>
                <w:b/>
                <w:sz w:val="20"/>
              </w:rPr>
            </w:pPr>
            <w:r>
              <w:rPr>
                <w:b/>
                <w:sz w:val="20"/>
              </w:rPr>
              <w:tab/>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Juros; Fluxo de caixa; Estudos de viabilidade econômica; Análise da substituição de máquinas e equipamentos ; Considerações gerais sobre riscos nos investimentos.</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Economia, Administração da Produção</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09"/>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Economia: Princípios Básicos e Introdução a 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RIANI,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Pioneira</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1998</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7"/>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Análise de custos e orçamentos nas empresas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DEARDEN, John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Zahar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1973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Microeconomia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after="60"/>
            </w:pPr>
            <w:r>
              <w:t>SALVATORI, 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McGraw-Hill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Administração lucrativa</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DRUCKER, Peter F.</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Rio de Janeiro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Zahar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1975</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551"/>
        <w:gridCol w:w="2694"/>
        <w:gridCol w:w="992"/>
        <w:gridCol w:w="2126"/>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Desenvolvimento de Produtos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pPr>
            <w:r>
              <w:t>VI Semestre</w:t>
            </w:r>
          </w:p>
        </w:tc>
        <w:tc>
          <w:tcPr>
            <w:tcW w:w="127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jc w:val="center"/>
              <w:rPr>
                <w:b/>
                <w:sz w:val="20"/>
              </w:rPr>
            </w:pPr>
            <w:r>
              <w:rPr>
                <w:b/>
                <w:sz w:val="20"/>
              </w:rPr>
              <w:t>Carga Horária :</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r>
              <w:rPr>
                <w:rFonts w:ascii="Arial" w:hAnsi="Arial"/>
              </w:rPr>
              <w:t>60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p>
          <w:p w:rsidR="00BE0E2A" w:rsidRDefault="00BE0E2A">
            <w:pPr>
              <w:pStyle w:val="texto"/>
              <w:spacing w:before="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Despertar no aluno a visão do processo macro de desenvolvimento de produtos, a fim de que ele possa interagir com profissionais desta área específica através da prática da Engenharia Simultânea.</w:t>
            </w:r>
          </w:p>
          <w:p w:rsidR="00BE0E2A" w:rsidRDefault="00BE0E2A">
            <w:pPr>
              <w:pStyle w:val="texto"/>
              <w:spacing w:before="60" w:line="240" w:lineRule="auto"/>
            </w:pP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pPr>
            <w:r>
              <w:t>Design do Produto – histórico – Etapas do desenvolvimento de produtos; Ergonomia do produto – análise ergométrica de produtos; Marketing do produto -; Engenharia Simultânea.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line="240" w:lineRule="auto"/>
              <w:jc w:val="center"/>
              <w:rPr>
                <w:b/>
                <w:sz w:val="20"/>
              </w:rPr>
            </w:pPr>
            <w:r>
              <w:rPr>
                <w:b/>
                <w:sz w:val="20"/>
              </w:rPr>
              <w:t xml:space="preserve"> Pré-requisitos:  </w:t>
            </w:r>
            <w:r>
              <w:t xml:space="preserve">Desenho Técnico, Introdução a Banco de dados </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line="240" w:lineRule="auto"/>
              <w:jc w:val="left"/>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69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LT</w:t>
            </w:r>
            <w:r>
              <w:rPr>
                <w:rStyle w:val="Refdenotaderodap"/>
                <w:rFonts w:ascii="Arial" w:hAnsi="Arial"/>
                <w:b/>
              </w:rPr>
              <w:footnoteReference w:id="110"/>
            </w: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Ergonomia. Projeto e produção</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LIDA, ITIDO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Edgar Blucher,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1990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rPr>
            </w:pPr>
            <w:r>
              <w:rPr>
                <w:rFonts w:ascii="Arial" w:hAnsi="Arial"/>
                <w:b/>
                <w:sz w:val="22"/>
              </w:rPr>
              <w:t>N</w:t>
            </w: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Gerência de Projetos/Engenharia</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CASSAROTO FILHO, Nelson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Produtos Irresistíveis: Como Operacionalizar um Fluxo Perfeito de Produtos do Produtor ao Consumidor </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 xml:space="preserve">DESCHAMPS, Jean Philippe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Makron Books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Título/Periódico</w:t>
            </w:r>
          </w:p>
        </w:tc>
        <w:tc>
          <w:tcPr>
            <w:tcW w:w="269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jc w:val="center"/>
              <w:rPr>
                <w:rFonts w:ascii="Arial" w:hAnsi="Arial"/>
                <w:b/>
              </w:rPr>
            </w:pPr>
            <w:r>
              <w:rPr>
                <w:rFonts w:ascii="Arial" w:hAnsi="Arial"/>
                <w:b/>
              </w:rPr>
              <w:t>Ano</w:t>
            </w: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autoSpaceDE/>
              <w:spacing w:before="60" w:line="240" w:lineRule="auto"/>
            </w:pPr>
            <w:r>
              <w:t>Gerência de Projeto/ Engenharia Simultânea</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FILHO, Nelson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Marketing Básico: Uma abordagem</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COBRA,  Marcos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Atlas</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rPr>
            </w:pPr>
          </w:p>
        </w:tc>
      </w:tr>
      <w:tr w:rsidR="00BE0E2A">
        <w:tblPrEx>
          <w:tblCellMar>
            <w:top w:w="0" w:type="dxa"/>
            <w:bottom w:w="0" w:type="dxa"/>
          </w:tblCellMar>
        </w:tblPrEx>
        <w:tc>
          <w:tcPr>
            <w:tcW w:w="467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 xml:space="preserve">Controle da Qualidade – Ciclo dos Produtos: do Projeto à Produção </w:t>
            </w:r>
          </w:p>
        </w:tc>
        <w:tc>
          <w:tcPr>
            <w:tcW w:w="2694"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s-ES_tradnl"/>
              </w:rPr>
            </w:pPr>
            <w:r>
              <w:rPr>
                <w:rFonts w:ascii="Arial" w:hAnsi="Arial"/>
                <w:lang w:val="es-ES_tradnl"/>
              </w:rPr>
              <w:t>JURAN, J.M.; GRYNA, Frank 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autoSpaceDE/>
              <w:spacing w:before="60"/>
              <w:rPr>
                <w:lang w:val="es-ES_tradn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pt-PT"/>
              </w:rPr>
            </w:pPr>
            <w:r>
              <w:rPr>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lang w:val="en-US"/>
              </w:rPr>
            </w:pPr>
            <w:r w:rsidRPr="005A44B0">
              <w:rPr>
                <w:rFonts w:ascii="Arial" w:hAnsi="Arial"/>
                <w:lang w:val="en-US"/>
              </w:rPr>
              <w:t>Makron Books e Mc Graw-Hill</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1992</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1276"/>
        <w:gridCol w:w="850"/>
        <w:gridCol w:w="1276"/>
        <w:gridCol w:w="1417"/>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Planejamento Integrado da Produção</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751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VI Semestre</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Carga-horária:</w:t>
            </w:r>
          </w:p>
        </w:tc>
        <w:tc>
          <w:tcPr>
            <w:tcW w:w="3118"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 -aula</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pPr>
            <w:r>
              <w:t>Discutir os conceitos mais importantes e contemporâneos de planejamento, programação e controle das atividades produtivas (PPCP) em empresas industriais, demonstrando vantagens e desvantagens da utilização de softwares de gestão nos processos produtivos e  administrativos.</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Corpodetexto"/>
              <w:pBdr>
                <w:top w:val="single" w:sz="12" w:space="1" w:color="auto"/>
              </w:pBdr>
              <w:shd w:val="clear" w:color="000000" w:fill="FFFFFF"/>
              <w:spacing w:line="360" w:lineRule="auto"/>
              <w:jc w:val="both"/>
              <w:rPr>
                <w:color w:val="auto"/>
              </w:rPr>
            </w:pPr>
            <w:r>
              <w:rPr>
                <w:color w:val="auto"/>
              </w:rPr>
              <w:t xml:space="preserve">Conceituar SIG e compreender a estrutura de diferentes sistemas de ERP; Interpretar, compreender e desenvolver teórica e praticamente MRP e MRP II; estruturar e simular de forma prática os módulos componentes de um software comercial de ERP, com foco nos módulos de produção, compreender as diferentes etapas da implementação de um SIG e suas influências no sistema produtivo e administrativo de uma empresa de transformação.  </w:t>
            </w:r>
          </w:p>
        </w:tc>
      </w:tr>
      <w:tr w:rsidR="00BE0E2A">
        <w:tblPrEx>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w:t>
            </w:r>
            <w:r>
              <w:rPr>
                <w:sz w:val="20"/>
              </w:rPr>
              <w:t>Introdução a Banco de Dados, Administração da Produção</w:t>
            </w:r>
          </w:p>
        </w:tc>
      </w:tr>
      <w:tr w:rsidR="00BE0E2A">
        <w:tblPrEx>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jc w:val="left"/>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11"/>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Planejamento, programação e controle da Produção</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 xml:space="preserve">CORREA, Henrique L. </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r>
              <w:rPr>
                <w:rFonts w:ascii="Arial" w:hAnsi="Arial"/>
                <w:b/>
                <w:lang w:val="pt-PT"/>
              </w:rP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r>
      <w:tr w:rsidR="00BE0E2A">
        <w:tblPrEx>
          <w:tblCellMar>
            <w:top w:w="0" w:type="dxa"/>
            <w:bottom w:w="0" w:type="dxa"/>
          </w:tblCellMar>
        </w:tblPrEx>
        <w:trPr>
          <w:trHeight w:val="425"/>
        </w:trPr>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36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Auditoria da Qualidade</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40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Rodap"/>
              <w:tabs>
                <w:tab w:val="clear" w:pos="4419"/>
                <w:tab w:val="clear" w:pos="8838"/>
              </w:tabs>
              <w:spacing w:before="60" w:after="60"/>
              <w:rPr>
                <w:sz w:val="20"/>
              </w:rPr>
            </w:pPr>
            <w:r>
              <w:t>Proporcionar ao aluno a compreensão e a aplicação de processos de auditoria da qualidade, bem como características comportamentais envolvidas.</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Norma ABNT/ISO 19011; tipos de auditoria; planejamento da auditoria; não conformidades; ações corretivas; o fator humano na auditoria; simulação de auditoria.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Pré-requisitos: não há</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12"/>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Auditoria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GIL, Antônio de Loureiro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Atlas</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Auditoria da Qualidade</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Rebelo, R.C. Antônio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pt-PT"/>
              </w:rPr>
            </w:pPr>
            <w:r>
              <w:rPr>
                <w:rFonts w:ascii="Arial" w:hAnsi="Arial"/>
                <w:lang w:val="pt-PT"/>
              </w:rPr>
              <w:t>3ª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rPr>
                <w:lang w:val="pt-PT"/>
              </w:rPr>
            </w:pPr>
            <w:r>
              <w:rPr>
                <w:lang w:val="pt-PT"/>
              </w:rPr>
              <w:t>Rio de Janeiro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Qualitymark</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pt-PT"/>
              </w:rPr>
            </w:pPr>
            <w:r>
              <w:rPr>
                <w:rFonts w:ascii="Arial" w:hAnsi="Arial"/>
                <w:lang w:val="pt-PT"/>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pPr>
            <w:r>
              <w:t>Diretrizes para auditorias de sistemas de gestão da qualidade e/ ambiental</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after="60"/>
            </w:pPr>
            <w:r>
              <w:t>NBR ISO 19011</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276"/>
        <w:gridCol w:w="1417"/>
        <w:gridCol w:w="3686"/>
        <w:gridCol w:w="992"/>
        <w:gridCol w:w="2126"/>
        <w:gridCol w:w="1820"/>
        <w:gridCol w:w="873"/>
        <w:gridCol w:w="851"/>
        <w:gridCol w:w="850"/>
      </w:tblGrid>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615"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Desenho Técnico - CAD</w:t>
            </w:r>
          </w:p>
        </w:tc>
      </w:tr>
      <w:tr w:rsidR="00BE0E2A">
        <w:tblPrEx>
          <w:tblCellMar>
            <w:top w:w="0" w:type="dxa"/>
            <w:bottom w:w="0" w:type="dxa"/>
          </w:tblCellMar>
        </w:tblPrEx>
        <w:tc>
          <w:tcPr>
            <w:tcW w:w="2269"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221"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VII semestre</w:t>
            </w:r>
          </w:p>
        </w:tc>
        <w:tc>
          <w:tcPr>
            <w:tcW w:w="1820"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w:t>
            </w:r>
          </w:p>
        </w:tc>
        <w:tc>
          <w:tcPr>
            <w:tcW w:w="257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 xml:space="preserve">Entender métodos de expressão gráfica no computador e desenvolver desenhos graficamente utilizando softwares.  </w:t>
            </w: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p w:rsidR="00BE0E2A" w:rsidRDefault="00BE0E2A">
            <w:pPr>
              <w:pStyle w:val="texto"/>
              <w:spacing w:before="60" w:after="60" w:line="240" w:lineRule="auto"/>
              <w:jc w:val="center"/>
            </w:pPr>
            <w:r>
              <w:t xml:space="preserve">Expressão Gráfica em computadores, instrução com assistência do Computador, métodos de expressão gráfica, desenhos para projetos.  </w:t>
            </w:r>
          </w:p>
        </w:tc>
      </w:tr>
      <w:tr w:rsidR="00BE0E2A">
        <w:tblPrEx>
          <w:tblBorders>
            <w:insideH w:val="none" w:sz="0" w:space="0" w:color="auto"/>
            <w:insideV w:val="none" w:sz="0" w:space="0" w:color="auto"/>
          </w:tblBorders>
          <w:tblCellMar>
            <w:top w:w="0" w:type="dxa"/>
            <w:bottom w:w="0" w:type="dxa"/>
          </w:tblCellMar>
        </w:tblPrEx>
        <w:trPr>
          <w:trHeight w:val="140"/>
        </w:trPr>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p>
        </w:tc>
      </w:tr>
      <w:tr w:rsidR="00BE0E2A">
        <w:tblPrEx>
          <w:tblBorders>
            <w:insideH w:val="none" w:sz="0" w:space="0" w:color="auto"/>
            <w:insideV w:val="none" w:sz="0" w:space="0" w:color="auto"/>
          </w:tblBorders>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pPr>
            <w:r>
              <w:rPr>
                <w:b/>
                <w:sz w:val="20"/>
              </w:rPr>
              <w:t xml:space="preserve"> Pré-requisitos: </w:t>
            </w:r>
            <w:r>
              <w:t>Desenho Técnico, Informática II</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13"/>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r>
              <w:rPr>
                <w:rFonts w:ascii="Arial" w:hAnsi="Arial"/>
                <w:sz w:val="22"/>
              </w:rPr>
              <w:t xml:space="preserve">Desenho Técnico e Tecnologia gráfica </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FRENCH,Thomas E.,CHarles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r>
              <w:rPr>
                <w:rFonts w:ascii="Arial" w:hAnsi="Arial"/>
                <w:sz w:val="22"/>
                <w:lang w:val="pt-PT"/>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Porto Alegre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Globo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sz w:val="22"/>
                <w:lang w:val="pt-PT"/>
              </w:rPr>
            </w:pPr>
          </w:p>
        </w:tc>
      </w:tr>
      <w:tr w:rsidR="00BE0E2A">
        <w:tblPrEx>
          <w:tblCellMar>
            <w:top w:w="0" w:type="dxa"/>
            <w:bottom w:w="0" w:type="dxa"/>
          </w:tblCellMar>
        </w:tblPrEx>
        <w:trPr>
          <w:cantSplit/>
        </w:trPr>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r>
              <w:rPr>
                <w:rFonts w:ascii="Arial" w:hAnsi="Arial"/>
                <w:lang w:val="en-US"/>
              </w:rPr>
              <w:t>Software Solidworks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lang w:val="en-US"/>
              </w:rPr>
            </w:pP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559"/>
        <w:gridCol w:w="200"/>
        <w:gridCol w:w="34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Gestão em Processos de Transformação</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Rodap"/>
              <w:tabs>
                <w:tab w:val="clear" w:pos="4419"/>
                <w:tab w:val="clear" w:pos="8838"/>
              </w:tabs>
              <w:rPr>
                <w:sz w:val="20"/>
              </w:rPr>
            </w:pPr>
            <w:r>
              <w:t>Proporcionar a aplicação de conhecimentos adquiridos em gestão da qualidade e aplica-los, de modo prático, nos processos de transformação de Polímeros.</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Uso de ferramentas da qualidade aplicadas aos processos de injeção e extrusão, realizada através de aulas práticas.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 </w:t>
            </w:r>
          </w:p>
          <w:p w:rsidR="00BE0E2A" w:rsidRDefault="00BE0E2A">
            <w:pPr>
              <w:pStyle w:val="texto"/>
              <w:spacing w:before="60" w:after="60" w:line="240" w:lineRule="auto"/>
              <w:jc w:val="center"/>
              <w:rPr>
                <w:b/>
                <w:sz w:val="20"/>
              </w:rPr>
            </w:pPr>
            <w:r>
              <w:rPr>
                <w:b/>
                <w:sz w:val="20"/>
              </w:rPr>
              <w:t xml:space="preserve">Pré-requisitos: </w:t>
            </w:r>
            <w:r>
              <w:rPr>
                <w:sz w:val="20"/>
              </w:rPr>
              <w:t>Controle Estatístico de Processos, Processos Especiais de Transformação</w:t>
            </w:r>
            <w:r>
              <w:rPr>
                <w:b/>
                <w:sz w:val="20"/>
              </w:rPr>
              <w:t xml:space="preserve"> </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p>
          <w:p w:rsidR="00BE0E2A" w:rsidRDefault="00BE0E2A">
            <w:pPr>
              <w:spacing w:before="60" w:after="60"/>
              <w:jc w:val="center"/>
              <w:rPr>
                <w:rFonts w:ascii="Arial" w:hAnsi="Arial"/>
              </w:rPr>
            </w:pPr>
            <w:r>
              <w:rPr>
                <w:rFonts w:ascii="Arial" w:hAnsi="Arial"/>
                <w:b/>
              </w:rPr>
              <w:t xml:space="preserve">Bibliografia Básica </w:t>
            </w:r>
            <w:r>
              <w:rPr>
                <w:rFonts w:ascii="Arial" w:hAnsi="Arial"/>
              </w:rPr>
              <w:t>(títulos , periódicos, etc.)</w:t>
            </w:r>
          </w:p>
          <w:p w:rsidR="00BE0E2A" w:rsidRDefault="00BE0E2A">
            <w:pPr>
              <w:spacing w:before="60" w:after="60"/>
              <w:jc w:val="center"/>
              <w:rPr>
                <w:rFonts w:ascii="Arial" w:hAnsi="Arial"/>
                <w:b/>
              </w:rPr>
            </w:pPr>
          </w:p>
        </w:tc>
      </w:tr>
      <w:tr w:rsidR="00BE0E2A">
        <w:tblPrEx>
          <w:tblCellMar>
            <w:top w:w="0" w:type="dxa"/>
            <w:bottom w:w="0" w:type="dxa"/>
          </w:tblCellMar>
        </w:tblPrEx>
        <w:trPr>
          <w:cantSplit/>
        </w:trPr>
        <w:tc>
          <w:tcPr>
            <w:tcW w:w="3886"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114"/>
            </w:r>
          </w:p>
        </w:tc>
      </w:tr>
      <w:tr w:rsidR="00BE0E2A">
        <w:tblPrEx>
          <w:tblCellMar>
            <w:top w:w="0" w:type="dxa"/>
            <w:bottom w:w="0" w:type="dxa"/>
          </w:tblCellMar>
        </w:tblPrEx>
        <w:trPr>
          <w:cantSplit/>
        </w:trPr>
        <w:tc>
          <w:tcPr>
            <w:tcW w:w="38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Injection Molding</w:t>
            </w:r>
          </w:p>
        </w:tc>
        <w:tc>
          <w:tcPr>
            <w:tcW w:w="34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MICHAELI, Walter &amp; PöTSCH, Gerd</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spacing w:before="60"/>
              <w:rPr>
                <w:lang w:val="en-US"/>
              </w:rPr>
            </w:pPr>
            <w:r>
              <w:rPr>
                <w:lang w:val="en-US"/>
              </w:rPr>
              <w:t>New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8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Injection Molding Handbook</w:t>
            </w:r>
          </w:p>
        </w:tc>
        <w:tc>
          <w:tcPr>
            <w:tcW w:w="34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ROSATO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2ª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New York</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Chapman e Hall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8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SPC in Injection Molding and Extrusion</w:t>
            </w:r>
          </w:p>
        </w:tc>
        <w:tc>
          <w:tcPr>
            <w:tcW w:w="34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RAUWENDAAL,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en-US"/>
              </w:rPr>
            </w:pPr>
          </w:p>
        </w:tc>
      </w:tr>
      <w:tr w:rsidR="00BE0E2A">
        <w:tblPrEx>
          <w:tblCellMar>
            <w:top w:w="0" w:type="dxa"/>
            <w:bottom w:w="0" w:type="dxa"/>
          </w:tblCellMar>
        </w:tblPrEx>
        <w:trPr>
          <w:cantSplit/>
        </w:trPr>
        <w:tc>
          <w:tcPr>
            <w:tcW w:w="3886"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Polymer Extrusion</w:t>
            </w:r>
          </w:p>
        </w:tc>
        <w:tc>
          <w:tcPr>
            <w:tcW w:w="34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RAUWENDAAL, Chris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r>
              <w:rPr>
                <w:rFonts w:ascii="Arial" w:hAnsi="Arial"/>
                <w:lang w:val="en-US"/>
              </w:rPr>
              <w:t>4ª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Munich</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pt-PT"/>
              </w:rPr>
            </w:pPr>
            <w:r>
              <w:rPr>
                <w:rFonts w:ascii="Arial" w:hAnsi="Arial"/>
                <w:lang w:val="pt-PT"/>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lang w:val="pt-PT"/>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p>
          <w:p w:rsidR="00BE0E2A" w:rsidRDefault="00BE0E2A">
            <w:pPr>
              <w:spacing w:before="60" w:after="60"/>
              <w:jc w:val="center"/>
              <w:rPr>
                <w:rFonts w:ascii="Arial" w:hAnsi="Arial"/>
              </w:rPr>
            </w:pPr>
            <w:r>
              <w:rPr>
                <w:rFonts w:ascii="Arial" w:hAnsi="Arial"/>
                <w:b/>
              </w:rPr>
              <w:t xml:space="preserve">Bibliografia Complementar </w:t>
            </w:r>
            <w:r>
              <w:rPr>
                <w:rFonts w:ascii="Arial" w:hAnsi="Arial"/>
              </w:rPr>
              <w:t>(títulos , periódicos, etc.)</w:t>
            </w:r>
          </w:p>
          <w:p w:rsidR="00BE0E2A" w:rsidRDefault="00BE0E2A">
            <w:pPr>
              <w:spacing w:before="60" w:after="60"/>
              <w:jc w:val="center"/>
              <w:rPr>
                <w:rFonts w:ascii="Arial" w:hAnsi="Arial"/>
                <w:b/>
              </w:rPr>
            </w:pPr>
          </w:p>
        </w:tc>
      </w:tr>
      <w:tr w:rsidR="00BE0E2A">
        <w:tblPrEx>
          <w:tblCellMar>
            <w:top w:w="0" w:type="dxa"/>
            <w:bottom w:w="0" w:type="dxa"/>
          </w:tblCellMar>
        </w:tblPrEx>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843"/>
        <w:gridCol w:w="567"/>
        <w:gridCol w:w="2835"/>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Plano de Negócios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Rodap"/>
              <w:tabs>
                <w:tab w:val="clear" w:pos="4419"/>
                <w:tab w:val="clear" w:pos="8838"/>
              </w:tabs>
              <w:rPr>
                <w:sz w:val="20"/>
              </w:rPr>
            </w:pPr>
            <w:r>
              <w:t>O aluno deverá ser capaz de reconhecer as características do comportamento empreendedor e de estruturar de forma suscinta um plano de negócios, despertando e observando suas possíveis características comportamentais empreendedoras.</w:t>
            </w:r>
          </w:p>
          <w:p w:rsidR="00BE0E2A" w:rsidRDefault="00BE0E2A">
            <w:pPr>
              <w:pStyle w:val="texto"/>
              <w:spacing w:before="60" w:after="60" w:line="240" w:lineRule="auto"/>
              <w:rPr>
                <w:sz w:val="20"/>
              </w:rPr>
            </w:pP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Empreendedorismo, características do comportamento empreendedor, etapas de um plano de negócios.</w:t>
            </w:r>
          </w:p>
        </w:tc>
      </w:tr>
      <w:tr w:rsidR="00BE0E2A">
        <w:tblPrEx>
          <w:tblBorders>
            <w:insideH w:val="none" w:sz="0" w:space="0" w:color="auto"/>
            <w:insideV w:val="none" w:sz="0" w:space="0" w:color="auto"/>
          </w:tblBorders>
          <w:tblCellMar>
            <w:top w:w="0" w:type="dxa"/>
            <w:bottom w:w="0" w:type="dxa"/>
          </w:tblCellMar>
        </w:tblPrEx>
        <w:tc>
          <w:tcPr>
            <w:tcW w:w="14884" w:type="dxa"/>
            <w:gridSpan w:val="11"/>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rPr>
                <w:sz w:val="20"/>
              </w:rPr>
              <w:t>Projetos industriais</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2835"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15"/>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Programa Brasil Empreendedor</w:t>
            </w:r>
          </w:p>
        </w:tc>
        <w:tc>
          <w:tcPr>
            <w:tcW w:w="283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MEC/Sebrae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pt-PT"/>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Planejamento Estratégico para o Gerenciamento Total</w:t>
            </w:r>
          </w:p>
        </w:tc>
        <w:tc>
          <w:tcPr>
            <w:tcW w:w="283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s-ES_tradnl"/>
              </w:rPr>
            </w:pPr>
            <w:r>
              <w:rPr>
                <w:rFonts w:ascii="Arial" w:hAnsi="Arial"/>
                <w:lang w:val="es-ES_tradnl"/>
              </w:rPr>
              <w:t>HARTMAN, Luiz Fernando</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s-ES_tradnl"/>
              </w:rPr>
            </w:pPr>
            <w:r>
              <w:rPr>
                <w:rFonts w:ascii="Arial" w:hAnsi="Arial"/>
                <w:lang w:val="es-ES_tradnl"/>
              </w:rPr>
              <w:t>6ª</w:t>
            </w: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s-ES_tradnl"/>
              </w:rPr>
            </w:pPr>
            <w:r>
              <w:rPr>
                <w:rFonts w:ascii="Arial" w:hAnsi="Arial"/>
                <w:lang w:val="es-ES_tradnl"/>
              </w:rPr>
              <w:t>Lajeado (RS)</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Grafocem</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0" w:line="240" w:lineRule="auto"/>
            </w:pPr>
            <w:r>
              <w:t>Visão e Ação Estratégica</w:t>
            </w:r>
          </w:p>
        </w:tc>
        <w:tc>
          <w:tcPr>
            <w:tcW w:w="283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CHIAVENATO, Idalberto &amp; MATOS, Francisco Gomes de</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São Paulo</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Prentice Hall</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2002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rPr>
            </w:pPr>
          </w:p>
        </w:tc>
      </w:tr>
      <w:tr w:rsidR="00BE0E2A">
        <w:tblPrEx>
          <w:tblCellMar>
            <w:top w:w="0" w:type="dxa"/>
            <w:bottom w:w="0" w:type="dxa"/>
          </w:tblCellMar>
        </w:tblPrEx>
        <w:trPr>
          <w:cantSplit/>
        </w:trPr>
        <w:tc>
          <w:tcPr>
            <w:tcW w:w="14884" w:type="dxa"/>
            <w:gridSpan w:val="11"/>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30 Minutos para Redigir um Plano de Negócios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FINCH, Brian</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São Paulo</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Clio</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1997</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0"/>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843"/>
        <w:gridCol w:w="567"/>
        <w:gridCol w:w="2835"/>
        <w:gridCol w:w="567"/>
        <w:gridCol w:w="425"/>
        <w:gridCol w:w="992"/>
        <w:gridCol w:w="1134"/>
        <w:gridCol w:w="567"/>
        <w:gridCol w:w="1134"/>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Caracterização dos Materiais Poliméricos</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80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Rodap"/>
              <w:tabs>
                <w:tab w:val="clear" w:pos="4419"/>
                <w:tab w:val="clear" w:pos="8838"/>
              </w:tabs>
              <w:rPr>
                <w:sz w:val="20"/>
              </w:rPr>
            </w:pPr>
            <w:r>
              <w:t>O aluno deverá conhecer os ensaios de caracterização de materiais poliméricos e ser capaz de indicar o tipo mais apropriado para as situações práticas em laboratório de controle de qualidade e desenvolvimento de produtos.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paragrafo"/>
              <w:spacing w:line="240" w:lineRule="auto"/>
              <w:ind w:firstLine="0"/>
              <w:rPr>
                <w:sz w:val="20"/>
              </w:rPr>
            </w:pPr>
            <w:r>
              <w:t xml:space="preserve">Estudo </w:t>
            </w:r>
            <w:bookmarkStart w:id="337" w:name="_VV3"/>
            <w:r>
              <w:t>dos</w:t>
            </w:r>
            <w:bookmarkEnd w:id="337"/>
            <w:r>
              <w:t xml:space="preserve"> </w:t>
            </w:r>
            <w:bookmarkStart w:id="338" w:name="_VV4"/>
            <w:r>
              <w:t>ensaios</w:t>
            </w:r>
            <w:bookmarkEnd w:id="338"/>
            <w:r>
              <w:t xml:space="preserve"> </w:t>
            </w:r>
            <w:bookmarkStart w:id="339" w:name="_VV6M"/>
            <w:r>
              <w:t>de</w:t>
            </w:r>
            <w:bookmarkEnd w:id="339"/>
            <w:r>
              <w:t xml:space="preserve"> </w:t>
            </w:r>
            <w:bookmarkStart w:id="340" w:name="_VV7"/>
            <w:r>
              <w:t>caracterização</w:t>
            </w:r>
            <w:bookmarkEnd w:id="340"/>
            <w:r>
              <w:t xml:space="preserve"> </w:t>
            </w:r>
            <w:bookmarkStart w:id="341" w:name="_VV9M"/>
            <w:r>
              <w:t>de</w:t>
            </w:r>
            <w:bookmarkEnd w:id="341"/>
            <w:r>
              <w:t xml:space="preserve"> </w:t>
            </w:r>
            <w:bookmarkStart w:id="342" w:name="_VV10"/>
            <w:r>
              <w:t>materiais</w:t>
            </w:r>
            <w:bookmarkEnd w:id="342"/>
            <w:r>
              <w:t xml:space="preserve"> poliméricos na </w:t>
            </w:r>
            <w:bookmarkStart w:id="343" w:name="_VV60"/>
            <w:r>
              <w:t>determinação</w:t>
            </w:r>
            <w:bookmarkEnd w:id="343"/>
            <w:r>
              <w:t xml:space="preserve"> </w:t>
            </w:r>
            <w:bookmarkStart w:id="344" w:name="_VV20"/>
            <w:r>
              <w:t>das</w:t>
            </w:r>
            <w:bookmarkEnd w:id="344"/>
            <w:r>
              <w:t xml:space="preserve"> </w:t>
            </w:r>
            <w:bookmarkStart w:id="345" w:name="_VV21"/>
            <w:r>
              <w:t>propriedades</w:t>
            </w:r>
            <w:bookmarkEnd w:id="345"/>
            <w:r>
              <w:t xml:space="preserve"> </w:t>
            </w:r>
            <w:bookmarkStart w:id="346" w:name="_VV24"/>
            <w:r>
              <w:t>físicas</w:t>
            </w:r>
            <w:bookmarkStart w:id="347" w:name="_VV26M"/>
            <w:bookmarkEnd w:id="346"/>
            <w:r>
              <w:t>,</w:t>
            </w:r>
            <w:bookmarkEnd w:id="347"/>
            <w:r>
              <w:t xml:space="preserve"> </w:t>
            </w:r>
            <w:bookmarkStart w:id="348" w:name="_VV27"/>
            <w:r>
              <w:t>químicas</w:t>
            </w:r>
            <w:bookmarkEnd w:id="348"/>
            <w:r>
              <w:t xml:space="preserve"> </w:t>
            </w:r>
            <w:bookmarkStart w:id="349" w:name="_VV28"/>
            <w:r>
              <w:t>e</w:t>
            </w:r>
            <w:bookmarkEnd w:id="349"/>
            <w:r>
              <w:t xml:space="preserve"> </w:t>
            </w:r>
            <w:bookmarkStart w:id="350" w:name="_VV29"/>
            <w:r>
              <w:t>físico-química</w:t>
            </w:r>
            <w:bookmarkEnd w:id="350"/>
            <w:r>
              <w:t>s</w:t>
            </w:r>
            <w:bookmarkStart w:id="351" w:name="_VV31M"/>
            <w:r>
              <w:t>.</w:t>
            </w:r>
            <w:bookmarkEnd w:id="351"/>
            <w:r>
              <w:t xml:space="preserve"> </w:t>
            </w:r>
            <w:bookmarkStart w:id="352" w:name="_VV75"/>
            <w:r>
              <w:t>Estudo</w:t>
            </w:r>
            <w:bookmarkEnd w:id="352"/>
            <w:r>
              <w:t xml:space="preserve"> </w:t>
            </w:r>
            <w:bookmarkStart w:id="353" w:name="_VV76"/>
            <w:r>
              <w:t>d</w:t>
            </w:r>
            <w:bookmarkEnd w:id="353"/>
            <w:r>
              <w:t xml:space="preserve">e </w:t>
            </w:r>
            <w:bookmarkStart w:id="354" w:name="_VV77"/>
            <w:r>
              <w:t>normas</w:t>
            </w:r>
            <w:bookmarkEnd w:id="354"/>
            <w:r>
              <w:t xml:space="preserve"> </w:t>
            </w:r>
            <w:bookmarkStart w:id="355" w:name="_VV78"/>
            <w:r>
              <w:t>técnicas</w:t>
            </w:r>
            <w:bookmarkEnd w:id="355"/>
            <w:r>
              <w:t xml:space="preserve"> </w:t>
            </w:r>
            <w:bookmarkStart w:id="356" w:name="_VV103"/>
            <w:r>
              <w:t>que</w:t>
            </w:r>
            <w:bookmarkEnd w:id="356"/>
            <w:r>
              <w:t xml:space="preserve"> </w:t>
            </w:r>
            <w:bookmarkStart w:id="357" w:name="_VV87"/>
            <w:r>
              <w:t>definem</w:t>
            </w:r>
            <w:bookmarkEnd w:id="357"/>
            <w:r>
              <w:t xml:space="preserve"> </w:t>
            </w:r>
            <w:bookmarkStart w:id="358" w:name="_VV105"/>
            <w:r>
              <w:t>as</w:t>
            </w:r>
            <w:bookmarkEnd w:id="358"/>
            <w:r>
              <w:t xml:space="preserve"> </w:t>
            </w:r>
            <w:bookmarkStart w:id="359" w:name="_VV106"/>
            <w:r>
              <w:t>condições</w:t>
            </w:r>
            <w:bookmarkStart w:id="360" w:name="_VV110M"/>
            <w:bookmarkEnd w:id="359"/>
            <w:r>
              <w:t xml:space="preserve"> e</w:t>
            </w:r>
            <w:bookmarkEnd w:id="360"/>
            <w:r>
              <w:t xml:space="preserve"> </w:t>
            </w:r>
            <w:bookmarkStart w:id="361" w:name="_VV111"/>
            <w:r>
              <w:t>procedimentos</w:t>
            </w:r>
            <w:bookmarkEnd w:id="361"/>
            <w:r>
              <w:t xml:space="preserve"> </w:t>
            </w:r>
            <w:bookmarkStart w:id="362" w:name="_VV112"/>
            <w:r>
              <w:t>para</w:t>
            </w:r>
            <w:bookmarkEnd w:id="362"/>
            <w:r>
              <w:t xml:space="preserve"> </w:t>
            </w:r>
            <w:bookmarkStart w:id="363" w:name="_VV113"/>
            <w:r>
              <w:t>a</w:t>
            </w:r>
            <w:bookmarkEnd w:id="363"/>
            <w:r>
              <w:t xml:space="preserve"> </w:t>
            </w:r>
            <w:bookmarkStart w:id="364" w:name="_VV114"/>
            <w:r>
              <w:t>realização</w:t>
            </w:r>
            <w:bookmarkEnd w:id="364"/>
            <w:r>
              <w:t xml:space="preserve"> </w:t>
            </w:r>
            <w:bookmarkStart w:id="365" w:name="_VV116M"/>
            <w:r>
              <w:t>de</w:t>
            </w:r>
            <w:bookmarkEnd w:id="365"/>
            <w:r>
              <w:t xml:space="preserve"> </w:t>
            </w:r>
            <w:bookmarkStart w:id="366" w:name="_VV81"/>
            <w:r>
              <w:t>ensaios</w:t>
            </w:r>
            <w:bookmarkEnd w:id="366"/>
            <w:r>
              <w:t xml:space="preserve"> </w:t>
            </w:r>
            <w:bookmarkStart w:id="367" w:name="_VV91M"/>
            <w:r>
              <w:t>de</w:t>
            </w:r>
            <w:bookmarkEnd w:id="367"/>
            <w:r>
              <w:t xml:space="preserve"> </w:t>
            </w:r>
            <w:bookmarkStart w:id="368" w:name="_VV92"/>
            <w:r>
              <w:t>caracterização</w:t>
            </w:r>
            <w:bookmarkEnd w:id="368"/>
            <w:r>
              <w:t xml:space="preserve"> </w:t>
            </w:r>
            <w:bookmarkStart w:id="369" w:name="_VV95M"/>
            <w:r>
              <w:t>de</w:t>
            </w:r>
            <w:bookmarkEnd w:id="369"/>
            <w:r>
              <w:t xml:space="preserve">  </w:t>
            </w:r>
            <w:bookmarkStart w:id="370" w:name="_VV97"/>
            <w:r>
              <w:t>materiais</w:t>
            </w:r>
            <w:bookmarkEnd w:id="370"/>
            <w:r>
              <w:t xml:space="preserve"> </w:t>
            </w:r>
            <w:bookmarkStart w:id="371" w:name="_VV98"/>
            <w:r>
              <w:t>poliméricos</w:t>
            </w:r>
            <w:bookmarkStart w:id="372" w:name="_VV118M"/>
            <w:bookmarkEnd w:id="371"/>
            <w:r>
              <w:t>.</w:t>
            </w:r>
            <w:bookmarkEnd w:id="372"/>
            <w:r>
              <w:t xml:space="preserve"> E</w:t>
            </w:r>
            <w:bookmarkStart w:id="373" w:name="_VV32"/>
            <w:r>
              <w:t xml:space="preserve">studo </w:t>
            </w:r>
            <w:bookmarkStart w:id="374" w:name="_VV34M"/>
            <w:bookmarkEnd w:id="373"/>
            <w:r>
              <w:t>de</w:t>
            </w:r>
            <w:bookmarkEnd w:id="374"/>
            <w:r>
              <w:t xml:space="preserve"> </w:t>
            </w:r>
            <w:bookmarkStart w:id="375" w:name="_VV35"/>
            <w:r>
              <w:t>casos</w:t>
            </w:r>
            <w:bookmarkStart w:id="376" w:name="_VV36M"/>
            <w:bookmarkEnd w:id="375"/>
            <w:r>
              <w:t>:</w:t>
            </w:r>
            <w:bookmarkEnd w:id="376"/>
            <w:r>
              <w:t xml:space="preserve"> </w:t>
            </w:r>
            <w:bookmarkStart w:id="377" w:name="_VV121"/>
            <w:r>
              <w:t>diagnóstico</w:t>
            </w:r>
            <w:bookmarkEnd w:id="377"/>
            <w:r>
              <w:t xml:space="preserve"> </w:t>
            </w:r>
            <w:bookmarkStart w:id="378" w:name="_VV39M"/>
            <w:r>
              <w:t>e</w:t>
            </w:r>
            <w:bookmarkEnd w:id="378"/>
            <w:r>
              <w:t xml:space="preserve"> </w:t>
            </w:r>
            <w:bookmarkStart w:id="379" w:name="_VV126"/>
            <w:r>
              <w:t>definição</w:t>
            </w:r>
            <w:bookmarkEnd w:id="379"/>
            <w:r>
              <w:t xml:space="preserve"> </w:t>
            </w:r>
            <w:bookmarkStart w:id="380" w:name="_VV128M"/>
            <w:r>
              <w:t>de</w:t>
            </w:r>
            <w:bookmarkEnd w:id="380"/>
            <w:r>
              <w:t xml:space="preserve"> </w:t>
            </w:r>
            <w:bookmarkStart w:id="381" w:name="_VV62"/>
            <w:r>
              <w:t>ensaios</w:t>
            </w:r>
            <w:bookmarkEnd w:id="381"/>
            <w:r>
              <w:t xml:space="preserve"> </w:t>
            </w:r>
            <w:bookmarkStart w:id="382" w:name="_VV129"/>
            <w:r>
              <w:t>que</w:t>
            </w:r>
            <w:bookmarkEnd w:id="382"/>
            <w:r>
              <w:t xml:space="preserve"> </w:t>
            </w:r>
            <w:bookmarkStart w:id="383" w:name="_VV63"/>
            <w:r>
              <w:t>podem</w:t>
            </w:r>
            <w:bookmarkEnd w:id="383"/>
            <w:r>
              <w:t xml:space="preserve"> </w:t>
            </w:r>
            <w:bookmarkStart w:id="384" w:name="_VV64"/>
            <w:r>
              <w:t>ser</w:t>
            </w:r>
            <w:bookmarkEnd w:id="384"/>
            <w:r>
              <w:t xml:space="preserve"> </w:t>
            </w:r>
            <w:bookmarkStart w:id="385" w:name="_VV65"/>
            <w:r>
              <w:t>utilizados</w:t>
            </w:r>
            <w:bookmarkEnd w:id="385"/>
            <w:r>
              <w:t xml:space="preserve"> </w:t>
            </w:r>
            <w:bookmarkStart w:id="386" w:name="_VV45"/>
            <w:r>
              <w:t>como</w:t>
            </w:r>
            <w:bookmarkEnd w:id="386"/>
            <w:r>
              <w:t xml:space="preserve"> </w:t>
            </w:r>
            <w:bookmarkStart w:id="387" w:name="_VV46"/>
            <w:r>
              <w:t>estratégia</w:t>
            </w:r>
            <w:bookmarkEnd w:id="387"/>
            <w:r>
              <w:t xml:space="preserve"> </w:t>
            </w:r>
            <w:bookmarkStart w:id="388" w:name="_VV48"/>
            <w:r>
              <w:t>na</w:t>
            </w:r>
            <w:bookmarkEnd w:id="388"/>
            <w:r>
              <w:t xml:space="preserve"> </w:t>
            </w:r>
            <w:bookmarkStart w:id="389" w:name="_VV54"/>
            <w:r>
              <w:t>caracterização</w:t>
            </w:r>
            <w:bookmarkEnd w:id="389"/>
            <w:r>
              <w:t xml:space="preserve"> </w:t>
            </w:r>
            <w:bookmarkStart w:id="390" w:name="_VV56M"/>
            <w:r>
              <w:t>de</w:t>
            </w:r>
            <w:bookmarkEnd w:id="390"/>
            <w:r>
              <w:t xml:space="preserve"> </w:t>
            </w:r>
            <w:bookmarkStart w:id="391" w:name="_VV57"/>
            <w:r>
              <w:t>materiais</w:t>
            </w:r>
            <w:bookmarkEnd w:id="391"/>
            <w:r>
              <w:t xml:space="preserve"> </w:t>
            </w:r>
            <w:bookmarkStart w:id="392" w:name="_VV67M"/>
            <w:r>
              <w:t>e</w:t>
            </w:r>
            <w:bookmarkEnd w:id="392"/>
            <w:r>
              <w:t xml:space="preserve"> </w:t>
            </w:r>
            <w:bookmarkStart w:id="393" w:name="_VV68"/>
            <w:r>
              <w:t>produtos</w:t>
            </w:r>
            <w:bookmarkEnd w:id="393"/>
            <w:r>
              <w:t xml:space="preserve"> </w:t>
            </w:r>
            <w:bookmarkStart w:id="394" w:name="_VV69"/>
            <w:r>
              <w:t>ou</w:t>
            </w:r>
            <w:bookmarkEnd w:id="394"/>
            <w:r>
              <w:t xml:space="preserve"> </w:t>
            </w:r>
            <w:bookmarkStart w:id="395" w:name="_VV70"/>
            <w:r>
              <w:t>no</w:t>
            </w:r>
            <w:bookmarkEnd w:id="395"/>
            <w:r>
              <w:t xml:space="preserve"> </w:t>
            </w:r>
            <w:bookmarkStart w:id="396" w:name="_VV71"/>
            <w:r>
              <w:t>auxílio</w:t>
            </w:r>
            <w:bookmarkEnd w:id="396"/>
            <w:r>
              <w:t xml:space="preserve"> </w:t>
            </w:r>
            <w:bookmarkStart w:id="397" w:name="_VV72"/>
            <w:r>
              <w:t>da</w:t>
            </w:r>
            <w:bookmarkEnd w:id="397"/>
            <w:r>
              <w:t xml:space="preserve"> </w:t>
            </w:r>
            <w:bookmarkStart w:id="398" w:name="_VV73"/>
            <w:r>
              <w:t>resoluçã</w:t>
            </w:r>
            <w:bookmarkStart w:id="399" w:name="_VV83"/>
            <w:r>
              <w:t>o</w:t>
            </w:r>
            <w:bookmarkEnd w:id="398"/>
            <w:bookmarkEnd w:id="399"/>
            <w:r>
              <w:t xml:space="preserve"> </w:t>
            </w:r>
            <w:bookmarkStart w:id="400" w:name="_VV132M"/>
            <w:r>
              <w:t>de</w:t>
            </w:r>
            <w:bookmarkEnd w:id="400"/>
            <w:r>
              <w:t xml:space="preserve"> </w:t>
            </w:r>
            <w:bookmarkStart w:id="401" w:name="_VV133"/>
            <w:r>
              <w:t>problemas</w:t>
            </w:r>
            <w:bookmarkStart w:id="402" w:name="_VV134M"/>
            <w:bookmarkEnd w:id="401"/>
            <w:r>
              <w:t>.</w:t>
            </w:r>
            <w:bookmarkEnd w:id="402"/>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rPr>
                <w:sz w:val="20"/>
              </w:rPr>
              <w:t>Propriedades dos Materiais Poliméricos, Processos Especiais de Transformação</w:t>
            </w:r>
            <w:r>
              <w:rPr>
                <w:b/>
                <w:sz w:val="20"/>
              </w:rPr>
              <w:t xml:space="preserve"> </w:t>
            </w: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116"/>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Plastics Technology Handbook</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rPr>
              <w:t>Chanda, M e Roy, S.K</w:t>
            </w:r>
          </w:p>
        </w:tc>
        <w:tc>
          <w:tcPr>
            <w:tcW w:w="141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1987</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Polymer Characterization</w:t>
            </w:r>
          </w:p>
        </w:tc>
        <w:tc>
          <w:tcPr>
            <w:tcW w:w="3402" w:type="dxa"/>
            <w:gridSpan w:val="2"/>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sz w:val="22"/>
              </w:rPr>
            </w:pPr>
            <w:r w:rsidRPr="005A44B0">
              <w:rPr>
                <w:rFonts w:ascii="Arial" w:hAnsi="Arial"/>
                <w:sz w:val="22"/>
              </w:rPr>
              <w:t>Schröder, E; Müller, G. e Arndt, K</w:t>
            </w:r>
          </w:p>
        </w:tc>
        <w:tc>
          <w:tcPr>
            <w:tcW w:w="1417" w:type="dxa"/>
            <w:gridSpan w:val="2"/>
            <w:tcBorders>
              <w:top w:val="single" w:sz="4" w:space="0" w:color="auto"/>
              <w:left w:val="single" w:sz="4" w:space="0" w:color="auto"/>
              <w:bottom w:val="single" w:sz="4" w:space="0" w:color="auto"/>
              <w:right w:val="single" w:sz="4" w:space="0" w:color="auto"/>
            </w:tcBorders>
          </w:tcPr>
          <w:p w:rsidR="00BE0E2A" w:rsidRPr="005A44B0" w:rsidRDefault="00BE0E2A">
            <w:pPr>
              <w:spacing w:before="60"/>
              <w:jc w:val="center"/>
              <w:rPr>
                <w:rFonts w:ascii="Arial" w:hAnsi="Arial"/>
                <w:sz w:val="22"/>
              </w:rPr>
            </w:pP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Munich</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Polymer Chemistry</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Stevens, M.P</w:t>
            </w:r>
          </w:p>
        </w:tc>
        <w:tc>
          <w:tcPr>
            <w:tcW w:w="141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pt-PT"/>
              </w:rPr>
            </w:pP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lang w:val="en-US"/>
              </w:rPr>
            </w:pPr>
            <w:r>
              <w:rPr>
                <w:sz w:val="22"/>
                <w:lang w:val="en-US"/>
              </w:rPr>
              <w:t>Polymer Handbook</w:t>
            </w:r>
          </w:p>
        </w:tc>
        <w:tc>
          <w:tcPr>
            <w:tcW w:w="3402" w:type="dxa"/>
            <w:gridSpan w:val="2"/>
            <w:tcBorders>
              <w:top w:val="single" w:sz="4" w:space="0" w:color="auto"/>
              <w:left w:val="single" w:sz="4" w:space="0" w:color="auto"/>
              <w:bottom w:val="single" w:sz="4" w:space="0" w:color="auto"/>
              <w:right w:val="single" w:sz="4" w:space="0" w:color="auto"/>
            </w:tcBorders>
          </w:tcPr>
          <w:p w:rsidR="00BE0E2A" w:rsidRPr="005A44B0" w:rsidRDefault="00BE0E2A">
            <w:pPr>
              <w:spacing w:before="60"/>
              <w:rPr>
                <w:rFonts w:ascii="Arial" w:hAnsi="Arial"/>
                <w:sz w:val="22"/>
              </w:rPr>
            </w:pPr>
            <w:r w:rsidRPr="005A44B0">
              <w:rPr>
                <w:rFonts w:ascii="Arial" w:hAnsi="Arial"/>
                <w:sz w:val="22"/>
              </w:rPr>
              <w:t>Brandrup, J e Immergut, E.H.</w:t>
            </w:r>
          </w:p>
        </w:tc>
        <w:tc>
          <w:tcPr>
            <w:tcW w:w="141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r>
              <w:rPr>
                <w:rFonts w:ascii="Arial" w:hAnsi="Arial"/>
                <w:sz w:val="22"/>
                <w:lang w:val="en-US"/>
              </w:rPr>
              <w:t>3ª</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1989</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lang w:val="en-US"/>
              </w:rPr>
            </w:pPr>
            <w:r>
              <w:rPr>
                <w:sz w:val="22"/>
                <w:lang w:val="en-US"/>
              </w:rPr>
              <w:t>Structure- property Relations in polymers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lang w:val="pt-PT"/>
              </w:rPr>
            </w:pPr>
            <w:r>
              <w:rPr>
                <w:sz w:val="22"/>
                <w:lang w:val="pt-PT"/>
              </w:rPr>
              <w:t>Urban, M.W. e Craver, C.D.</w:t>
            </w:r>
          </w:p>
        </w:tc>
        <w:tc>
          <w:tcPr>
            <w:tcW w:w="141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rPr>
            </w:pP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60" w:line="240" w:lineRule="auto"/>
              <w:rPr>
                <w:sz w:val="22"/>
                <w:lang w:val="en-US"/>
              </w:rPr>
            </w:pPr>
            <w:r>
              <w:rPr>
                <w:sz w:val="22"/>
                <w:lang w:val="en-US"/>
              </w:rPr>
              <w:t>An introduction to the Mechanical Properties of solid Polymers</w:t>
            </w:r>
          </w:p>
        </w:tc>
        <w:tc>
          <w:tcPr>
            <w:tcW w:w="3402"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r>
              <w:rPr>
                <w:rFonts w:ascii="Arial" w:hAnsi="Arial"/>
                <w:sz w:val="22"/>
                <w:lang w:val="en-US"/>
              </w:rPr>
              <w:t>Ward, I.M. e Hadley, D.W.</w:t>
            </w:r>
          </w:p>
        </w:tc>
        <w:tc>
          <w:tcPr>
            <w:tcW w:w="141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sz w:val="22"/>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en-US"/>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sz w:val="22"/>
                <w:lang w:val="pt-PT"/>
              </w:rPr>
            </w:pPr>
            <w:r>
              <w:rPr>
                <w:rFonts w:ascii="Arial" w:hAnsi="Arial"/>
                <w:sz w:val="22"/>
                <w:lang w:val="pt-PT"/>
              </w:rPr>
              <w:t>1993</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pt-PT"/>
              </w:rPr>
            </w:pPr>
          </w:p>
        </w:tc>
      </w:tr>
      <w:tr w:rsidR="00BE0E2A">
        <w:tblPrEx>
          <w:tblCellMar>
            <w:top w:w="0" w:type="dxa"/>
            <w:bottom w:w="0" w:type="dxa"/>
          </w:tblCellMar>
        </w:tblPrEx>
        <w:trPr>
          <w:cantSplit/>
        </w:trPr>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Textodecomentrio"/>
        <w:autoSpaceDE/>
        <w:autoSpaceDN/>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843"/>
        <w:gridCol w:w="567"/>
        <w:gridCol w:w="2835"/>
        <w:gridCol w:w="992"/>
        <w:gridCol w:w="142"/>
        <w:gridCol w:w="1134"/>
        <w:gridCol w:w="850"/>
        <w:gridCol w:w="1134"/>
        <w:gridCol w:w="567"/>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1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Reciclagem</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pPr>
            <w:r>
              <w:t>Semestre VII</w:t>
            </w:r>
          </w:p>
        </w:tc>
        <w:tc>
          <w:tcPr>
            <w:tcW w:w="170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60 horas-aula</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Rodap"/>
              <w:tabs>
                <w:tab w:val="clear" w:pos="4419"/>
                <w:tab w:val="clear" w:pos="8838"/>
              </w:tabs>
            </w:pPr>
            <w:r>
              <w:t>Proporcionar ao aluno conhecimentos para identificação de polímeros,  processamento de reciclagem e suas conseqüências ao produto gerado, observando a legislação vigente.</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Reciclagem de polímeros; Degradação de polímeros; Identificação de polímeros (classificação e separação); Legislação vigente; Pesquisa e Desenvolvimento de Mercado para Resíduos.</w:t>
            </w:r>
          </w:p>
        </w:tc>
      </w:tr>
      <w:tr w:rsidR="00BE0E2A">
        <w:tblPrEx>
          <w:tblBorders>
            <w:insideH w:val="none" w:sz="0" w:space="0" w:color="auto"/>
            <w:insideV w:val="none" w:sz="0" w:space="0" w:color="auto"/>
          </w:tblBorders>
          <w:tblCellMar>
            <w:top w:w="0" w:type="dxa"/>
            <w:bottom w:w="0" w:type="dxa"/>
          </w:tblCellMar>
        </w:tblPrEx>
        <w:tc>
          <w:tcPr>
            <w:tcW w:w="14884" w:type="dxa"/>
            <w:gridSpan w:val="14"/>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 xml:space="preserve"> Pré-requisitos: </w:t>
            </w:r>
            <w:r>
              <w:rPr>
                <w:sz w:val="20"/>
              </w:rPr>
              <w:t xml:space="preserve">Propriedades dos Materiais Poliméricos, Classes de Materiais Poliméricos, Produção Textual </w:t>
            </w:r>
            <w:smartTag w:uri="urn:schemas-microsoft-com:office:smarttags" w:element="PersonName">
              <w:smartTagPr>
                <w:attr w:name="ProductID" w:val="em L￭ngua Inglesa."/>
              </w:smartTagPr>
              <w:r>
                <w:rPr>
                  <w:sz w:val="20"/>
                </w:rPr>
                <w:t>em Língua Inglesa</w:t>
              </w:r>
              <w:r>
                <w:rPr>
                  <w:b/>
                  <w:sz w:val="20"/>
                </w:rPr>
                <w:t>.</w:t>
              </w:r>
            </w:smartTag>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1134"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lang w:val="en-US"/>
              </w:rPr>
            </w:pPr>
            <w:r>
              <w:rPr>
                <w:rFonts w:ascii="Arial" w:hAnsi="Arial"/>
                <w:b/>
                <w:lang w:val="en-US"/>
              </w:rPr>
              <w:t>LT</w:t>
            </w:r>
            <w:r>
              <w:rPr>
                <w:rStyle w:val="Refdenotaderodap"/>
                <w:rFonts w:ascii="Arial" w:hAnsi="Arial"/>
                <w:b/>
              </w:rPr>
              <w:footnoteReference w:id="117"/>
            </w: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Recycling and Recovery of Plastics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BRANDRUP, Johannes</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Munich</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1996</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autoSpaceDE/>
              <w:autoSpaceDN/>
              <w:rPr>
                <w:lang w:val="en-US"/>
              </w:rPr>
            </w:pPr>
            <w:r>
              <w:rPr>
                <w:lang w:val="en-US"/>
              </w:rPr>
              <w:t>Plastics Recycling: products and processes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EHRRIG, R. J.</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Munich</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Hanser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1992</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autoSpaceDE/>
              <w:autoSpaceDN/>
              <w:rPr>
                <w:lang w:val="en-US"/>
              </w:rPr>
            </w:pPr>
            <w:r>
              <w:rPr>
                <w:lang w:val="en-US"/>
              </w:rPr>
              <w:t>Recycling of Commingled Plastics (artigo)</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WASSERMANN, A. I.; ESPINDOLA, L. C.; CASTILHOS, A. F.; HOLX, N. &amp; CARDOZO, N. S. M.</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rPr>
                <w:lang w:val="pt-PT"/>
              </w:rPr>
            </w:pPr>
            <w:r>
              <w:rPr>
                <w:lang w:val="pt-PT"/>
              </w:rPr>
              <w:t>Santa Fé (Argentina)</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2001</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en-US"/>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0" w:line="240" w:lineRule="auto"/>
              <w:rPr>
                <w:lang w:val="en-US"/>
              </w:rPr>
            </w:pPr>
            <w:r>
              <w:rPr>
                <w:lang w:val="en-US"/>
              </w:rPr>
              <w:t>PVC Plastics: properties, processing and aplications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TITOW, W. V.</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New York</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en-US"/>
              </w:rPr>
            </w:pPr>
            <w:r>
              <w:rPr>
                <w:rFonts w:ascii="Arial" w:hAnsi="Arial"/>
                <w:lang w:val="en-US"/>
              </w:rPr>
              <w:t>Elsevier</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1990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pt-PT"/>
              </w:rPr>
            </w:pPr>
          </w:p>
        </w:tc>
      </w:tr>
      <w:tr w:rsidR="00BE0E2A">
        <w:tblPrEx>
          <w:tblCellMar>
            <w:top w:w="0" w:type="dxa"/>
            <w:bottom w:w="0" w:type="dxa"/>
          </w:tblCellMar>
        </w:tblPrEx>
        <w:trPr>
          <w:cantSplit/>
        </w:trPr>
        <w:tc>
          <w:tcPr>
            <w:tcW w:w="4537"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autoSpaceDE/>
              <w:autoSpaceDN/>
              <w:spacing w:before="0" w:line="240" w:lineRule="auto"/>
              <w:rPr>
                <w:lang w:val="pt-PT"/>
              </w:rPr>
            </w:pPr>
            <w:r>
              <w:rPr>
                <w:lang w:val="pt-PT"/>
              </w:rPr>
              <w:t>Pesquisa de mercado: radiografia da indústria de reciclagem de plásticos do RS</w:t>
            </w:r>
          </w:p>
        </w:tc>
        <w:tc>
          <w:tcPr>
            <w:tcW w:w="3969" w:type="dxa"/>
            <w:gridSpan w:val="3"/>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ABIQUIM PLASTIVIDA</w:t>
            </w:r>
          </w:p>
        </w:tc>
        <w:tc>
          <w:tcPr>
            <w:tcW w:w="1134"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lang w:val="pt-PT"/>
              </w:rPr>
            </w:pPr>
          </w:p>
        </w:tc>
        <w:tc>
          <w:tcPr>
            <w:tcW w:w="1984"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p>
        </w:tc>
        <w:tc>
          <w:tcPr>
            <w:tcW w:w="85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lang w:val="pt-PT"/>
              </w:rPr>
            </w:pPr>
            <w:r>
              <w:rPr>
                <w:rFonts w:ascii="Arial" w:hAnsi="Arial"/>
                <w:lang w:val="pt-PT"/>
              </w:rPr>
              <w:t>2000</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jc w:val="center"/>
              <w:rPr>
                <w:rFonts w:ascii="Arial" w:hAnsi="Arial"/>
                <w:b/>
                <w:lang w:val="pt-PT"/>
              </w:rPr>
            </w:pPr>
          </w:p>
        </w:tc>
      </w:tr>
      <w:tr w:rsidR="00BE0E2A">
        <w:tblPrEx>
          <w:tblCellMar>
            <w:top w:w="0" w:type="dxa"/>
            <w:bottom w:w="0" w:type="dxa"/>
          </w:tblCellMar>
        </w:tblPrEx>
        <w:trPr>
          <w:cantSplit/>
        </w:trPr>
        <w:tc>
          <w:tcPr>
            <w:tcW w:w="14884" w:type="dxa"/>
            <w:gridSpan w:val="14"/>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rPr>
          <w:cantSplit/>
        </w:trPr>
        <w:tc>
          <w:tcPr>
            <w:tcW w:w="3970"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rPr>
                <w:b/>
                <w:sz w:val="20"/>
              </w:rPr>
            </w:pPr>
            <w:r>
              <w:rPr>
                <w:b/>
                <w:sz w:val="20"/>
              </w:rPr>
              <w:t>Outros</w:t>
            </w:r>
          </w:p>
        </w:tc>
        <w:tc>
          <w:tcPr>
            <w:tcW w:w="13891" w:type="dxa"/>
            <w:gridSpan w:val="1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1559"/>
        <w:gridCol w:w="3686"/>
        <w:gridCol w:w="992"/>
        <w:gridCol w:w="2126"/>
        <w:gridCol w:w="1701"/>
        <w:gridCol w:w="992"/>
        <w:gridCol w:w="851"/>
        <w:gridCol w:w="850"/>
      </w:tblGrid>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Unidade Curricular</w:t>
            </w:r>
          </w:p>
        </w:tc>
        <w:tc>
          <w:tcPr>
            <w:tcW w:w="12757"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Projeto de Graduação</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b/>
              </w:rPr>
            </w:pPr>
            <w:r>
              <w:rPr>
                <w:rFonts w:ascii="Arial" w:hAnsi="Arial"/>
                <w:b/>
              </w:rPr>
              <w:t xml:space="preserve">  Período letivo :</w:t>
            </w:r>
          </w:p>
        </w:tc>
        <w:tc>
          <w:tcPr>
            <w:tcW w:w="8363" w:type="dxa"/>
            <w:gridSpan w:val="4"/>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pPr>
            <w:r>
              <w:t>VII Semestre</w:t>
            </w:r>
          </w:p>
        </w:tc>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jc w:val="center"/>
              <w:rPr>
                <w:b/>
                <w:sz w:val="20"/>
              </w:rPr>
            </w:pPr>
            <w:r>
              <w:rPr>
                <w:b/>
                <w:sz w:val="20"/>
              </w:rPr>
              <w:t>Carga Horária :</w:t>
            </w:r>
          </w:p>
        </w:tc>
        <w:tc>
          <w:tcPr>
            <w:tcW w:w="2693"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120" w:after="120"/>
              <w:jc w:val="center"/>
              <w:rPr>
                <w:rFonts w:ascii="Arial" w:hAnsi="Arial"/>
              </w:rPr>
            </w:pPr>
            <w:r>
              <w:rPr>
                <w:rFonts w:ascii="Arial" w:hAnsi="Arial"/>
              </w:rPr>
              <w:t>100 horas-aula</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Objetivos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rPr>
                <w:sz w:val="20"/>
              </w:rPr>
            </w:pPr>
            <w:r>
              <w:t>Sedimentar no aluno os conhecimentos obtidos ao longo do curso e desenvolver sua capacitação e auto-confiança na geração de soluções através da execução de um trabalho prático coerente com o perfil do curso</w:t>
            </w:r>
            <w:r>
              <w:rPr>
                <w:sz w:val="20"/>
              </w:rPr>
              <w:t>.</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b/>
                <w:sz w:val="20"/>
              </w:rPr>
            </w:pPr>
            <w:r>
              <w:rPr>
                <w:b/>
                <w:sz w:val="20"/>
              </w:rPr>
              <w:t>Ementas</w:t>
            </w: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pPr>
            <w:r>
              <w:t>Ver Regulamento Específico, em Anexo</w:t>
            </w:r>
          </w:p>
        </w:tc>
      </w:tr>
      <w:tr w:rsidR="00BE0E2A">
        <w:tblPrEx>
          <w:tblCellMar>
            <w:top w:w="0" w:type="dxa"/>
            <w:bottom w:w="0" w:type="dxa"/>
          </w:tblCellMar>
        </w:tblPrEx>
        <w:tc>
          <w:tcPr>
            <w:tcW w:w="14884" w:type="dxa"/>
            <w:gridSpan w:val="10"/>
            <w:tcBorders>
              <w:top w:val="nil"/>
              <w:left w:val="single" w:sz="4" w:space="0" w:color="auto"/>
              <w:bottom w:val="dashed" w:sz="4" w:space="0" w:color="auto"/>
              <w:right w:val="single" w:sz="4" w:space="0" w:color="auto"/>
            </w:tcBorders>
          </w:tcPr>
          <w:p w:rsidR="00BE0E2A" w:rsidRDefault="00BE0E2A">
            <w:pPr>
              <w:pStyle w:val="texto"/>
              <w:spacing w:before="60" w:after="60" w:line="240" w:lineRule="auto"/>
              <w:jc w:val="center"/>
              <w:rPr>
                <w:sz w:val="20"/>
              </w:rPr>
            </w:pPr>
            <w:r>
              <w:rPr>
                <w:b/>
                <w:sz w:val="20"/>
              </w:rPr>
              <w:t xml:space="preserve">Pré-requisitos: </w:t>
            </w:r>
            <w:r>
              <w:t>Métodos de Análise e</w:t>
            </w:r>
            <w:r>
              <w:rPr>
                <w:sz w:val="20"/>
              </w:rPr>
              <w:t xml:space="preserve"> </w:t>
            </w:r>
            <w:r>
              <w:t>Solução de Problemas,  Processos de Transformação II ,Técnicas Estatísticas de Controle de Qualidade, Desenvolvimento de Produtos, Métodos e Técnicas de Pesquisa.</w:t>
            </w:r>
          </w:p>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4884" w:type="dxa"/>
            <w:gridSpan w:val="10"/>
            <w:tcBorders>
              <w:top w:val="nil"/>
              <w:left w:val="single" w:sz="4" w:space="0" w:color="auto"/>
              <w:bottom w:val="nil"/>
              <w:right w:val="single" w:sz="4" w:space="0" w:color="auto"/>
            </w:tcBorders>
          </w:tcPr>
          <w:p w:rsidR="00BE0E2A" w:rsidRDefault="00BE0E2A">
            <w:pPr>
              <w:pStyle w:val="texto"/>
              <w:spacing w:before="60" w:after="60" w:line="240" w:lineRule="auto"/>
              <w:jc w:val="left"/>
              <w:rPr>
                <w:sz w:val="20"/>
              </w:rPr>
            </w:pP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Básica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ind w:left="72" w:hanging="72"/>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1"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LT</w:t>
            </w:r>
            <w:r>
              <w:rPr>
                <w:rStyle w:val="Refdenotaderodap"/>
                <w:rFonts w:ascii="Arial" w:hAnsi="Arial"/>
                <w:b/>
              </w:rPr>
              <w:footnoteReference w:id="118"/>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As Ferramentas da Qualidade no Gerenciamento de Processos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rPr>
                <w:lang w:val="en-US"/>
              </w:rPr>
            </w:pPr>
            <w:r>
              <w:rPr>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EDG</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pStyle w:val="Ttulo9"/>
              <w:spacing w:after="0"/>
            </w:pPr>
            <w:r>
              <w:t>N</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Ferramentas Estatísticas Básicas para o Gerenciamento da Qualidade – V2.</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lang w:val="en-US"/>
              </w:rPr>
            </w:pPr>
            <w:r>
              <w:rPr>
                <w:rFonts w:ascii="Arial" w:hAnsi="Arial"/>
                <w:lang w:val="en-US"/>
              </w:rPr>
              <w:t>WERKEMA, M. C. C.</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lang w:val="en-US"/>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Belo Horizonte</w:t>
            </w:r>
          </w:p>
        </w:tc>
        <w:tc>
          <w:tcPr>
            <w:tcW w:w="2693" w:type="dxa"/>
            <w:gridSpan w:val="2"/>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FCO</w:t>
            </w:r>
          </w:p>
        </w:tc>
        <w:tc>
          <w:tcPr>
            <w:tcW w:w="851" w:type="dxa"/>
            <w:tcBorders>
              <w:top w:val="single" w:sz="4" w:space="0" w:color="auto"/>
              <w:left w:val="single" w:sz="4" w:space="0" w:color="auto"/>
              <w:bottom w:val="single" w:sz="4" w:space="0" w:color="auto"/>
              <w:right w:val="single" w:sz="4" w:space="0" w:color="auto"/>
            </w:tcBorders>
          </w:tcPr>
          <w:p w:rsidR="00BE0E2A" w:rsidRDefault="00BE0E2A">
            <w:pPr>
              <w:spacing w:before="60"/>
              <w:rPr>
                <w:rFonts w:ascii="Arial" w:hAnsi="Arial"/>
              </w:rPr>
            </w:pPr>
            <w:r>
              <w:rPr>
                <w:rFonts w:ascii="Arial" w:hAnsi="Arial"/>
              </w:rPr>
              <w:t>1995</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jc w:val="center"/>
              <w:rPr>
                <w:rFonts w:ascii="Arial" w:hAnsi="Arial"/>
                <w:b/>
              </w:rPr>
            </w:pPr>
            <w:r>
              <w:rPr>
                <w:rFonts w:ascii="Arial" w:hAnsi="Arial"/>
                <w:b/>
              </w:rPr>
              <w:t>N</w:t>
            </w:r>
          </w:p>
        </w:tc>
      </w:tr>
      <w:tr w:rsidR="00BE0E2A">
        <w:tblPrEx>
          <w:tblCellMar>
            <w:top w:w="0" w:type="dxa"/>
            <w:bottom w:w="0" w:type="dxa"/>
          </w:tblCellMar>
        </w:tblPrEx>
        <w:tc>
          <w:tcPr>
            <w:tcW w:w="14884" w:type="dxa"/>
            <w:gridSpan w:val="10"/>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 xml:space="preserve">Bibliografia Complementar </w:t>
            </w:r>
            <w:r>
              <w:rPr>
                <w:rFonts w:ascii="Arial" w:hAnsi="Arial"/>
              </w:rPr>
              <w:t>(títulos , periódicos, etc.)</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Título/Periódico</w:t>
            </w:r>
          </w:p>
        </w:tc>
        <w:tc>
          <w:tcPr>
            <w:tcW w:w="368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Autor</w:t>
            </w:r>
          </w:p>
        </w:tc>
        <w:tc>
          <w:tcPr>
            <w:tcW w:w="992"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Edição</w:t>
            </w:r>
          </w:p>
        </w:tc>
        <w:tc>
          <w:tcPr>
            <w:tcW w:w="2126"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Local</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Editora</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spacing w:before="60" w:after="60"/>
              <w:jc w:val="center"/>
              <w:rPr>
                <w:rFonts w:ascii="Arial" w:hAnsi="Arial"/>
                <w:b/>
              </w:rPr>
            </w:pPr>
            <w:r>
              <w:rPr>
                <w:rFonts w:ascii="Arial" w:hAnsi="Arial"/>
                <w:b/>
              </w:rPr>
              <w:t>Ano</w:t>
            </w:r>
          </w:p>
        </w:tc>
      </w:tr>
      <w:tr w:rsidR="00BE0E2A">
        <w:tblPrEx>
          <w:tblCellMar>
            <w:top w:w="0" w:type="dxa"/>
            <w:bottom w:w="0" w:type="dxa"/>
          </w:tblCellMar>
        </w:tblPrEx>
        <w:tc>
          <w:tcPr>
            <w:tcW w:w="3686"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Normas para apresentação de documentos científicos</w:t>
            </w:r>
          </w:p>
        </w:tc>
        <w:tc>
          <w:tcPr>
            <w:tcW w:w="368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Universidade Federal do Paraná</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Curitiba</w:t>
            </w:r>
          </w:p>
        </w:tc>
        <w:tc>
          <w:tcPr>
            <w:tcW w:w="3544"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sz w:val="22"/>
              </w:rPr>
            </w:pPr>
            <w:r>
              <w:rPr>
                <w:rFonts w:ascii="Arial" w:hAnsi="Arial"/>
                <w:sz w:val="22"/>
              </w:rPr>
              <w:t>UFPR</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sz w:val="22"/>
              </w:rPr>
            </w:pPr>
            <w:r>
              <w:rPr>
                <w:rFonts w:ascii="Arial" w:hAnsi="Arial"/>
                <w:sz w:val="22"/>
              </w:rPr>
              <w:t>2002</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rPr>
                <w:b/>
                <w:sz w:val="20"/>
              </w:rPr>
            </w:pPr>
            <w:r>
              <w:rPr>
                <w:b/>
                <w:sz w:val="20"/>
              </w:rPr>
              <w:t>Outros</w:t>
            </w:r>
          </w:p>
        </w:tc>
        <w:tc>
          <w:tcPr>
            <w:tcW w:w="13891"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p>
        </w:tc>
      </w:tr>
    </w:tbl>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b/>
        </w:rPr>
      </w:pPr>
      <w:r>
        <w:rPr>
          <w:b/>
        </w:rPr>
        <w:t>ANÁLISE TÉCNICA</w:t>
      </w:r>
    </w:p>
    <w:p w:rsidR="00BE0E2A" w:rsidRDefault="00BE0E2A">
      <w:pPr>
        <w:pStyle w:val="Rodap"/>
        <w:tabs>
          <w:tab w:val="clear" w:pos="4419"/>
          <w:tab w:val="clear" w:pos="8838"/>
        </w:tabs>
        <w:rPr>
          <w:sz w:val="20"/>
        </w:rPr>
      </w:pPr>
    </w:p>
    <w:p w:rsidR="00BE0E2A" w:rsidRDefault="00BE0E2A">
      <w:pPr>
        <w:pStyle w:val="Corpodetexto2"/>
        <w:spacing w:line="360" w:lineRule="auto"/>
        <w:rPr>
          <w:sz w:val="22"/>
        </w:rPr>
      </w:pPr>
      <w:r>
        <w:rPr>
          <w:sz w:val="22"/>
        </w:rPr>
        <w:t xml:space="preserve">A organização curricular apresenta pequenos problemas com relação: </w:t>
      </w:r>
    </w:p>
    <w:p w:rsidR="00BE0E2A" w:rsidRDefault="00BE0E2A">
      <w:pPr>
        <w:pStyle w:val="Rodap"/>
        <w:tabs>
          <w:tab w:val="clear" w:pos="4419"/>
          <w:tab w:val="clear" w:pos="8838"/>
        </w:tabs>
        <w:rPr>
          <w:sz w:val="20"/>
        </w:rPr>
      </w:pPr>
    </w:p>
    <w:p w:rsidR="00BE0E2A" w:rsidRDefault="00BE0E2A">
      <w:pPr>
        <w:pStyle w:val="Corpodetexto2"/>
        <w:numPr>
          <w:ilvl w:val="0"/>
          <w:numId w:val="34"/>
        </w:numPr>
        <w:spacing w:line="360" w:lineRule="auto"/>
        <w:rPr>
          <w:sz w:val="22"/>
        </w:rPr>
      </w:pPr>
      <w:r>
        <w:rPr>
          <w:sz w:val="22"/>
        </w:rPr>
        <w:t xml:space="preserve">A descrição dos objetivos e ementas de algumas disciplinas está muito reduzida, não permitindo a compreensão de sua inserção na organização curricular de maneira interdisciplinar (Cálculo I, Física Aplicada I, geometria Analítica, Física Aplicada II, Cálculo III, Método e Técnica de Pesquisa, Ciência dos Materiais); </w:t>
      </w:r>
    </w:p>
    <w:p w:rsidR="00BE0E2A" w:rsidRDefault="00BE0E2A">
      <w:pPr>
        <w:pStyle w:val="Corpodetexto2"/>
        <w:numPr>
          <w:ilvl w:val="0"/>
          <w:numId w:val="34"/>
        </w:numPr>
        <w:spacing w:line="360" w:lineRule="auto"/>
        <w:rPr>
          <w:sz w:val="22"/>
        </w:rPr>
      </w:pPr>
      <w:r>
        <w:rPr>
          <w:sz w:val="22"/>
        </w:rPr>
        <w:t>Insuficiência de livros em algumas discipl</w:t>
      </w:r>
      <w:r>
        <w:rPr>
          <w:sz w:val="22"/>
        </w:rPr>
        <w:t>i</w:t>
      </w:r>
      <w:r>
        <w:rPr>
          <w:sz w:val="22"/>
        </w:rPr>
        <w:t>nas, tais como: Desenho técnico (2), Introdução a Tecnologia (1), Inglês I, II e III (2), Cálculo II (2), Estatística Básica (2), Ciência dos Materiais I (2), Metrologia (2), Termodinâmica dos materiais (1), Cálculo III (2), Administração da Produção (2), Método e Técnica de Pesquisa (2), Planejamento Estratégico (2), Economia (2), Programas Participativos (1), Gestão de recursos Humanos (1), Gestão Auxiliada por Computador (2), Auditoria (2), Desenho CAD (1);</w:t>
      </w:r>
    </w:p>
    <w:p w:rsidR="00BE0E2A" w:rsidRDefault="00BE0E2A">
      <w:pPr>
        <w:pStyle w:val="Corpodetexto2"/>
        <w:numPr>
          <w:ilvl w:val="0"/>
          <w:numId w:val="34"/>
        </w:numPr>
        <w:spacing w:line="360" w:lineRule="auto"/>
        <w:rPr>
          <w:sz w:val="22"/>
        </w:rPr>
      </w:pPr>
      <w:r>
        <w:rPr>
          <w:sz w:val="22"/>
        </w:rPr>
        <w:t>È dada à disciplina de Inglês uma importância que não é justificada nas finalidades e objetivos do curso. A disciplina de Inglês é dada no 1º, 2º, 3º, 4º e 5º semestre, perfazendo um total de 240 horas. Acredito que seja uma carga horária exagerada, já que não há justificativa para tal. Além disso, nos quatro primeiros semestres a bibliografia é praticamente a mesma. A carga horária de Inglês I, II, III e IV deveria ser reduzida e aumentada a de inglês Instrumental.</w:t>
      </w:r>
    </w:p>
    <w:p w:rsidR="00BE0E2A" w:rsidRDefault="00BE0E2A">
      <w:pPr>
        <w:pStyle w:val="Corpodetexto2"/>
        <w:numPr>
          <w:ilvl w:val="0"/>
          <w:numId w:val="34"/>
        </w:numPr>
        <w:spacing w:line="360" w:lineRule="auto"/>
        <w:rPr>
          <w:sz w:val="22"/>
        </w:rPr>
      </w:pPr>
      <w:r>
        <w:rPr>
          <w:sz w:val="22"/>
        </w:rPr>
        <w:t>Outras disciplinas que também não possuem nenhuma justificativa de sua existência na descrição dos objetivos e finalidades, são Qualidade de Vida I e II, Gestão de recursos Humanos. A ementa descrita não se contextualiza a proposta do curso;</w:t>
      </w:r>
    </w:p>
    <w:p w:rsidR="00BE0E2A" w:rsidRDefault="00BE0E2A">
      <w:pPr>
        <w:pStyle w:val="Corpodetexto2"/>
        <w:numPr>
          <w:ilvl w:val="0"/>
          <w:numId w:val="34"/>
        </w:numPr>
        <w:spacing w:line="360" w:lineRule="auto"/>
        <w:rPr>
          <w:sz w:val="22"/>
        </w:rPr>
      </w:pPr>
      <w:r>
        <w:rPr>
          <w:sz w:val="22"/>
        </w:rPr>
        <w:t>As disciplinas de Informática I e II possuem um ementário voltado para o ensino médio. Com uma carga horária de 100 horas distribuídas no primeiro e segundo semestres e um ementário que leva o aluno a construir home page, que não é compatível com a proposta do curso ou se for, não está claro;</w:t>
      </w:r>
    </w:p>
    <w:p w:rsidR="00BE0E2A" w:rsidRDefault="00BE0E2A">
      <w:pPr>
        <w:pStyle w:val="Corpodetexto2"/>
        <w:numPr>
          <w:ilvl w:val="0"/>
          <w:numId w:val="34"/>
        </w:numPr>
        <w:spacing w:line="360" w:lineRule="auto"/>
        <w:rPr>
          <w:sz w:val="22"/>
        </w:rPr>
      </w:pPr>
      <w:r>
        <w:rPr>
          <w:sz w:val="22"/>
        </w:rPr>
        <w:t>Algumas disciplinas possuem em sua bibliografia básica, artigos, revistas e normas. Este material é considerado bibliografia complementar, devendo ser retirado da bibliografia básica (Introdução a Tecnologia, Desenho Técnico, Metrologia, Normalização de Processo);</w:t>
      </w:r>
    </w:p>
    <w:p w:rsidR="00BE0E2A" w:rsidRDefault="00BE0E2A">
      <w:pPr>
        <w:pStyle w:val="Corpodetexto2"/>
        <w:numPr>
          <w:ilvl w:val="0"/>
          <w:numId w:val="34"/>
        </w:numPr>
        <w:spacing w:line="360" w:lineRule="auto"/>
        <w:rPr>
          <w:sz w:val="22"/>
        </w:rPr>
      </w:pPr>
      <w:r>
        <w:rPr>
          <w:sz w:val="22"/>
        </w:rPr>
        <w:t>A descrição da bibliografia de algumas disciplinas está incompleta (Informática, Termodinâmica dos Materiais, Fenômenos de transporte, Desenho CAD);</w:t>
      </w:r>
    </w:p>
    <w:p w:rsidR="00BE0E2A" w:rsidRDefault="00BE0E2A">
      <w:pPr>
        <w:pStyle w:val="Corpodetexto2"/>
        <w:numPr>
          <w:ilvl w:val="0"/>
          <w:numId w:val="34"/>
        </w:numPr>
        <w:spacing w:line="360" w:lineRule="auto"/>
        <w:rPr>
          <w:sz w:val="22"/>
        </w:rPr>
      </w:pPr>
      <w:r>
        <w:rPr>
          <w:sz w:val="22"/>
        </w:rPr>
        <w:t>As ementas das disciplinas de Química Orgânica e Informática I estão muito voltadas ao ensino médio, devem ser revistas;</w:t>
      </w:r>
    </w:p>
    <w:p w:rsidR="00BE0E2A" w:rsidRDefault="00BE0E2A">
      <w:pPr>
        <w:pStyle w:val="Corpodetexto2"/>
        <w:numPr>
          <w:ilvl w:val="0"/>
          <w:numId w:val="34"/>
        </w:numPr>
        <w:spacing w:line="360" w:lineRule="auto"/>
        <w:rPr>
          <w:sz w:val="22"/>
        </w:rPr>
      </w:pPr>
      <w:r>
        <w:rPr>
          <w:sz w:val="22"/>
        </w:rPr>
        <w:t>As disciplinas de Estatística Básica, Programas Participativos, Métodos de Análise e Solução de Problemas, Gestão Auxiliada por Computador devem reduzir sua carga horária pois, não estão compatíveis com a ementa apresentada. Ao contrário das disciplinas de Economia, Inglês Instrumental, Desenvolvimento de Produtos e Reciclagem que devem possuir maior carga horária dada à importância  na proposta do curso;</w:t>
      </w:r>
    </w:p>
    <w:p w:rsidR="00BE0E2A" w:rsidRDefault="00BE0E2A" w:rsidP="00BE0E2A">
      <w:pPr>
        <w:pStyle w:val="Corpodetexto2"/>
        <w:numPr>
          <w:ilvl w:val="0"/>
          <w:numId w:val="34"/>
        </w:numPr>
        <w:tabs>
          <w:tab w:val="left" w:pos="720"/>
          <w:tab w:val="left" w:pos="900"/>
        </w:tabs>
        <w:spacing w:line="360" w:lineRule="auto"/>
        <w:rPr>
          <w:sz w:val="22"/>
        </w:rPr>
      </w:pPr>
      <w:r>
        <w:rPr>
          <w:sz w:val="22"/>
        </w:rPr>
        <w:t>Várias disciplinas estão utilizando os mesmos livros (Inglês, Física Aplicada, Ciência dos Materiais, Ciência dos Polímeros, Processo de Transformação);</w:t>
      </w:r>
    </w:p>
    <w:p w:rsidR="00BE0E2A" w:rsidRDefault="00BE0E2A">
      <w:pPr>
        <w:pStyle w:val="Corpodetexto2"/>
        <w:numPr>
          <w:ilvl w:val="0"/>
          <w:numId w:val="34"/>
        </w:numPr>
        <w:spacing w:line="360" w:lineRule="auto"/>
        <w:rPr>
          <w:sz w:val="22"/>
        </w:rPr>
      </w:pPr>
      <w:r>
        <w:rPr>
          <w:sz w:val="22"/>
        </w:rPr>
        <w:t>A disciplina de Introdução ao Pensamento das Ciências Humanas, Métodos e Técnicas de Pesquisa e Comunicação e Expressão devem ser repensadas e, se possível, agregadas. A ementa da primeira é base para a compreensão da metodologia que orienta a elaboração dos diversos tipos de trabalhos científicos e de comunicação, reproduzindo a função da última disciplina. A junção destas disciplinas em uma denominada de Metodologia Científica, com carga horária de 80 horas, contemplaria o objetivo das três;</w:t>
      </w:r>
    </w:p>
    <w:p w:rsidR="00BE0E2A" w:rsidRDefault="00BE0E2A">
      <w:pPr>
        <w:pStyle w:val="Corpodetexto2"/>
        <w:numPr>
          <w:ilvl w:val="0"/>
          <w:numId w:val="34"/>
        </w:numPr>
        <w:spacing w:line="360" w:lineRule="auto"/>
        <w:rPr>
          <w:sz w:val="22"/>
        </w:rPr>
      </w:pPr>
      <w:r>
        <w:rPr>
          <w:sz w:val="22"/>
        </w:rPr>
        <w:t>A disciplina de Administração da produção deve contemplar questões relativas ao meio ambiente, pois na descrição não há qualquer menção;</w:t>
      </w:r>
    </w:p>
    <w:p w:rsidR="00BE0E2A" w:rsidRDefault="00BE0E2A">
      <w:pPr>
        <w:pStyle w:val="Corpodetexto2"/>
        <w:numPr>
          <w:ilvl w:val="0"/>
          <w:numId w:val="34"/>
        </w:numPr>
        <w:spacing w:line="360" w:lineRule="auto"/>
        <w:rPr>
          <w:sz w:val="22"/>
        </w:rPr>
      </w:pPr>
      <w:r>
        <w:rPr>
          <w:sz w:val="22"/>
        </w:rPr>
        <w:t>A disciplina Programas Participativos não foi adequadamente inserida na proposta do curso. Nas finalidades e objetivos não se verifica atividades que justifiquem sua permanência. O mesmo se dá com Gestão de Recursos Humanos. A permanência destas disciplinas depende da justificativa que lhes forem dadas;</w:t>
      </w:r>
    </w:p>
    <w:p w:rsidR="00BE0E2A" w:rsidRDefault="00BE0E2A">
      <w:pPr>
        <w:pStyle w:val="Rodap"/>
        <w:tabs>
          <w:tab w:val="clear" w:pos="4419"/>
          <w:tab w:val="clear" w:pos="8838"/>
        </w:tabs>
        <w:rPr>
          <w:sz w:val="20"/>
        </w:rPr>
        <w:sectPr w:rsidR="00BE0E2A">
          <w:pgSz w:w="16840" w:h="11907" w:orient="landscape" w:code="9"/>
          <w:pgMar w:top="709" w:right="964" w:bottom="284" w:left="567" w:header="851" w:footer="1134" w:gutter="0"/>
          <w:paperSrc w:first="7" w:other="7"/>
          <w:pgBorders>
            <w:top w:val="single" w:sz="8" w:space="15" w:color="auto"/>
            <w:left w:val="single" w:sz="8" w:space="12" w:color="auto"/>
            <w:bottom w:val="single" w:sz="8" w:space="5" w:color="auto"/>
            <w:right w:val="single" w:sz="8" w:space="12" w:color="auto"/>
          </w:pgBorders>
          <w:cols w:space="720"/>
          <w:titlePg/>
        </w:sectPr>
      </w:pPr>
      <w:r>
        <w:rPr>
          <w:sz w:val="22"/>
        </w:rPr>
        <w:t xml:space="preserve">A ementa da disciplina de Planejamento Estratégico não efetua nenhuma vinculação ao processo produtivo, apenas a administração </w:t>
      </w:r>
      <w:smartTag w:uri="urn:schemas-microsoft-com:office:smarttags" w:element="PersonName">
        <w:smartTagPr>
          <w:attr w:name="ProductID" w:val="em si. A"/>
        </w:smartTagPr>
        <w:r>
          <w:rPr>
            <w:sz w:val="22"/>
          </w:rPr>
          <w:t>em si. A</w:t>
        </w:r>
      </w:smartTag>
      <w:r>
        <w:rPr>
          <w:sz w:val="22"/>
        </w:rPr>
        <w:t xml:space="preserve"> proposta do curso não se refere a este foco, “aplicar sistemáticas de gestão da qualidade em processos produtivos e desenvolvimento de produtos na área de polímeros”. A ementa deve ser refeita.</w:t>
      </w:r>
    </w:p>
    <w:p w:rsidR="00BE0E2A" w:rsidRDefault="00BE0E2A">
      <w:pPr>
        <w:pStyle w:val="subsubtitulo"/>
        <w:numPr>
          <w:ilvl w:val="0"/>
          <w:numId w:val="0"/>
        </w:numPr>
      </w:pPr>
      <w:bookmarkStart w:id="403" w:name="_Toc523733185"/>
      <w:bookmarkStart w:id="404" w:name="_Toc523734014"/>
      <w:bookmarkStart w:id="405" w:name="_Toc523735224"/>
      <w:bookmarkStart w:id="406" w:name="_Toc523891922"/>
      <w:bookmarkStart w:id="407" w:name="_Toc523892239"/>
      <w:bookmarkStart w:id="408" w:name="_Toc58907420"/>
      <w:r>
        <w:t>6.2.6 Outros itens do projeto pedagógico</w:t>
      </w:r>
      <w:bookmarkEnd w:id="403"/>
      <w:bookmarkEnd w:id="404"/>
      <w:bookmarkEnd w:id="405"/>
      <w:bookmarkEnd w:id="406"/>
      <w:bookmarkEnd w:id="407"/>
      <w:bookmarkEnd w:id="408"/>
    </w:p>
    <w:p w:rsidR="00BE0E2A" w:rsidRDefault="00BE0E2A">
      <w:pPr>
        <w:rPr>
          <w:rFonts w:ascii="Arial" w:hAnsi="Arial"/>
          <w:b/>
        </w:rPr>
      </w:pPr>
    </w:p>
    <w:p w:rsidR="00BE0E2A" w:rsidRDefault="00BE0E2A">
      <w:pPr>
        <w:pStyle w:val="subsubtitulo"/>
        <w:numPr>
          <w:ilvl w:val="0"/>
          <w:numId w:val="0"/>
        </w:numPr>
      </w:pPr>
      <w:bookmarkStart w:id="409" w:name="_Toc523733186"/>
      <w:r>
        <w:t xml:space="preserve"> </w:t>
      </w:r>
      <w:bookmarkStart w:id="410" w:name="_Toc58907421"/>
      <w:r>
        <w:t>6.2.6.1 Forma de acesso ao curso</w:t>
      </w:r>
      <w:bookmarkEnd w:id="409"/>
      <w:bookmarkEnd w:id="410"/>
    </w:p>
    <w:p w:rsidR="00BE0E2A" w:rsidRDefault="00BE0E2A">
      <w:pPr>
        <w:pStyle w:val="Descrio"/>
      </w:pPr>
      <w:r>
        <w:t>Disponibilizar à Comissão Avaliadora os editais dos processos seletivos dos anos de funcionamento do curso como autorizado, bem como respectivos manuais do candidato.</w:t>
      </w:r>
    </w:p>
    <w:p w:rsidR="00BE0E2A" w:rsidRDefault="00BE0E2A">
      <w:pPr>
        <w:pStyle w:val="Descrio"/>
      </w:pPr>
      <w:r>
        <w:t>Descrever, resumidamente, a proposta de edital do processo seletivo e do manual do candidato para o curso pós-reconhecimento.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00"/>
      </w:tblGrid>
      <w:tr w:rsidR="00BE0E2A">
        <w:tblPrEx>
          <w:tblCellMar>
            <w:top w:w="0" w:type="dxa"/>
            <w:bottom w:w="0" w:type="dxa"/>
          </w:tblCellMar>
        </w:tblPrEx>
        <w:tc>
          <w:tcPr>
            <w:tcW w:w="990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pPr>
          </w:p>
          <w:p w:rsidR="00BE0E2A" w:rsidRDefault="00BE0E2A">
            <w:pPr>
              <w:pStyle w:val="texto"/>
              <w:spacing w:before="0" w:line="240" w:lineRule="auto"/>
            </w:pPr>
            <w:r>
              <w:t xml:space="preserve">          O processo seletivo para o curso pós-reconhecimento deverá seguir os processos seletivos já realizados em 2000, 2001 e 2002, assim como o Manual do Candidato. </w:t>
            </w:r>
          </w:p>
          <w:p w:rsidR="00BE0E2A" w:rsidRDefault="00BE0E2A">
            <w:pPr>
              <w:pStyle w:val="texto"/>
              <w:spacing w:before="0" w:line="240" w:lineRule="auto"/>
            </w:pPr>
            <w:r>
              <w:t xml:space="preserve">          O Processo Seletivo do Curso Superior de Tecnologia em Gestão da Qualidade na Transformação de Polímeros começa com a divulgação na comunidade através de cartazes colocados em pontos chaves da cidade e enviados para outras instituições da região. O CEFET-RS/UNED disponibiliza aos interessados pelo processo seletivo, na Coordenação do Ensino Profissionalizante Tecnológico, exemplares do Catálogo do CEFET-RS assim como folders, fluxogramas e outras informações a respeito deste e de outros cursos oferecidos pela instituição.           </w:t>
            </w:r>
          </w:p>
          <w:p w:rsidR="00BE0E2A" w:rsidRDefault="00BE0E2A">
            <w:pPr>
              <w:pStyle w:val="texto"/>
              <w:spacing w:before="0" w:line="240" w:lineRule="auto"/>
            </w:pPr>
          </w:p>
        </w:tc>
      </w:tr>
      <w:tr w:rsidR="00BE0E2A">
        <w:tblPrEx>
          <w:tblCellMar>
            <w:top w:w="0" w:type="dxa"/>
            <w:bottom w:w="0" w:type="dxa"/>
          </w:tblCellMar>
        </w:tblPrEx>
        <w:tc>
          <w:tcPr>
            <w:tcW w:w="990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pPr>
            <w:r>
              <w:t xml:space="preserve">          O edital do processo seletivo é publicado no Diário Oficial da União e na página WEB do CEFET-RS/UNED (www.cefetrs.edu.br), divulgando o número de vagas por curso/turno, os prazos, os documentos necessários, as taxas e as formas de inscrição.</w:t>
            </w:r>
          </w:p>
          <w:p w:rsidR="00BE0E2A" w:rsidRDefault="00BE0E2A">
            <w:pPr>
              <w:pStyle w:val="texto"/>
              <w:spacing w:before="0" w:line="240" w:lineRule="auto"/>
            </w:pPr>
          </w:p>
        </w:tc>
      </w:tr>
      <w:tr w:rsidR="00BE0E2A">
        <w:tblPrEx>
          <w:tblCellMar>
            <w:top w:w="0" w:type="dxa"/>
            <w:bottom w:w="0" w:type="dxa"/>
          </w:tblCellMar>
        </w:tblPrEx>
        <w:tc>
          <w:tcPr>
            <w:tcW w:w="990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pPr>
            <w:r>
              <w:t xml:space="preserve">           No período de inscrições, é posto à venda o Manual do Candidato onde encontram-se as informações sobre a instituição, sobre os cursos e, principalmente, sobre o processo seletivo. No Manual do Candidato encontra-se encartado a ficha de inscrição que é preenchida e devolvida pelo correio ao CEFET.</w:t>
            </w:r>
          </w:p>
          <w:p w:rsidR="00BE0E2A" w:rsidRDefault="00BE0E2A">
            <w:pPr>
              <w:pStyle w:val="texto"/>
              <w:spacing w:before="0" w:line="240" w:lineRule="auto"/>
            </w:pPr>
            <w:r>
              <w:t xml:space="preserve">            O requisito geral de ingresso para todos os Cursos de Tecnologia é ter concluído o Ensino Médio ou equivalente até a data da matrícula. </w:t>
            </w:r>
          </w:p>
          <w:p w:rsidR="00BE0E2A" w:rsidRDefault="00BE0E2A">
            <w:pPr>
              <w:pStyle w:val="texto"/>
              <w:spacing w:before="0" w:line="240" w:lineRule="auto"/>
            </w:pPr>
            <w:r>
              <w:t xml:space="preserve">            Para a inscrição no processo seletivo não é exigida nenhuma comprovação de  escolaridade até porque a maioria ainda está cursando o terceiro ano do Ensino Médio. </w:t>
            </w:r>
          </w:p>
          <w:p w:rsidR="00BE0E2A" w:rsidRDefault="00BE0E2A">
            <w:pPr>
              <w:pStyle w:val="texto"/>
              <w:spacing w:before="0" w:line="240" w:lineRule="auto"/>
            </w:pPr>
            <w:r>
              <w:t xml:space="preserve">            O processo seletivo ocorre uma vez por ano, as disciplinas do curso têm duração semestral e há um único ingresso por cada processo seletivo.</w:t>
            </w:r>
          </w:p>
          <w:p w:rsidR="00BE0E2A" w:rsidRDefault="00BE0E2A">
            <w:pPr>
              <w:pStyle w:val="texto"/>
              <w:spacing w:before="0" w:line="240" w:lineRule="auto"/>
            </w:pPr>
            <w:r>
              <w:t xml:space="preserve">            O processo seletivo é composto por provas objetivas de múltipla escolha, em todas as disciplinas do ensino médio com exceção de português onde, além da prova objetiva,  é exigida uma redação. </w:t>
            </w:r>
          </w:p>
          <w:p w:rsidR="00BE0E2A" w:rsidRDefault="00BE0E2A">
            <w:pPr>
              <w:pStyle w:val="Descrio"/>
            </w:pPr>
            <w:r>
              <w:t xml:space="preserve">            O exame é realizado em duas partes, abrangendo conteúdos específicos das disciplinas de acordo com os programas constantes do Manual do Candidato 2002, sendo: </w:t>
            </w:r>
          </w:p>
          <w:p w:rsidR="00BE0E2A" w:rsidRDefault="00BE0E2A">
            <w:pPr>
              <w:pStyle w:val="texto"/>
              <w:spacing w:before="0" w:line="240" w:lineRule="auto"/>
            </w:pPr>
            <w:r>
              <w:t>1ª parte: Biologia (8 questões); Física (10 questões); Geografia (6 questões); História (6 questões); Matemática (10 questões).</w:t>
            </w:r>
          </w:p>
          <w:p w:rsidR="00BE0E2A" w:rsidRDefault="00BE0E2A">
            <w:pPr>
              <w:pStyle w:val="texto"/>
              <w:spacing w:before="0" w:line="240" w:lineRule="auto"/>
            </w:pPr>
            <w:r>
              <w:t>1ª parte: Língua Inglesa (10 questões); Língua Portuguesa (10 questões); Química (10 questões) e Redação, equivalendo a 10 questões.</w:t>
            </w:r>
          </w:p>
          <w:p w:rsidR="00BE0E2A" w:rsidRDefault="00BE0E2A">
            <w:pPr>
              <w:pStyle w:val="texto"/>
              <w:spacing w:before="0" w:line="240" w:lineRule="auto"/>
            </w:pPr>
          </w:p>
          <w:p w:rsidR="00BE0E2A" w:rsidRDefault="00BE0E2A">
            <w:pPr>
              <w:pStyle w:val="texto"/>
              <w:spacing w:before="0" w:line="240" w:lineRule="auto"/>
            </w:pPr>
          </w:p>
          <w:p w:rsidR="00BE0E2A" w:rsidRDefault="00BE0E2A">
            <w:pPr>
              <w:pStyle w:val="texto"/>
              <w:spacing w:before="0" w:line="240" w:lineRule="auto"/>
            </w:pPr>
          </w:p>
        </w:tc>
      </w:tr>
    </w:tbl>
    <w:p w:rsidR="00BE0E2A" w:rsidRDefault="00BE0E2A">
      <w:pPr>
        <w:rPr>
          <w:rFonts w:ascii="Arial" w:hAnsi="Arial"/>
        </w:rPr>
      </w:pPr>
    </w:p>
    <w:p w:rsidR="00BE0E2A" w:rsidRDefault="00BE0E2A">
      <w:pPr>
        <w:rPr>
          <w:rFonts w:ascii="Arial" w:hAnsi="Arial"/>
          <w:sz w:val="16"/>
        </w:rPr>
      </w:pPr>
    </w:p>
    <w:p w:rsidR="00BE0E2A" w:rsidRDefault="00BE0E2A">
      <w:pPr>
        <w:rPr>
          <w:rFonts w:ascii="Arial" w:hAnsi="Arial"/>
          <w:sz w:val="16"/>
        </w:rPr>
      </w:pPr>
    </w:p>
    <w:p w:rsidR="00BE0E2A" w:rsidRDefault="00BE0E2A">
      <w:pPr>
        <w:rPr>
          <w:rFonts w:ascii="Arial" w:hAnsi="Arial"/>
          <w:sz w:val="16"/>
        </w:rPr>
      </w:pPr>
    </w:p>
    <w:p w:rsidR="00BE0E2A" w:rsidRDefault="00BE0E2A">
      <w:pPr>
        <w:rPr>
          <w:rFonts w:ascii="Arial" w:hAnsi="Arial"/>
          <w:sz w:val="16"/>
        </w:rPr>
      </w:pPr>
    </w:p>
    <w:p w:rsidR="00BE0E2A" w:rsidRDefault="00BE0E2A">
      <w:pPr>
        <w:rPr>
          <w:rFonts w:ascii="Arial" w:hAnsi="Arial"/>
          <w:sz w:val="16"/>
        </w:rPr>
      </w:pPr>
    </w:p>
    <w:p w:rsidR="00BE0E2A" w:rsidRDefault="00BE0E2A">
      <w:pPr>
        <w:pStyle w:val="subsubtitulo"/>
        <w:numPr>
          <w:ilvl w:val="0"/>
          <w:numId w:val="0"/>
        </w:numPr>
      </w:pPr>
      <w:bookmarkStart w:id="411" w:name="_Toc523733187"/>
      <w:bookmarkStart w:id="412" w:name="_Toc58907422"/>
      <w:r>
        <w:t>5.2.6.2 Práticas pedagógicas</w:t>
      </w:r>
      <w:bookmarkEnd w:id="411"/>
      <w:bookmarkEnd w:id="412"/>
      <w:r>
        <w:t xml:space="preserve"> </w:t>
      </w:r>
    </w:p>
    <w:p w:rsidR="00BE0E2A" w:rsidRDefault="00BE0E2A">
      <w:pPr>
        <w:rPr>
          <w:rFonts w:ascii="Arial" w:hAnsi="Arial"/>
        </w:rPr>
      </w:pPr>
    </w:p>
    <w:p w:rsidR="00BE0E2A" w:rsidRDefault="00BE0E2A">
      <w:pPr>
        <w:pStyle w:val="Descrio"/>
      </w:pPr>
      <w:r>
        <w:t>Detalhar a forma como cada unidade curricular foi desenvolvida, indicando atividades tais como: seminários, visitas técnicas, práticas e ensaios de laboratórios e outros.</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Química geral</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Desenho Técnico</w:t>
            </w:r>
          </w:p>
          <w:p w:rsidR="00BE0E2A" w:rsidRDefault="00BE0E2A">
            <w:pPr>
              <w:pStyle w:val="texto"/>
              <w:spacing w:before="60" w:after="60" w:line="240" w:lineRule="auto"/>
              <w:jc w:val="left"/>
              <w:rPr>
                <w:sz w:val="20"/>
              </w:rPr>
            </w:pPr>
            <w:r>
              <w:rPr>
                <w:sz w:val="20"/>
              </w:rPr>
              <w:t>Exposição oral dialogada, Exposição visual, Consulta a normas técnicas,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Física Aplicada I</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Cálculo I</w:t>
            </w:r>
          </w:p>
          <w:p w:rsidR="00BE0E2A" w:rsidRDefault="00BE0E2A">
            <w:pPr>
              <w:pStyle w:val="texto"/>
              <w:spacing w:before="60" w:after="60" w:line="240" w:lineRule="auto"/>
              <w:jc w:val="left"/>
              <w:rPr>
                <w:sz w:val="20"/>
              </w:rPr>
            </w:pPr>
            <w:r>
              <w:rPr>
                <w:sz w:val="20"/>
              </w:rPr>
              <w:t xml:space="preserve">Exposição oral buscando a participação dos alunos, exercícios de aplicação e fixação.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Introdução a tecnologia</w:t>
            </w:r>
          </w:p>
          <w:p w:rsidR="00BE0E2A" w:rsidRDefault="00BE0E2A">
            <w:pPr>
              <w:pStyle w:val="texto"/>
              <w:spacing w:before="60" w:after="60" w:line="240" w:lineRule="auto"/>
              <w:jc w:val="left"/>
              <w:rPr>
                <w:sz w:val="20"/>
              </w:rPr>
            </w:pPr>
            <w:r>
              <w:rPr>
                <w:sz w:val="20"/>
              </w:rPr>
              <w:t>Exposição oral dialogada, leitura, interpretação e discussão de artigos da literatura técnica, grupos de discussão.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Geometria Analítica</w:t>
            </w:r>
          </w:p>
          <w:p w:rsidR="00BE0E2A" w:rsidRDefault="00BE0E2A">
            <w:pPr>
              <w:pStyle w:val="texto"/>
              <w:spacing w:before="60" w:after="60" w:line="240" w:lineRule="auto"/>
              <w:jc w:val="left"/>
              <w:rPr>
                <w:sz w:val="20"/>
              </w:rPr>
            </w:pPr>
            <w:r>
              <w:rPr>
                <w:sz w:val="20"/>
              </w:rPr>
              <w:t>Exposição oral dialogada pelo professor, Exercícios de aplicação, Exposição oral dialogada pelos alunos com pesquisa, preparação e apresentação de conteúdos.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Qualidade de Vida I</w:t>
            </w:r>
          </w:p>
          <w:p w:rsidR="00BE0E2A" w:rsidRDefault="00BE0E2A">
            <w:pPr>
              <w:pStyle w:val="texto"/>
              <w:spacing w:before="60" w:after="60" w:line="240" w:lineRule="auto"/>
              <w:jc w:val="left"/>
              <w:rPr>
                <w:sz w:val="20"/>
              </w:rPr>
            </w:pPr>
            <w:r>
              <w:rPr>
                <w:sz w:val="20"/>
              </w:rPr>
              <w:t>Exposição oral dialogada, palestras técnicas, seminários.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Informática I</w:t>
            </w:r>
          </w:p>
          <w:p w:rsidR="00BE0E2A" w:rsidRDefault="00BE0E2A">
            <w:pPr>
              <w:pStyle w:val="texto"/>
              <w:spacing w:before="60" w:after="60" w:line="240" w:lineRule="auto"/>
              <w:jc w:val="left"/>
              <w:rPr>
                <w:sz w:val="20"/>
              </w:rPr>
            </w:pPr>
            <w:r>
              <w:rPr>
                <w:sz w:val="20"/>
              </w:rPr>
              <w:t>Exposição oral dialogada, exercícios práticos, apresentação de trabalhos de alunos para o grupo, aplicação interdisciplinar, aulas nos laboratórios de informática.</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Química orgânica</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Ciência dos materiais I</w:t>
            </w:r>
          </w:p>
          <w:p w:rsidR="00BE0E2A" w:rsidRDefault="00BE0E2A">
            <w:pPr>
              <w:pStyle w:val="texto"/>
              <w:spacing w:before="60" w:after="60" w:line="240" w:lineRule="auto"/>
              <w:jc w:val="left"/>
              <w:rPr>
                <w:sz w:val="20"/>
              </w:rPr>
            </w:pPr>
            <w:r>
              <w:rPr>
                <w:sz w:val="20"/>
              </w:rPr>
              <w:t>Exposição oral dialogada, práticas de ensaios no laboratório de caracterização de polímeros.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Física Aplicada II</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Cálculo II</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Estatística básica</w:t>
            </w:r>
          </w:p>
          <w:p w:rsidR="00BE0E2A" w:rsidRDefault="00BE0E2A">
            <w:pPr>
              <w:pStyle w:val="texto"/>
              <w:spacing w:before="60" w:after="60" w:line="240" w:lineRule="auto"/>
              <w:jc w:val="left"/>
              <w:rPr>
                <w:sz w:val="20"/>
              </w:rPr>
            </w:pPr>
            <w:r>
              <w:rPr>
                <w:sz w:val="20"/>
              </w:rPr>
              <w:t>Exposição oral dialogada, Exercícios de fixação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Metrologia</w:t>
            </w:r>
          </w:p>
          <w:p w:rsidR="00BE0E2A" w:rsidRDefault="00BE0E2A">
            <w:pPr>
              <w:pStyle w:val="texto"/>
              <w:spacing w:before="60" w:after="60" w:line="240" w:lineRule="auto"/>
              <w:jc w:val="left"/>
              <w:rPr>
                <w:sz w:val="20"/>
              </w:rPr>
            </w:pPr>
            <w:r>
              <w:rPr>
                <w:sz w:val="20"/>
              </w:rPr>
              <w:t>Exposição oral dialogada , Seminários conduzido pelos alunos, Exercícios de aplicação.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II</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Introdução ao pensamento das ciências humanas</w:t>
            </w:r>
          </w:p>
          <w:p w:rsidR="00BE0E2A" w:rsidRDefault="00BE0E2A">
            <w:pPr>
              <w:pStyle w:val="texto"/>
              <w:spacing w:before="60" w:after="60" w:line="240" w:lineRule="auto"/>
              <w:jc w:val="left"/>
              <w:rPr>
                <w:sz w:val="20"/>
              </w:rPr>
            </w:pPr>
            <w:r>
              <w:rPr>
                <w:sz w:val="20"/>
              </w:rPr>
              <w:t>Exposição oral dialogada, Leitura e interpretação individual de textos, Apresentação de seminários com debates.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Informática II</w:t>
            </w:r>
          </w:p>
          <w:p w:rsidR="00BE0E2A" w:rsidRDefault="00BE0E2A">
            <w:pPr>
              <w:pStyle w:val="texto"/>
              <w:spacing w:before="60" w:after="60" w:line="240" w:lineRule="auto"/>
              <w:jc w:val="left"/>
              <w:rPr>
                <w:sz w:val="20"/>
              </w:rPr>
            </w:pPr>
            <w:r>
              <w:rPr>
                <w:sz w:val="20"/>
              </w:rPr>
              <w:t>Exposição oral dialogada, exercícios práticos, apresentação de trabalhos de alunos para o grupo, aplicação interdisciplinar, aulas nos laboratórios de informática.</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Ciência dos Polímeros I</w:t>
            </w:r>
          </w:p>
          <w:p w:rsidR="00BE0E2A" w:rsidRDefault="00BE0E2A">
            <w:pPr>
              <w:pStyle w:val="texto"/>
              <w:spacing w:before="60" w:after="60" w:line="240" w:lineRule="auto"/>
              <w:jc w:val="left"/>
              <w:rPr>
                <w:sz w:val="20"/>
              </w:rPr>
            </w:pPr>
            <w:r>
              <w:rPr>
                <w:sz w:val="20"/>
              </w:rPr>
              <w:t>Exposição oral dialogada, pesquisa através da INTERNET, aulas práticas em laboratório de química e laboratório de caracterização de polímeros, realização de visitas técnicas.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Comunicação e expressão</w:t>
            </w:r>
          </w:p>
          <w:p w:rsidR="00BE0E2A" w:rsidRDefault="00BE0E2A">
            <w:pPr>
              <w:pStyle w:val="texto"/>
              <w:spacing w:before="60" w:after="60" w:line="240" w:lineRule="auto"/>
              <w:jc w:val="left"/>
              <w:rPr>
                <w:sz w:val="20"/>
              </w:rPr>
            </w:pPr>
            <w:r>
              <w:rPr>
                <w:sz w:val="20"/>
              </w:rPr>
              <w:t>Exposição oral dialogada, discussão de relatórios e procedimentos técnicos, grupos de discussão.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Termodinâmica dos materiais</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 realização de trabalho em conjunto com a disciplina de Métodos e técnicas de pesquisa</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Cálculo III</w:t>
            </w:r>
          </w:p>
          <w:p w:rsidR="00BE0E2A" w:rsidRDefault="00BE0E2A">
            <w:pPr>
              <w:pStyle w:val="texto"/>
              <w:spacing w:before="60" w:after="60" w:line="240" w:lineRule="auto"/>
              <w:jc w:val="left"/>
              <w:rPr>
                <w:sz w:val="20"/>
              </w:rPr>
            </w:pPr>
            <w:r>
              <w:rPr>
                <w:sz w:val="20"/>
              </w:rPr>
              <w:t xml:space="preserve">Exposição oral dialogada, procurando a participação dos alunos nas generalização e na contextualização do conhecimento visando a identificação das interfaces com outros componentes curriculares  do curso.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Administração da produção</w:t>
            </w:r>
          </w:p>
          <w:p w:rsidR="00BE0E2A" w:rsidRDefault="00BE0E2A">
            <w:pPr>
              <w:pStyle w:val="texto"/>
              <w:spacing w:before="60" w:after="60" w:line="240" w:lineRule="auto"/>
              <w:jc w:val="left"/>
              <w:rPr>
                <w:sz w:val="20"/>
              </w:rPr>
            </w:pPr>
            <w:r>
              <w:rPr>
                <w:sz w:val="20"/>
              </w:rPr>
              <w:t xml:space="preserve">Seminários conduzidos pelos alunos, Exercícios de Aplicação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Métodos e técnicas de pesquisa</w:t>
            </w:r>
          </w:p>
          <w:p w:rsidR="00BE0E2A" w:rsidRDefault="00BE0E2A">
            <w:pPr>
              <w:pStyle w:val="texto"/>
              <w:spacing w:before="60" w:after="60" w:line="240" w:lineRule="auto"/>
              <w:jc w:val="left"/>
              <w:rPr>
                <w:sz w:val="20"/>
              </w:rPr>
            </w:pPr>
            <w:r>
              <w:rPr>
                <w:sz w:val="20"/>
              </w:rPr>
              <w:t>Exposição oral dialogada, Exercícios individuais e em grupo para aplicação dos métodos e técnicas de investigação, realização de trabalho em conjunto com a disciplina de Termodinâmica dos materiais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III</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Qualidade de vida II</w:t>
            </w:r>
          </w:p>
          <w:p w:rsidR="00BE0E2A" w:rsidRDefault="00BE0E2A">
            <w:pPr>
              <w:pStyle w:val="texto"/>
              <w:spacing w:before="60" w:after="60" w:line="240" w:lineRule="auto"/>
              <w:jc w:val="left"/>
              <w:rPr>
                <w:sz w:val="20"/>
              </w:rPr>
            </w:pPr>
            <w:r>
              <w:rPr>
                <w:sz w:val="20"/>
              </w:rPr>
              <w:t>Exposição oral dialogada, palestras técnicas, seminários, aulas práticas demonstrativas sobre ergonomia nos laboratórios de transformação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Formação/condução de equipes</w:t>
            </w:r>
          </w:p>
          <w:p w:rsidR="00BE0E2A" w:rsidRDefault="00BE0E2A">
            <w:pPr>
              <w:pStyle w:val="texto"/>
              <w:spacing w:before="60" w:after="60" w:line="240" w:lineRule="auto"/>
              <w:jc w:val="left"/>
              <w:rPr>
                <w:sz w:val="20"/>
              </w:rPr>
            </w:pPr>
            <w:r>
              <w:rPr>
                <w:sz w:val="20"/>
              </w:rPr>
              <w:t>Palestras, seminários, trabalhos em equipe em geral, aulas expositivas.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Ciência dos polímeros II</w:t>
            </w:r>
          </w:p>
          <w:p w:rsidR="00BE0E2A" w:rsidRDefault="00BE0E2A">
            <w:pPr>
              <w:pStyle w:val="texto"/>
              <w:spacing w:before="60" w:after="60" w:line="240" w:lineRule="auto"/>
              <w:jc w:val="left"/>
              <w:rPr>
                <w:sz w:val="20"/>
              </w:rPr>
            </w:pPr>
            <w:r>
              <w:rPr>
                <w:sz w:val="20"/>
              </w:rPr>
              <w:t>Exposição oral dialogada, pesquisa através da INTERNET, aulas práticas em laboratório de química e laboratório de caracterização de polímeros.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Processos de transformação I</w:t>
            </w:r>
          </w:p>
          <w:p w:rsidR="00BE0E2A" w:rsidRDefault="00BE0E2A">
            <w:pPr>
              <w:pStyle w:val="texto"/>
              <w:spacing w:before="60" w:after="60" w:line="240" w:lineRule="auto"/>
              <w:jc w:val="left"/>
              <w:rPr>
                <w:sz w:val="20"/>
              </w:rPr>
            </w:pPr>
            <w:r>
              <w:rPr>
                <w:sz w:val="20"/>
              </w:rPr>
              <w:t>Exposição oral dialogada, aulas práticas em laboratórios de transformação.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Ciência dos materiais II</w:t>
            </w:r>
          </w:p>
          <w:p w:rsidR="00BE0E2A" w:rsidRDefault="00BE0E2A">
            <w:pPr>
              <w:pStyle w:val="texto"/>
              <w:spacing w:before="60" w:after="60" w:line="240" w:lineRule="auto"/>
              <w:jc w:val="left"/>
              <w:rPr>
                <w:sz w:val="20"/>
              </w:rPr>
            </w:pPr>
            <w:r>
              <w:rPr>
                <w:sz w:val="20"/>
              </w:rPr>
              <w:t>Exposição oral dialogada, práticas de ensaios no laboratório de caracterização de polímeros.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Fenômenos de transportes</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Normatização de processos</w:t>
            </w:r>
          </w:p>
          <w:p w:rsidR="00BE0E2A" w:rsidRDefault="00BE0E2A">
            <w:pPr>
              <w:pStyle w:val="texto"/>
              <w:spacing w:before="60" w:after="60" w:line="240" w:lineRule="auto"/>
              <w:jc w:val="left"/>
              <w:rPr>
                <w:sz w:val="20"/>
              </w:rPr>
            </w:pPr>
            <w:r>
              <w:rPr>
                <w:sz w:val="20"/>
              </w:rPr>
              <w:t xml:space="preserve">A disciplina é realizada dentro de empresas, na forma de trabalhos cujo foco e dados são reais (são realizadps acordos de cooperação entre escola e empresas); há também momentos de exposição oral dialogada e seminários.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IV</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Técnicas Heurísticas de controle de qualidade</w:t>
            </w:r>
          </w:p>
          <w:p w:rsidR="00BE0E2A" w:rsidRDefault="00BE0E2A">
            <w:pPr>
              <w:pStyle w:val="texto"/>
              <w:spacing w:before="60" w:after="60" w:line="240" w:lineRule="auto"/>
              <w:jc w:val="left"/>
              <w:rPr>
                <w:sz w:val="20"/>
              </w:rPr>
            </w:pPr>
            <w:r>
              <w:rPr>
                <w:sz w:val="20"/>
              </w:rPr>
              <w:t>Exposição oral dialogada, Seminários conduzidos pelos alunos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Sistemas da qualidade</w:t>
            </w:r>
          </w:p>
          <w:p w:rsidR="00BE0E2A" w:rsidRDefault="00BE0E2A">
            <w:pPr>
              <w:pStyle w:val="texto"/>
              <w:spacing w:before="60" w:after="60" w:line="240" w:lineRule="auto"/>
              <w:jc w:val="left"/>
              <w:rPr>
                <w:sz w:val="20"/>
              </w:rPr>
            </w:pPr>
            <w:r>
              <w:rPr>
                <w:sz w:val="20"/>
              </w:rPr>
              <w:t>Exposição oral dialogada, seminários de apresentação de trabalhos.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Métodos de análise e solução de problemas</w:t>
            </w:r>
          </w:p>
          <w:p w:rsidR="00BE0E2A" w:rsidRDefault="00BE0E2A">
            <w:pPr>
              <w:pStyle w:val="texto"/>
              <w:spacing w:before="60" w:after="60" w:line="240" w:lineRule="auto"/>
              <w:jc w:val="left"/>
              <w:rPr>
                <w:sz w:val="20"/>
              </w:rPr>
            </w:pPr>
            <w:r>
              <w:rPr>
                <w:sz w:val="20"/>
              </w:rPr>
              <w:t xml:space="preserve">A disciplina é realizada dentro de empresas, na forma de trabalhos cujo foco e dados são reais (são realizadps acordos de cooperação entre escola e empresas); há também momentos de exposição oral dialogada e seminários.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Processos de transformação II</w:t>
            </w:r>
          </w:p>
          <w:p w:rsidR="00BE0E2A" w:rsidRDefault="00BE0E2A">
            <w:pPr>
              <w:pStyle w:val="texto"/>
              <w:spacing w:before="60" w:after="60" w:line="240" w:lineRule="auto"/>
              <w:jc w:val="left"/>
              <w:rPr>
                <w:sz w:val="20"/>
              </w:rPr>
            </w:pPr>
            <w:r>
              <w:rPr>
                <w:sz w:val="20"/>
              </w:rPr>
              <w:t>Exposição oral dialogada, seminários, visitas a empresas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Fundamentos de projeto de ferramentas</w:t>
            </w:r>
          </w:p>
          <w:p w:rsidR="00BE0E2A" w:rsidRDefault="00BE0E2A">
            <w:pPr>
              <w:pStyle w:val="texto"/>
              <w:spacing w:before="60" w:after="60" w:line="240" w:lineRule="auto"/>
              <w:jc w:val="left"/>
              <w:rPr>
                <w:sz w:val="20"/>
              </w:rPr>
            </w:pPr>
            <w:r>
              <w:rPr>
                <w:sz w:val="20"/>
              </w:rPr>
              <w:t>Exposição oral dialogada, visitas técnicas, seminários e práticas em laboratório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Técnicas estatísticas de controle de qualidade</w:t>
            </w:r>
          </w:p>
          <w:p w:rsidR="00BE0E2A" w:rsidRDefault="00BE0E2A">
            <w:pPr>
              <w:pStyle w:val="texto"/>
              <w:spacing w:before="60" w:after="60" w:line="240" w:lineRule="auto"/>
              <w:jc w:val="left"/>
              <w:rPr>
                <w:sz w:val="20"/>
              </w:rPr>
            </w:pPr>
            <w:r>
              <w:rPr>
                <w:sz w:val="20"/>
              </w:rPr>
              <w:t>Exposição oral dialogada, atividades no laboratório de informática utilizando a planilha excel.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Controle estatístico de processos</w:t>
            </w:r>
          </w:p>
          <w:p w:rsidR="00BE0E2A" w:rsidRDefault="00BE0E2A">
            <w:pPr>
              <w:pStyle w:val="texto"/>
              <w:spacing w:before="60" w:after="60" w:line="240" w:lineRule="auto"/>
              <w:jc w:val="left"/>
              <w:rPr>
                <w:sz w:val="20"/>
              </w:rPr>
            </w:pPr>
            <w:r>
              <w:rPr>
                <w:sz w:val="20"/>
              </w:rPr>
              <w:t>Exposição oral dialogada, atividades no laboratório de informática utilizando a planilha excel.</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Economia</w:t>
            </w:r>
          </w:p>
          <w:p w:rsidR="00BE0E2A" w:rsidRDefault="00BE0E2A">
            <w:pPr>
              <w:pStyle w:val="texto"/>
              <w:spacing w:before="60" w:after="60" w:line="240" w:lineRule="auto"/>
              <w:jc w:val="left"/>
              <w:rPr>
                <w:sz w:val="20"/>
              </w:rPr>
            </w:pPr>
            <w:r>
              <w:rPr>
                <w:sz w:val="20"/>
              </w:rPr>
              <w:t xml:space="preserve">Seminários conduzidos pelos alunos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instrumental I</w:t>
            </w:r>
          </w:p>
          <w:p w:rsidR="00BE0E2A" w:rsidRDefault="00BE0E2A">
            <w:pPr>
              <w:pStyle w:val="texto"/>
              <w:spacing w:before="60" w:after="60" w:line="240" w:lineRule="auto"/>
              <w:jc w:val="left"/>
              <w:rPr>
                <w:sz w:val="20"/>
              </w:rPr>
            </w:pPr>
            <w:r>
              <w:rPr>
                <w:sz w:val="20"/>
              </w:rPr>
              <w:t>Tradução de textos técnicos relacionados às áreas do plástico e de gestão da qualidade.</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Desenvolvimento de produtos</w:t>
            </w:r>
          </w:p>
          <w:p w:rsidR="00BE0E2A" w:rsidRDefault="00BE0E2A">
            <w:pPr>
              <w:pStyle w:val="texto"/>
              <w:spacing w:before="60" w:after="60" w:line="240" w:lineRule="auto"/>
              <w:jc w:val="left"/>
              <w:rPr>
                <w:sz w:val="20"/>
              </w:rPr>
            </w:pPr>
            <w:r>
              <w:rPr>
                <w:sz w:val="20"/>
              </w:rPr>
              <w:t>Exposição oral dialogada, trabalhos de análise de casos, trabalhos em grupo,.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Programas participativos</w:t>
            </w:r>
          </w:p>
          <w:p w:rsidR="00BE0E2A" w:rsidRDefault="00BE0E2A">
            <w:pPr>
              <w:pStyle w:val="texto"/>
              <w:spacing w:before="60" w:after="60" w:line="240" w:lineRule="auto"/>
              <w:jc w:val="left"/>
              <w:rPr>
                <w:sz w:val="20"/>
              </w:rPr>
            </w:pPr>
            <w:r>
              <w:rPr>
                <w:sz w:val="20"/>
              </w:rPr>
              <w:t>Exposição oral dialogada, Seminário conduzido pelos alunos, Pesquisa nas empresas de terceira geração petroquímica sobre a ocorrência, a forma e os resultados dos seus programas participativos .</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Gestão de recursos humanos</w:t>
            </w:r>
          </w:p>
          <w:p w:rsidR="00BE0E2A" w:rsidRDefault="00BE0E2A">
            <w:pPr>
              <w:pStyle w:val="texto"/>
              <w:spacing w:before="60" w:after="60" w:line="240" w:lineRule="auto"/>
              <w:jc w:val="left"/>
              <w:rPr>
                <w:sz w:val="20"/>
              </w:rPr>
            </w:pPr>
            <w:r>
              <w:rPr>
                <w:sz w:val="20"/>
              </w:rPr>
              <w:t>Exposição oral dialogada, seminários.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Planejamento estratégico</w:t>
            </w:r>
          </w:p>
          <w:p w:rsidR="00BE0E2A" w:rsidRDefault="00BE0E2A">
            <w:pPr>
              <w:pStyle w:val="texto"/>
              <w:spacing w:before="60" w:after="60" w:line="240" w:lineRule="auto"/>
              <w:jc w:val="left"/>
              <w:rPr>
                <w:sz w:val="20"/>
              </w:rPr>
            </w:pPr>
            <w:r>
              <w:rPr>
                <w:sz w:val="20"/>
              </w:rPr>
              <w:t>Exposição oral dialogada, seminários.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Estudos de caso/projetos</w:t>
            </w:r>
          </w:p>
          <w:p w:rsidR="00BE0E2A" w:rsidRDefault="00BE0E2A">
            <w:pPr>
              <w:pStyle w:val="texto"/>
              <w:spacing w:before="60" w:after="60" w:line="240" w:lineRule="auto"/>
              <w:jc w:val="left"/>
              <w:rPr>
                <w:sz w:val="20"/>
              </w:rPr>
            </w:pPr>
            <w:r>
              <w:rPr>
                <w:sz w:val="20"/>
              </w:rPr>
              <w:t xml:space="preserve">Apresentação de relatórios e seminários sobre casos reais de performance da </w:t>
            </w:r>
          </w:p>
          <w:p w:rsidR="00BE0E2A" w:rsidRDefault="00BE0E2A">
            <w:pPr>
              <w:pStyle w:val="texto"/>
              <w:spacing w:before="60" w:after="60" w:line="240" w:lineRule="auto"/>
              <w:jc w:val="left"/>
              <w:rPr>
                <w:sz w:val="20"/>
              </w:rPr>
            </w:pPr>
            <w:r>
              <w:rPr>
                <w:sz w:val="20"/>
              </w:rPr>
              <w:t>Identificação, pesquisa e apresentação de formas reais de gestão da qualidade observados em empresas de transformação de polímeros, apresentação de seminários sobre os casos observados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Técnicas avançadas de controle de processos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Projetos industriais</w:t>
            </w:r>
          </w:p>
          <w:p w:rsidR="00BE0E2A" w:rsidRDefault="00BE0E2A">
            <w:pPr>
              <w:pStyle w:val="texto"/>
              <w:spacing w:before="60" w:after="60" w:line="240" w:lineRule="auto"/>
              <w:jc w:val="left"/>
              <w:rPr>
                <w:sz w:val="20"/>
              </w:rPr>
            </w:pPr>
            <w:r>
              <w:rPr>
                <w:sz w:val="20"/>
              </w:rPr>
              <w:t>Exposição oral dialogada, exercício de aplicação, desenvolvimento de projeto com orientaçã odo professor, seminário de apresentação dos projetos.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Inglês instrumental II</w:t>
            </w:r>
          </w:p>
          <w:p w:rsidR="00BE0E2A" w:rsidRDefault="00BE0E2A">
            <w:pPr>
              <w:pStyle w:val="texto"/>
              <w:spacing w:before="60" w:after="60" w:line="240" w:lineRule="auto"/>
              <w:jc w:val="left"/>
              <w:rPr>
                <w:sz w:val="20"/>
              </w:rPr>
            </w:pPr>
            <w:r>
              <w:rPr>
                <w:sz w:val="20"/>
              </w:rPr>
              <w:t>Tradução de textos técnicos relacionados às áreas do plástico e de gestão da qualidade.</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Gestão da qualidade ambiental</w:t>
            </w:r>
          </w:p>
          <w:p w:rsidR="00BE0E2A" w:rsidRDefault="00BE0E2A">
            <w:pPr>
              <w:pStyle w:val="texto"/>
              <w:spacing w:before="60" w:after="60" w:line="240" w:lineRule="auto"/>
              <w:jc w:val="left"/>
              <w:rPr>
                <w:sz w:val="20"/>
              </w:rPr>
            </w:pPr>
            <w:r>
              <w:rPr>
                <w:sz w:val="20"/>
              </w:rPr>
              <w:t>Exposição oral dialogada, seminários, visitas técnicas.</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Gestão auxiliada por computador</w:t>
            </w:r>
          </w:p>
          <w:p w:rsidR="00BE0E2A" w:rsidRDefault="00BE0E2A">
            <w:pPr>
              <w:pStyle w:val="texto"/>
              <w:spacing w:before="60" w:after="60" w:line="240" w:lineRule="auto"/>
              <w:jc w:val="left"/>
              <w:rPr>
                <w:sz w:val="20"/>
              </w:rPr>
            </w:pPr>
            <w:r>
              <w:rPr>
                <w:sz w:val="20"/>
              </w:rPr>
              <w:t>Exposição oral dialogada, análise de softwares de gerenciamento disponíveis no mercado, visitas técnicas a empresas que utilizam softwares de gestão.</w:t>
            </w:r>
          </w:p>
        </w:tc>
      </w:tr>
      <w:tr w:rsidR="00BE0E2A">
        <w:tblPrEx>
          <w:tblCellMar>
            <w:top w:w="0" w:type="dxa"/>
            <w:bottom w:w="0" w:type="dxa"/>
          </w:tblCellMar>
        </w:tblPrEx>
        <w:trPr>
          <w:trHeight w:val="104"/>
        </w:trPr>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b/>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p w:rsidR="00BE0E2A" w:rsidRDefault="00BE0E2A">
      <w:pPr>
        <w:pStyle w:val="Descrio"/>
      </w:pPr>
      <w:r>
        <w:t>Detalhar a forma como cada unidade curricular vai ser desenvolvida, indicando atividades tais como: seminários, visitas técnicas, práticas e ensaios de laboratórios e outros.</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b/>
                <w:sz w:val="20"/>
              </w:rPr>
            </w:pPr>
            <w:r>
              <w:rPr>
                <w:b/>
                <w:sz w:val="20"/>
              </w:rPr>
              <w:t>1° Semestre</w:t>
            </w:r>
          </w:p>
        </w:tc>
      </w:tr>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sz w:val="20"/>
              </w:rPr>
            </w:pPr>
            <w:r>
              <w:rPr>
                <w:sz w:val="20"/>
              </w:rPr>
              <w:t>Unidade Curricular: Química geral</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Desenho Técnico</w:t>
            </w:r>
          </w:p>
          <w:p w:rsidR="00BE0E2A" w:rsidRDefault="00BE0E2A">
            <w:pPr>
              <w:pStyle w:val="texto"/>
              <w:spacing w:before="60" w:after="60" w:line="240" w:lineRule="auto"/>
              <w:jc w:val="left"/>
              <w:rPr>
                <w:sz w:val="20"/>
              </w:rPr>
            </w:pPr>
            <w:r>
              <w:rPr>
                <w:sz w:val="20"/>
              </w:rPr>
              <w:t>Exposição oral dialogada, Exposição visual, Consulta a normas técnicas,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Fundamentos de Mecânica</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Iniciação ao Cálculo Infinitesimal</w:t>
            </w:r>
          </w:p>
          <w:p w:rsidR="00BE0E2A" w:rsidRDefault="00BE0E2A">
            <w:pPr>
              <w:pStyle w:val="texto"/>
              <w:spacing w:before="60" w:after="60" w:line="240" w:lineRule="auto"/>
              <w:jc w:val="left"/>
              <w:rPr>
                <w:sz w:val="20"/>
              </w:rPr>
            </w:pPr>
            <w:r>
              <w:rPr>
                <w:sz w:val="20"/>
              </w:rPr>
              <w:t xml:space="preserve">Exposição oral buscando a participação dos alunos, exercícios de aplicação e fixação. </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Introdução a tecnologia</w:t>
            </w:r>
          </w:p>
          <w:p w:rsidR="00BE0E2A" w:rsidRDefault="00BE0E2A">
            <w:pPr>
              <w:pStyle w:val="texto"/>
              <w:spacing w:before="60" w:after="60" w:line="240" w:lineRule="auto"/>
              <w:jc w:val="left"/>
              <w:rPr>
                <w:sz w:val="20"/>
              </w:rPr>
            </w:pPr>
            <w:r>
              <w:rPr>
                <w:sz w:val="20"/>
              </w:rPr>
              <w:t>Exposição oral dialogada, leitura, interpretação e discussão de artigos da literatura técnica, grupos de discussão.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Cálculo Vetorial e Geometria Analítica</w:t>
            </w:r>
          </w:p>
          <w:p w:rsidR="00BE0E2A" w:rsidRDefault="00BE0E2A">
            <w:pPr>
              <w:pStyle w:val="texto"/>
              <w:spacing w:before="60" w:after="60" w:line="240" w:lineRule="auto"/>
              <w:jc w:val="left"/>
              <w:rPr>
                <w:sz w:val="20"/>
              </w:rPr>
            </w:pPr>
            <w:r>
              <w:rPr>
                <w:sz w:val="20"/>
              </w:rPr>
              <w:t>Exposição oral dialogada pelo professor, Exercícios de aplicação, Exposição oral dialogada pelos alunos com pesquisa, preparação e apresentação de conteúdos.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Inglês Básico</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Saúde e Qualidade de Vida </w:t>
            </w:r>
          </w:p>
          <w:p w:rsidR="00BE0E2A" w:rsidRDefault="00BE0E2A">
            <w:pPr>
              <w:pStyle w:val="texto"/>
              <w:spacing w:before="60" w:after="60" w:line="240" w:lineRule="auto"/>
              <w:jc w:val="left"/>
              <w:rPr>
                <w:sz w:val="20"/>
              </w:rPr>
            </w:pPr>
            <w:r>
              <w:rPr>
                <w:sz w:val="20"/>
              </w:rPr>
              <w:t>Exposição oral dialogada, palestras técnicas, seminários.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Informática Básica</w:t>
            </w:r>
          </w:p>
          <w:p w:rsidR="00BE0E2A" w:rsidRDefault="00BE0E2A">
            <w:pPr>
              <w:pStyle w:val="texto"/>
              <w:spacing w:before="60" w:after="60" w:line="240" w:lineRule="auto"/>
              <w:jc w:val="left"/>
              <w:rPr>
                <w:sz w:val="20"/>
              </w:rPr>
            </w:pPr>
            <w:r>
              <w:rPr>
                <w:sz w:val="20"/>
              </w:rPr>
              <w:t>Exposição oral dialogada, exercícios práticos, apresentação de trabalhos de alunos para o grupo, aplicação interdisciplinar, aulas nos laboratórios de informática.</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2°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Química Orgânica</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Ciência de Materiais</w:t>
            </w:r>
          </w:p>
          <w:p w:rsidR="00BE0E2A" w:rsidRDefault="00BE0E2A">
            <w:pPr>
              <w:pStyle w:val="texto"/>
              <w:spacing w:before="60" w:after="60" w:line="240" w:lineRule="auto"/>
              <w:jc w:val="left"/>
              <w:rPr>
                <w:sz w:val="20"/>
              </w:rPr>
            </w:pPr>
            <w:r>
              <w:rPr>
                <w:sz w:val="20"/>
              </w:rPr>
              <w:t>Exposição oral dialogada, práticas de ensaios no laboratório de caracterização de polímeros.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Ondas e Calor</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Cálculo Diferencial e Integral</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Estatística básica</w:t>
            </w:r>
          </w:p>
          <w:p w:rsidR="00BE0E2A" w:rsidRDefault="00BE0E2A">
            <w:pPr>
              <w:pStyle w:val="texto"/>
              <w:spacing w:before="60" w:after="60" w:line="240" w:lineRule="auto"/>
              <w:jc w:val="left"/>
              <w:rPr>
                <w:sz w:val="20"/>
              </w:rPr>
            </w:pPr>
            <w:r>
              <w:rPr>
                <w:sz w:val="20"/>
              </w:rPr>
              <w:t>Exposição oral dialogada, Exercícios de fixação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Metrologia</w:t>
            </w:r>
          </w:p>
          <w:p w:rsidR="00BE0E2A" w:rsidRDefault="00BE0E2A">
            <w:pPr>
              <w:pStyle w:val="texto"/>
              <w:spacing w:before="60" w:after="60" w:line="240" w:lineRule="auto"/>
              <w:jc w:val="left"/>
              <w:rPr>
                <w:sz w:val="20"/>
              </w:rPr>
            </w:pPr>
            <w:r>
              <w:rPr>
                <w:sz w:val="20"/>
              </w:rPr>
              <w:t>Exposição oral dialogada , Seminários conduzido pelos alunos,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Inglês Estrutural</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Introdução ao Pensamento das Ciências Humanas</w:t>
            </w:r>
          </w:p>
          <w:p w:rsidR="00BE0E2A" w:rsidRDefault="00BE0E2A">
            <w:pPr>
              <w:pStyle w:val="texto"/>
              <w:spacing w:before="60" w:after="60" w:line="240" w:lineRule="auto"/>
              <w:jc w:val="left"/>
              <w:rPr>
                <w:sz w:val="20"/>
              </w:rPr>
            </w:pPr>
            <w:r>
              <w:rPr>
                <w:sz w:val="20"/>
              </w:rPr>
              <w:t>Exposição oral dialogada, Leitura e interpretação individual de textos, Apresentação de seminários com debates.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Introdução a Banco de Dados</w:t>
            </w:r>
          </w:p>
          <w:p w:rsidR="00BE0E2A" w:rsidRDefault="00BE0E2A">
            <w:pPr>
              <w:pStyle w:val="texto"/>
              <w:spacing w:before="60" w:after="60" w:line="240" w:lineRule="auto"/>
              <w:jc w:val="left"/>
              <w:rPr>
                <w:sz w:val="20"/>
              </w:rPr>
            </w:pPr>
            <w:r>
              <w:rPr>
                <w:sz w:val="20"/>
              </w:rPr>
              <w:t>Exposição oral dialogada, exercícios práticos, apresentação de trabalhos de alunos para o grupo, aplicação interdisciplinar, aulas nos laboratórios de informática.</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3°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Ciência de Polímeros </w:t>
            </w:r>
          </w:p>
          <w:p w:rsidR="00BE0E2A" w:rsidRDefault="00BE0E2A">
            <w:pPr>
              <w:pStyle w:val="texto"/>
              <w:spacing w:before="60" w:after="60" w:line="240" w:lineRule="auto"/>
              <w:jc w:val="left"/>
              <w:rPr>
                <w:sz w:val="20"/>
              </w:rPr>
            </w:pPr>
            <w:r>
              <w:rPr>
                <w:sz w:val="20"/>
              </w:rPr>
              <w:t>Exposição oral dialogada, pesquisa através da INTERNET, aulas práticas em laboratório de química e laboratório de caracterização de polímeros, realização de visitas técnicas.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Comunicação Eficaz</w:t>
            </w:r>
          </w:p>
          <w:p w:rsidR="00BE0E2A" w:rsidRDefault="00BE0E2A">
            <w:pPr>
              <w:pStyle w:val="texto"/>
              <w:spacing w:before="60" w:after="60" w:line="240" w:lineRule="auto"/>
              <w:jc w:val="left"/>
              <w:rPr>
                <w:sz w:val="20"/>
              </w:rPr>
            </w:pPr>
            <w:r>
              <w:rPr>
                <w:sz w:val="20"/>
              </w:rPr>
              <w:t>Exposição oral dialogada, discussão de relatórios e procedimentos técnicos, grupos de discussão.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Termodinâmica dos Materiais</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 realização de trabalho em conjunto com a disciplina de Métodos e técnicas de pesquisa</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Economia</w:t>
            </w:r>
          </w:p>
          <w:p w:rsidR="00BE0E2A" w:rsidRDefault="00BE0E2A">
            <w:pPr>
              <w:pStyle w:val="texto"/>
              <w:spacing w:before="60" w:after="60" w:line="240" w:lineRule="auto"/>
              <w:jc w:val="left"/>
              <w:rPr>
                <w:sz w:val="20"/>
              </w:rPr>
            </w:pPr>
            <w:r>
              <w:rPr>
                <w:sz w:val="20"/>
              </w:rPr>
              <w:t>Exposição oral-dialogada, seminários de apresentação de trabalhos.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Administração da produção</w:t>
            </w:r>
          </w:p>
          <w:p w:rsidR="00BE0E2A" w:rsidRDefault="00BE0E2A">
            <w:pPr>
              <w:pStyle w:val="texto"/>
              <w:spacing w:before="60" w:after="60" w:line="240" w:lineRule="auto"/>
              <w:jc w:val="left"/>
              <w:rPr>
                <w:sz w:val="20"/>
              </w:rPr>
            </w:pPr>
            <w:r>
              <w:rPr>
                <w:sz w:val="20"/>
              </w:rPr>
              <w:t>Seminários conduzidos pelos alunos,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Métodos e Técnicas de Pesquisa</w:t>
            </w:r>
          </w:p>
          <w:p w:rsidR="00BE0E2A" w:rsidRDefault="00BE0E2A">
            <w:pPr>
              <w:pStyle w:val="texto"/>
              <w:spacing w:before="60" w:after="60" w:line="240" w:lineRule="auto"/>
              <w:jc w:val="left"/>
              <w:rPr>
                <w:sz w:val="20"/>
              </w:rPr>
            </w:pPr>
            <w:r>
              <w:rPr>
                <w:sz w:val="20"/>
              </w:rPr>
              <w:t>Exposição oral dialogada, Exercícios individuais e em grupo para aplicação dos métodos e técnicas de investigação, realização de trabalho em conjunto com a disciplina de Termodinâmica dos materiais.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Inglês Comunicativo</w:t>
            </w:r>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Sistemas da Qualidade</w:t>
            </w:r>
          </w:p>
          <w:p w:rsidR="00BE0E2A" w:rsidRDefault="00BE0E2A">
            <w:pPr>
              <w:pStyle w:val="texto"/>
              <w:spacing w:before="60" w:after="60" w:line="240" w:lineRule="auto"/>
              <w:jc w:val="left"/>
              <w:rPr>
                <w:sz w:val="20"/>
              </w:rPr>
            </w:pPr>
            <w:r>
              <w:rPr>
                <w:sz w:val="20"/>
              </w:rPr>
              <w:t>Exposição oral dialogada, seminários de apresentação de trabalhos.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Segurança no Trabalho</w:t>
            </w:r>
          </w:p>
          <w:p w:rsidR="00BE0E2A" w:rsidRDefault="00BE0E2A">
            <w:pPr>
              <w:pStyle w:val="texto"/>
              <w:spacing w:before="60" w:after="60" w:line="240" w:lineRule="auto"/>
              <w:jc w:val="left"/>
              <w:rPr>
                <w:sz w:val="20"/>
              </w:rPr>
            </w:pPr>
            <w:r>
              <w:rPr>
                <w:sz w:val="20"/>
              </w:rPr>
              <w:t>Exposição oral dialogada, palestras técnicas, seminários, aulas práticas demonstrativas sobre ergonomia nos laboratórios de transformação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Formação e Condução de Equipes</w:t>
            </w:r>
          </w:p>
          <w:p w:rsidR="00BE0E2A" w:rsidRDefault="00BE0E2A">
            <w:pPr>
              <w:pStyle w:val="texto"/>
              <w:spacing w:before="60" w:after="60" w:line="240" w:lineRule="auto"/>
              <w:jc w:val="left"/>
              <w:rPr>
                <w:sz w:val="20"/>
              </w:rPr>
            </w:pPr>
            <w:r>
              <w:rPr>
                <w:sz w:val="20"/>
              </w:rPr>
              <w:t>Palestras, seminários, trabalhos em equipe em geral, aulas expositivas.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4°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Propriedades dos Materiais Poliméricos</w:t>
            </w:r>
          </w:p>
          <w:p w:rsidR="00BE0E2A" w:rsidRDefault="00BE0E2A">
            <w:pPr>
              <w:pStyle w:val="texto"/>
              <w:spacing w:before="60" w:after="60" w:line="240" w:lineRule="auto"/>
              <w:jc w:val="left"/>
              <w:rPr>
                <w:sz w:val="20"/>
              </w:rPr>
            </w:pPr>
            <w:r>
              <w:rPr>
                <w:sz w:val="20"/>
              </w:rPr>
              <w:t>Exposição oral dialogada, pesquisa através da INTERNET, aulas práticas em laboratório de química e laboratório de caracterização de polímeros.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Processos de Transformação </w:t>
            </w:r>
          </w:p>
          <w:p w:rsidR="00BE0E2A" w:rsidRDefault="00BE0E2A">
            <w:pPr>
              <w:pStyle w:val="texto"/>
              <w:spacing w:before="60" w:after="60" w:line="240" w:lineRule="auto"/>
              <w:jc w:val="left"/>
              <w:rPr>
                <w:sz w:val="20"/>
              </w:rPr>
            </w:pPr>
            <w:r>
              <w:rPr>
                <w:sz w:val="20"/>
              </w:rPr>
              <w:t>Exposição oral dialogada, aulas práticas em laboratórios de transformação.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Classes de Materiais Poliméricos</w:t>
            </w:r>
          </w:p>
          <w:p w:rsidR="00BE0E2A" w:rsidRDefault="00BE0E2A">
            <w:pPr>
              <w:pStyle w:val="texto"/>
              <w:spacing w:before="60" w:after="60" w:line="240" w:lineRule="auto"/>
              <w:jc w:val="left"/>
              <w:rPr>
                <w:sz w:val="20"/>
              </w:rPr>
            </w:pPr>
            <w:r>
              <w:rPr>
                <w:sz w:val="20"/>
              </w:rPr>
              <w:t>Exposição oral dialogada, práticas de ensaios no laboratório de caracterização de polímeros.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Fenômenos de Transportes</w:t>
            </w:r>
          </w:p>
          <w:p w:rsidR="00BE0E2A" w:rsidRDefault="00BE0E2A">
            <w:pPr>
              <w:pStyle w:val="texto"/>
              <w:spacing w:before="60" w:after="60" w:line="240" w:lineRule="auto"/>
              <w:jc w:val="left"/>
              <w:rPr>
                <w:sz w:val="20"/>
              </w:rPr>
            </w:pPr>
            <w:r>
              <w:rPr>
                <w:sz w:val="20"/>
              </w:rPr>
              <w:t>Exposição oral dialogada, procurando a participação dos alunos nas generalização e na contextualização do conhecimento visando a identificação das interfaces com outros componentes curriculares  do curso.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 Unidade Curricular: Técnicas Estatísticas de Controle de Qualidade</w:t>
            </w:r>
          </w:p>
          <w:p w:rsidR="00BE0E2A" w:rsidRDefault="00BE0E2A">
            <w:pPr>
              <w:pStyle w:val="texto"/>
              <w:spacing w:before="60" w:after="60" w:line="240" w:lineRule="auto"/>
              <w:jc w:val="left"/>
              <w:rPr>
                <w:sz w:val="20"/>
              </w:rPr>
            </w:pPr>
            <w:r>
              <w:rPr>
                <w:sz w:val="20"/>
              </w:rPr>
              <w:t>Exposição oral dialogada, atividades no laboratório de informática utilizando a planilha excel.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Segurança no Trabalho</w:t>
            </w:r>
          </w:p>
          <w:p w:rsidR="00BE0E2A" w:rsidRDefault="00BE0E2A">
            <w:pPr>
              <w:pStyle w:val="texto"/>
              <w:spacing w:before="60" w:after="60" w:line="240" w:lineRule="auto"/>
              <w:jc w:val="left"/>
              <w:rPr>
                <w:sz w:val="20"/>
              </w:rPr>
            </w:pPr>
            <w:r>
              <w:rPr>
                <w:sz w:val="20"/>
              </w:rPr>
              <w:t>Exposição oral dialogada, observações e discussão sobre a realidade do tema na indústria através de dados dos meios de comunicação.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Leitura e Interpretação </w:t>
            </w:r>
            <w:smartTag w:uri="urn:schemas-microsoft-com:office:smarttags" w:element="PersonName">
              <w:smartTagPr>
                <w:attr w:name="ProductID" w:val="em L￭ngua Inglesa"/>
              </w:smartTagPr>
              <w:r>
                <w:rPr>
                  <w:sz w:val="20"/>
                </w:rPr>
                <w:t>em Língua Inglesa</w:t>
              </w:r>
            </w:smartTag>
          </w:p>
          <w:p w:rsidR="00BE0E2A" w:rsidRDefault="00BE0E2A">
            <w:pPr>
              <w:pStyle w:val="texto"/>
              <w:spacing w:before="60" w:after="60" w:line="240" w:lineRule="auto"/>
              <w:jc w:val="left"/>
              <w:rPr>
                <w:sz w:val="20"/>
              </w:rPr>
            </w:pPr>
            <w:r>
              <w:rPr>
                <w:sz w:val="20"/>
              </w:rPr>
              <w:t>Exposição oral dialogada entre professor e alunos, exercícios de construção de diálogos, exercícios de construção gramatical.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Técnicas Heurísticas de Controle de Qualidade</w:t>
            </w:r>
          </w:p>
          <w:p w:rsidR="00BE0E2A" w:rsidRDefault="00BE0E2A">
            <w:pPr>
              <w:pStyle w:val="texto"/>
              <w:spacing w:before="60" w:after="60" w:line="240" w:lineRule="auto"/>
              <w:jc w:val="left"/>
              <w:rPr>
                <w:sz w:val="20"/>
              </w:rPr>
            </w:pPr>
            <w:r>
              <w:rPr>
                <w:sz w:val="20"/>
              </w:rPr>
              <w:t>Exposição oral dialogada, seminários de apresentação de trabalhos.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5°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Planejamento Estratégico</w:t>
            </w:r>
          </w:p>
          <w:p w:rsidR="00BE0E2A" w:rsidRDefault="00BE0E2A">
            <w:pPr>
              <w:pStyle w:val="texto"/>
              <w:spacing w:before="60" w:after="60" w:line="240" w:lineRule="auto"/>
              <w:jc w:val="left"/>
              <w:rPr>
                <w:sz w:val="20"/>
              </w:rPr>
            </w:pPr>
            <w:r>
              <w:rPr>
                <w:sz w:val="20"/>
              </w:rPr>
              <w:t>Exposição oral dialogada, seminários.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Processos Especiais de Transformação </w:t>
            </w:r>
          </w:p>
          <w:p w:rsidR="00BE0E2A" w:rsidRDefault="00BE0E2A">
            <w:pPr>
              <w:pStyle w:val="texto"/>
              <w:spacing w:before="60" w:after="60" w:line="240" w:lineRule="auto"/>
              <w:jc w:val="left"/>
              <w:rPr>
                <w:sz w:val="20"/>
              </w:rPr>
            </w:pPr>
            <w:r>
              <w:rPr>
                <w:sz w:val="20"/>
              </w:rPr>
              <w:t>Exposição oral dialogada, seminários, visitas a empresas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Fundamentos de Projeto de Ferramentas</w:t>
            </w:r>
          </w:p>
          <w:p w:rsidR="00BE0E2A" w:rsidRDefault="00BE0E2A">
            <w:pPr>
              <w:pStyle w:val="texto"/>
              <w:spacing w:before="60" w:after="60" w:line="240" w:lineRule="auto"/>
              <w:jc w:val="left"/>
              <w:rPr>
                <w:sz w:val="20"/>
              </w:rPr>
            </w:pPr>
            <w:r>
              <w:rPr>
                <w:sz w:val="20"/>
              </w:rPr>
              <w:t>Exposição oral dialogada, visitas técnicas, seminários e práticas em laboratório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Normatização de processos</w:t>
            </w:r>
          </w:p>
          <w:p w:rsidR="00BE0E2A" w:rsidRDefault="00BE0E2A">
            <w:pPr>
              <w:pStyle w:val="texto"/>
              <w:spacing w:before="60" w:after="60" w:line="240" w:lineRule="auto"/>
              <w:jc w:val="left"/>
              <w:rPr>
                <w:sz w:val="20"/>
              </w:rPr>
            </w:pPr>
            <w:r>
              <w:rPr>
                <w:sz w:val="20"/>
              </w:rPr>
              <w:t xml:space="preserve">A disciplina é realizada dentro de empresas, na forma de trabalhos cujo foco e dados são reais (são realizadps acordos de cooperação entre escola e empresas); há também momentos de exposição oral dialogada e seminários.   </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Controle Estatístico de Processos</w:t>
            </w:r>
          </w:p>
          <w:p w:rsidR="00BE0E2A" w:rsidRDefault="00BE0E2A">
            <w:pPr>
              <w:pStyle w:val="texto"/>
              <w:spacing w:before="60" w:after="60" w:line="240" w:lineRule="auto"/>
              <w:jc w:val="left"/>
              <w:rPr>
                <w:sz w:val="20"/>
              </w:rPr>
            </w:pPr>
            <w:r>
              <w:rPr>
                <w:sz w:val="20"/>
              </w:rPr>
              <w:t>Exposição oral dialogada, atividades no laboratório de informática utilizando a planilha excel.</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 Unidade Curricular: Custos Industriais</w:t>
            </w:r>
          </w:p>
          <w:p w:rsidR="00BE0E2A" w:rsidRDefault="00BE0E2A">
            <w:pPr>
              <w:pStyle w:val="texto"/>
              <w:spacing w:before="60" w:after="60" w:line="240" w:lineRule="auto"/>
              <w:jc w:val="left"/>
              <w:rPr>
                <w:sz w:val="20"/>
              </w:rPr>
            </w:pPr>
            <w:r>
              <w:rPr>
                <w:sz w:val="20"/>
              </w:rPr>
              <w:t>Exposição oral dialogada, exercícios de aplicação.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Produção Textual </w:t>
            </w:r>
            <w:smartTag w:uri="urn:schemas-microsoft-com:office:smarttags" w:element="PersonName">
              <w:smartTagPr>
                <w:attr w:name="ProductID" w:val="em L￭ngua Inglesa"/>
              </w:smartTagPr>
              <w:r>
                <w:rPr>
                  <w:sz w:val="20"/>
                </w:rPr>
                <w:t>em Língua Inglesa</w:t>
              </w:r>
            </w:smartTag>
          </w:p>
          <w:p w:rsidR="00BE0E2A" w:rsidRDefault="00BE0E2A">
            <w:pPr>
              <w:pStyle w:val="texto"/>
              <w:spacing w:before="60" w:after="60" w:line="240" w:lineRule="auto"/>
              <w:jc w:val="left"/>
              <w:rPr>
                <w:sz w:val="20"/>
              </w:rPr>
            </w:pPr>
            <w:r>
              <w:rPr>
                <w:sz w:val="20"/>
              </w:rPr>
              <w:t>Produção de textos técnicos relacionados às áreas do plástico e de gestão da qualidade.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Gestão da Qualidade Ambiental</w:t>
            </w:r>
          </w:p>
          <w:p w:rsidR="00BE0E2A" w:rsidRDefault="00BE0E2A">
            <w:pPr>
              <w:pStyle w:val="texto"/>
              <w:spacing w:before="60" w:after="60" w:line="240" w:lineRule="auto"/>
              <w:jc w:val="left"/>
              <w:rPr>
                <w:sz w:val="20"/>
              </w:rPr>
            </w:pPr>
            <w:r>
              <w:rPr>
                <w:sz w:val="20"/>
              </w:rPr>
              <w:t>Exposição oral dialogada, seminários, visitas técnicas.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Programas Participativos</w:t>
            </w:r>
          </w:p>
          <w:p w:rsidR="00BE0E2A" w:rsidRDefault="00BE0E2A">
            <w:pPr>
              <w:pStyle w:val="texto"/>
              <w:spacing w:before="60" w:after="60" w:line="240" w:lineRule="auto"/>
              <w:jc w:val="left"/>
              <w:rPr>
                <w:sz w:val="20"/>
              </w:rPr>
            </w:pPr>
            <w:r>
              <w:rPr>
                <w:sz w:val="20"/>
              </w:rPr>
              <w:t>Exposição oral dialogada, Seminário conduzido pelos alunos, Pesquisa nas empresas de terceira geração petroquímica sobre a ocorrência, a forma e os resultados dos seus programas participativos .</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6°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Gestão de Recursos Humanos</w:t>
            </w:r>
          </w:p>
          <w:p w:rsidR="00BE0E2A" w:rsidRDefault="00BE0E2A">
            <w:pPr>
              <w:pStyle w:val="texto"/>
              <w:spacing w:before="60" w:after="60" w:line="240" w:lineRule="auto"/>
              <w:jc w:val="left"/>
              <w:rPr>
                <w:sz w:val="20"/>
              </w:rPr>
            </w:pPr>
            <w:r>
              <w:rPr>
                <w:sz w:val="20"/>
              </w:rPr>
              <w:t>Exposição oral dialogada, seminários.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Métodos de Análise e Solução de Problemas</w:t>
            </w:r>
          </w:p>
          <w:p w:rsidR="00BE0E2A" w:rsidRDefault="00BE0E2A">
            <w:pPr>
              <w:pStyle w:val="texto"/>
              <w:spacing w:before="60" w:after="60" w:line="240" w:lineRule="auto"/>
              <w:jc w:val="left"/>
              <w:rPr>
                <w:sz w:val="20"/>
              </w:rPr>
            </w:pPr>
            <w:r>
              <w:rPr>
                <w:sz w:val="20"/>
              </w:rPr>
              <w:t xml:space="preserve">A disciplina é realizada dentro de empresas, na forma de trabalhos cujo foco e dados são reais (são realizados acordos de cooperação entre escola e empresas); há também momentos de exposição oral dialogada e seminários.   </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Unidade Curricular: Estudos de Casos </w:t>
            </w:r>
          </w:p>
          <w:p w:rsidR="00BE0E2A" w:rsidRDefault="00BE0E2A">
            <w:pPr>
              <w:pStyle w:val="texto"/>
              <w:spacing w:before="60" w:after="60" w:line="240" w:lineRule="auto"/>
              <w:jc w:val="left"/>
              <w:rPr>
                <w:sz w:val="20"/>
              </w:rPr>
            </w:pPr>
            <w:r>
              <w:rPr>
                <w:sz w:val="20"/>
              </w:rPr>
              <w:t xml:space="preserve">Apresentação de relatórios e seminários sobre casos reais de performance da </w:t>
            </w:r>
          </w:p>
          <w:p w:rsidR="00BE0E2A" w:rsidRDefault="00BE0E2A">
            <w:pPr>
              <w:pStyle w:val="texto"/>
              <w:spacing w:before="60" w:after="60" w:line="240" w:lineRule="auto"/>
              <w:jc w:val="left"/>
              <w:rPr>
                <w:sz w:val="20"/>
              </w:rPr>
            </w:pPr>
            <w:r>
              <w:rPr>
                <w:sz w:val="20"/>
              </w:rPr>
              <w:t>Identificação, pesquisa e apresentação de formas reais de gestão da qualidade observados em empresas de transformação de polímeros, apresentação de seminários sobre os casos observados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Técnicas Avançadas de Controle de Processos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Projetos Industriais</w:t>
            </w:r>
          </w:p>
          <w:p w:rsidR="00BE0E2A" w:rsidRDefault="00BE0E2A">
            <w:pPr>
              <w:pStyle w:val="texto"/>
              <w:spacing w:before="60" w:after="60" w:line="240" w:lineRule="auto"/>
              <w:jc w:val="left"/>
              <w:rPr>
                <w:sz w:val="20"/>
              </w:rPr>
            </w:pPr>
            <w:r>
              <w:rPr>
                <w:sz w:val="20"/>
              </w:rPr>
              <w:t>Exposição oral dialogada, exercício de aplicação, desenvolvimento de projeto com orientação do professor, seminário de apresentação dos projetos.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Desenvolvimento de Produtos</w:t>
            </w:r>
          </w:p>
          <w:p w:rsidR="00BE0E2A" w:rsidRDefault="00BE0E2A">
            <w:pPr>
              <w:pStyle w:val="texto"/>
              <w:spacing w:before="60" w:after="60" w:line="240" w:lineRule="auto"/>
              <w:jc w:val="left"/>
              <w:rPr>
                <w:sz w:val="20"/>
              </w:rPr>
            </w:pPr>
            <w:r>
              <w:rPr>
                <w:sz w:val="20"/>
              </w:rPr>
              <w:t>Exposição oral dialogada, trabalhos de análise de casos, trabalhos em grupo.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Planejamento Integrado da Produção</w:t>
            </w:r>
          </w:p>
          <w:p w:rsidR="00BE0E2A" w:rsidRDefault="00BE0E2A">
            <w:pPr>
              <w:pStyle w:val="texto"/>
              <w:spacing w:before="60" w:after="60" w:line="240" w:lineRule="auto"/>
              <w:jc w:val="left"/>
              <w:rPr>
                <w:sz w:val="20"/>
              </w:rPr>
            </w:pPr>
            <w:r>
              <w:rPr>
                <w:sz w:val="20"/>
              </w:rPr>
              <w:t>Exposição oral dialogada, análise de softwares de gerenciamento disponíveis no mercado, visitas técnicas a empresas que utilizam softwares de gestão.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b/>
                <w:sz w:val="20"/>
              </w:rPr>
              <w:t>7° Semestre</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Reciclagem</w:t>
            </w:r>
          </w:p>
          <w:p w:rsidR="00BE0E2A" w:rsidRDefault="00BE0E2A">
            <w:pPr>
              <w:pStyle w:val="texto"/>
              <w:spacing w:before="60" w:after="60" w:line="240" w:lineRule="auto"/>
              <w:jc w:val="left"/>
              <w:rPr>
                <w:sz w:val="20"/>
              </w:rPr>
            </w:pPr>
            <w:r>
              <w:rPr>
                <w:sz w:val="20"/>
              </w:rPr>
              <w:t>Exposição oral dialogada, aulas práticas em laboratório de reciclagem.</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Caracterização dos Materiais Poliméricos</w:t>
            </w:r>
          </w:p>
          <w:p w:rsidR="00BE0E2A" w:rsidRDefault="00BE0E2A">
            <w:pPr>
              <w:pStyle w:val="texto"/>
              <w:spacing w:before="60" w:after="60" w:line="240" w:lineRule="auto"/>
              <w:jc w:val="left"/>
              <w:rPr>
                <w:sz w:val="20"/>
              </w:rPr>
            </w:pPr>
            <w:r>
              <w:rPr>
                <w:sz w:val="20"/>
              </w:rPr>
              <w:t>Exposição oral dialogada, aulas práticas no Laboratório de Caracterização e Controle de Qualidade de Polímeros.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Desenho Técnico – CAD</w:t>
            </w:r>
          </w:p>
          <w:p w:rsidR="00BE0E2A" w:rsidRDefault="00BE0E2A">
            <w:pPr>
              <w:pStyle w:val="texto"/>
              <w:spacing w:before="60" w:after="60" w:line="240" w:lineRule="auto"/>
              <w:jc w:val="left"/>
              <w:rPr>
                <w:sz w:val="20"/>
              </w:rPr>
            </w:pPr>
            <w:r>
              <w:rPr>
                <w:sz w:val="20"/>
              </w:rPr>
              <w:t>Aulas práticas de desenho nos Laboratórios de Informática, demonstrações.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Gestão em Processos de Transformação</w:t>
            </w:r>
          </w:p>
          <w:p w:rsidR="00BE0E2A" w:rsidRDefault="00BE0E2A">
            <w:pPr>
              <w:pStyle w:val="texto"/>
              <w:spacing w:before="60" w:after="60" w:line="240" w:lineRule="auto"/>
              <w:jc w:val="left"/>
              <w:rPr>
                <w:sz w:val="20"/>
              </w:rPr>
            </w:pPr>
            <w:r>
              <w:rPr>
                <w:sz w:val="20"/>
              </w:rPr>
              <w:t>Exposição oral dialogada, aulas práticas nos laboratórios de transformação, aplicação das ferramentas da qualidade em processos de transformação.</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Plano de Negócios</w:t>
            </w:r>
          </w:p>
          <w:p w:rsidR="00BE0E2A" w:rsidRDefault="00BE0E2A">
            <w:pPr>
              <w:pStyle w:val="texto"/>
              <w:spacing w:before="60" w:after="60" w:line="240" w:lineRule="auto"/>
              <w:jc w:val="left"/>
              <w:rPr>
                <w:sz w:val="20"/>
              </w:rPr>
            </w:pPr>
            <w:r>
              <w:rPr>
                <w:sz w:val="20"/>
              </w:rPr>
              <w:t>Exposição oral dialogada, montagem de planos de negócios com temas afins aos do perfil profissional, a partir de dados práticos</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Unidade Curricular: Auditoria da Qualidade</w:t>
            </w:r>
          </w:p>
          <w:p w:rsidR="00BE0E2A" w:rsidRDefault="00BE0E2A">
            <w:pPr>
              <w:pStyle w:val="texto"/>
              <w:spacing w:before="60" w:after="60" w:line="240" w:lineRule="auto"/>
              <w:jc w:val="left"/>
              <w:rPr>
                <w:sz w:val="20"/>
              </w:rPr>
            </w:pPr>
            <w:r>
              <w:rPr>
                <w:sz w:val="20"/>
              </w:rPr>
              <w:t>Exposição oral dialogada, simulações de processos de auditoria em aula.</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right"/>
              <w:rPr>
                <w:sz w:val="20"/>
              </w:rPr>
            </w:pPr>
            <w:r>
              <w:rPr>
                <w:i/>
                <w:sz w:val="20"/>
              </w:rPr>
              <w:t xml:space="preserve">Curso Pós-reconhecimento    </w:t>
            </w:r>
          </w:p>
        </w:tc>
      </w:tr>
    </w:tbl>
    <w:p w:rsidR="00BE0E2A" w:rsidRDefault="00BE0E2A">
      <w:pPr>
        <w:rPr>
          <w:rFonts w:ascii="Arial" w:hAnsi="Arial"/>
        </w:rPr>
      </w:pPr>
    </w:p>
    <w:p w:rsidR="00BE0E2A" w:rsidRDefault="00BE0E2A">
      <w:pPr>
        <w:pStyle w:val="Descrio"/>
      </w:pPr>
      <w:r>
        <w:t>Analisar sua compatibilidade com o perfil profissional de conclusão, objetivos e organização curricular.</w:t>
      </w:r>
    </w:p>
    <w:p w:rsidR="00BE0E2A" w:rsidRDefault="00BE0E2A">
      <w:pPr>
        <w:rPr>
          <w:rFonts w:ascii="Arial" w:hAnsi="Arial"/>
          <w:sz w:val="16"/>
        </w:rPr>
      </w:pPr>
    </w:p>
    <w:p w:rsidR="00BE0E2A" w:rsidRDefault="00BE0E2A">
      <w:pPr>
        <w:rPr>
          <w:rFonts w:ascii="Arial" w:hAnsi="Arial"/>
          <w:sz w:val="16"/>
        </w:rPr>
      </w:pPr>
    </w:p>
    <w:p w:rsidR="00BE0E2A" w:rsidRDefault="00BE0E2A">
      <w:pPr>
        <w:pStyle w:val="subsubtitulo"/>
        <w:numPr>
          <w:ilvl w:val="0"/>
          <w:numId w:val="0"/>
        </w:numPr>
      </w:pPr>
      <w:bookmarkStart w:id="413" w:name="_Toc523733188"/>
      <w:bookmarkStart w:id="414" w:name="_Toc58907423"/>
      <w:r>
        <w:t>5.2.6.3 Flexibilidade Curricular</w:t>
      </w:r>
      <w:bookmarkEnd w:id="413"/>
      <w:bookmarkEnd w:id="414"/>
      <w:r>
        <w:t xml:space="preserve"> </w:t>
      </w:r>
    </w:p>
    <w:p w:rsidR="00BE0E2A" w:rsidRDefault="00BE0E2A">
      <w:pPr>
        <w:pStyle w:val="Descrio"/>
      </w:pPr>
      <w:r>
        <w:t>Indicar os dispositivos de aceleração de estudos, percursos de formação alternativos, disciplinas/módulos optativos, certificações parciais e outros.</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rPr>
                <w:sz w:val="20"/>
              </w:rPr>
            </w:pPr>
            <w:r>
              <w:rPr>
                <w:sz w:val="20"/>
              </w:rPr>
              <w:t xml:space="preserve">         A flexibilidade curricular está implícita no sistema de matrícula por disciplinas (créditos), uma vez que  o aluno traça a sua trajetória curricular segundo a sua disponibilidade de tempo,  desde que preserve um mínimo de horas por semana  conforme prevê a organização didática.  </w:t>
            </w:r>
          </w:p>
          <w:p w:rsidR="00BE0E2A" w:rsidRDefault="00BE0E2A">
            <w:pPr>
              <w:pStyle w:val="texto"/>
              <w:spacing w:before="60" w:after="60" w:line="240" w:lineRule="auto"/>
              <w:rPr>
                <w:b/>
                <w:sz w:val="20"/>
              </w:rPr>
            </w:pPr>
            <w:r>
              <w:rPr>
                <w:sz w:val="20"/>
              </w:rPr>
              <w:t xml:space="preserve">         Há também o restritivo da observação dos pré-requisitos para cada uma das disciplinas e o tempo máximo de tempo para a conclusão do curso.   São aceitos conhecimentos formais adquiridos em outros cursos superiores, na forma de aproveitamento de estudos, o que pode reduzir bastante o seu curso.  Não está prevista nenhuma certificação intermediária, apenas ao final do curso.</w:t>
            </w:r>
          </w:p>
          <w:p w:rsidR="00BE0E2A" w:rsidRDefault="00BE0E2A">
            <w:pPr>
              <w:pStyle w:val="texto"/>
              <w:spacing w:before="60" w:after="60" w:line="240" w:lineRule="auto"/>
              <w:rPr>
                <w:sz w:val="20"/>
              </w:rPr>
            </w:pPr>
            <w:r>
              <w:rPr>
                <w:b/>
                <w:sz w:val="20"/>
              </w:rPr>
              <w:t xml:space="preserve">         </w:t>
            </w:r>
            <w:r>
              <w:rPr>
                <w:sz w:val="20"/>
              </w:rPr>
              <w:t>Além destas questões gerais do CEFET-RS, a grade curricular do Curso Superior de Tecnologia em Gestão da Qualidade na Transformação de Polímeros prevê 260 horas-aula em disciplinas eletivas no sétimo semestre do curso. Estas disciplinas, ao serem ofertadas, terão especificados seus pré-requisitos, se houverem. No entanto, qualquer aluno de semestres anteriores poderá cursar uma disciplina eletiva quando da sua oferta, desde que atendidos os pré-requisitos estabelecidos. Dessa forma, pode ocorrer que os alunos completem suas 260 horas-aula em disciplinas eletivas antes do sétimo semestre, podendo reduzir a duração do curso em um semestre letivo.</w:t>
            </w: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rPr>
                <w:sz w:val="20"/>
              </w:rPr>
            </w:pPr>
            <w:r>
              <w:rPr>
                <w:sz w:val="20"/>
              </w:rPr>
              <w:t xml:space="preserve">         A flexibilidade curricular está implícita no sistema de matrícula por disciplinas (créditos), uma vez que  o aluno traça a sua trajetória curricular segundo a sua disponibilidade de tempo,  desde que preserve um mínimo de horas por semana  conforme prevê a organização didática.  </w:t>
            </w:r>
          </w:p>
          <w:p w:rsidR="00BE0E2A" w:rsidRDefault="00BE0E2A">
            <w:pPr>
              <w:pStyle w:val="texto"/>
              <w:spacing w:before="60" w:after="60" w:line="240" w:lineRule="auto"/>
              <w:rPr>
                <w:b/>
                <w:sz w:val="20"/>
              </w:rPr>
            </w:pPr>
            <w:r>
              <w:rPr>
                <w:sz w:val="20"/>
              </w:rPr>
              <w:t xml:space="preserve">         Há também o restritivo da observação dos pré-requisitos para cada uma das disciplinas e o tempo máximo de tempo para a conclusão do curso.   São aceitos conhecimentos formais adquiridos em outros cursos superiores, na forma de aproveitamento de estudos, o que pode reduzir bastante o seu curso.  Não está prevista nenhuma certificação intermediária, apenas ao final do curso.</w:t>
            </w:r>
          </w:p>
          <w:p w:rsidR="00BE0E2A" w:rsidRDefault="00BE0E2A">
            <w:pPr>
              <w:pStyle w:val="texto"/>
              <w:spacing w:before="60" w:after="60" w:line="240" w:lineRule="auto"/>
              <w:rPr>
                <w:sz w:val="20"/>
              </w:rPr>
            </w:pPr>
            <w:r>
              <w:rPr>
                <w:b/>
                <w:sz w:val="20"/>
              </w:rPr>
              <w:t xml:space="preserve">         </w:t>
            </w:r>
            <w:r>
              <w:rPr>
                <w:sz w:val="20"/>
              </w:rPr>
              <w:t>Além destas questões gerais do CEFET-RS, a grade curricular do Curso Superior de Tecnologia em Gestão da Qualidade na Transformação de Polímeros prevê 260 horas-aula em disciplinas eletivas no sétimo semestre do curso. Estas disciplinas, ao serem ofertadas, terão especificados seus pré-requisitos, se houverem. No entanto, qualquer aluno de semestres anteriores poderá cursar uma disciplina eletiva quando da sua oferta, desde que atendidos os pré-requisitos estabelecidos. Dessa forma, pode ocorrer que os alunos completem suas 260 horas-aula em disciplinas eletivas antes do sétimo semestre, podendo reduzir a duração do curso em um semestre letivo.</w:t>
            </w:r>
          </w:p>
          <w:p w:rsidR="00BE0E2A" w:rsidRDefault="00BE0E2A">
            <w:pPr>
              <w:pStyle w:val="texto"/>
              <w:spacing w:before="60" w:after="60" w:line="240" w:lineRule="auto"/>
              <w:rPr>
                <w:sz w:val="20"/>
              </w:rPr>
            </w:pPr>
            <w:r>
              <w:rPr>
                <w:sz w:val="20"/>
              </w:rPr>
              <w:t xml:space="preserve">        No curso pós-reconhecimento as disciplinas optativas deverão desaparecer, e a carga-horária ocupada pelas mesmas (260 horas-aula) deverá ser substituída na grade curricular por disciplinas obrigatórias. Algumas disciplinas cuja necessidade já foi levantada pelos alunos ou já foram sugeridas pela equipe de professores, e que por isso poderão ser incluídas como obrigatórias, são as seguintes:</w:t>
            </w:r>
          </w:p>
          <w:p w:rsidR="00BE0E2A" w:rsidRDefault="00BE0E2A">
            <w:pPr>
              <w:pStyle w:val="texto"/>
              <w:numPr>
                <w:ilvl w:val="0"/>
                <w:numId w:val="30"/>
              </w:numPr>
              <w:spacing w:before="60" w:after="60" w:line="240" w:lineRule="auto"/>
              <w:jc w:val="left"/>
              <w:rPr>
                <w:sz w:val="20"/>
              </w:rPr>
            </w:pPr>
            <w:r>
              <w:rPr>
                <w:sz w:val="20"/>
              </w:rPr>
              <w:t>Caracterização de materiais poliméricos (60 horas-aula);</w:t>
            </w:r>
          </w:p>
          <w:p w:rsidR="00BE0E2A" w:rsidRDefault="00BE0E2A">
            <w:pPr>
              <w:pStyle w:val="texto"/>
              <w:numPr>
                <w:ilvl w:val="0"/>
                <w:numId w:val="30"/>
              </w:numPr>
              <w:spacing w:before="60" w:after="60" w:line="240" w:lineRule="auto"/>
              <w:jc w:val="left"/>
              <w:rPr>
                <w:sz w:val="20"/>
              </w:rPr>
            </w:pPr>
            <w:r>
              <w:rPr>
                <w:sz w:val="20"/>
              </w:rPr>
              <w:t>Reciclagem de termoplásticos (60 horas-aula);</w:t>
            </w:r>
          </w:p>
          <w:p w:rsidR="00BE0E2A" w:rsidRDefault="00BE0E2A">
            <w:pPr>
              <w:pStyle w:val="texto"/>
              <w:numPr>
                <w:ilvl w:val="0"/>
                <w:numId w:val="30"/>
              </w:numPr>
              <w:spacing w:before="60" w:after="60" w:line="240" w:lineRule="auto"/>
              <w:jc w:val="left"/>
              <w:rPr>
                <w:sz w:val="20"/>
              </w:rPr>
            </w:pPr>
            <w:r>
              <w:rPr>
                <w:sz w:val="20"/>
              </w:rPr>
              <w:t>Auditorias da qualidade (40 horas-aula);</w:t>
            </w:r>
          </w:p>
          <w:p w:rsidR="00BE0E2A" w:rsidRDefault="00BE0E2A">
            <w:pPr>
              <w:pStyle w:val="texto"/>
              <w:numPr>
                <w:ilvl w:val="0"/>
                <w:numId w:val="30"/>
              </w:numPr>
              <w:spacing w:before="60" w:after="60" w:line="240" w:lineRule="auto"/>
              <w:jc w:val="left"/>
              <w:rPr>
                <w:sz w:val="20"/>
              </w:rPr>
            </w:pPr>
            <w:r>
              <w:rPr>
                <w:sz w:val="20"/>
              </w:rPr>
              <w:t>Processos de transformacão de termoplásticos III (80 horas-aula);</w:t>
            </w:r>
          </w:p>
          <w:p w:rsidR="00BE0E2A" w:rsidRDefault="00BE0E2A">
            <w:pPr>
              <w:pStyle w:val="texto"/>
              <w:numPr>
                <w:ilvl w:val="0"/>
                <w:numId w:val="30"/>
              </w:numPr>
              <w:spacing w:before="60" w:after="60" w:line="240" w:lineRule="auto"/>
              <w:jc w:val="left"/>
              <w:rPr>
                <w:sz w:val="20"/>
              </w:rPr>
            </w:pPr>
            <w:r>
              <w:rPr>
                <w:sz w:val="20"/>
              </w:rPr>
              <w:t>Plano de negócios (60 horas-aula);</w:t>
            </w:r>
          </w:p>
          <w:p w:rsidR="00BE0E2A" w:rsidRDefault="00BE0E2A">
            <w:pPr>
              <w:pStyle w:val="texto"/>
              <w:numPr>
                <w:ilvl w:val="0"/>
                <w:numId w:val="30"/>
              </w:numPr>
              <w:spacing w:before="60" w:after="60" w:line="240" w:lineRule="auto"/>
              <w:jc w:val="left"/>
              <w:rPr>
                <w:sz w:val="20"/>
              </w:rPr>
            </w:pPr>
            <w:r>
              <w:rPr>
                <w:sz w:val="20"/>
              </w:rPr>
              <w:t>Desenho Técnico II (60horas-aula).</w:t>
            </w: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right"/>
              <w:rPr>
                <w:i/>
                <w:sz w:val="20"/>
              </w:rPr>
            </w:pPr>
            <w:r>
              <w:rPr>
                <w:i/>
                <w:sz w:val="20"/>
              </w:rPr>
              <w:t xml:space="preserve">Curso Pós-Reconhecimento    </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Rodap"/>
        <w:tabs>
          <w:tab w:val="clear" w:pos="4419"/>
          <w:tab w:val="clear" w:pos="8838"/>
        </w:tabs>
        <w:rPr>
          <w:sz w:val="20"/>
        </w:rPr>
      </w:pPr>
    </w:p>
    <w:p w:rsidR="00BE0E2A" w:rsidRDefault="00BE0E2A">
      <w:pPr>
        <w:pStyle w:val="SubSubSubTtulo"/>
        <w:ind w:left="0"/>
      </w:pPr>
      <w:bookmarkStart w:id="415" w:name="_Toc523733189"/>
      <w:r>
        <w:t>5.2.6.4 Sistema de avaliação do processo de ensino-aprendizagem</w:t>
      </w:r>
      <w:bookmarkEnd w:id="415"/>
    </w:p>
    <w:p w:rsidR="00BE0E2A" w:rsidRDefault="00BE0E2A">
      <w:pPr>
        <w:pStyle w:val="Descrio"/>
      </w:pPr>
      <w:r>
        <w:t>Detalhar o(s) método(s) de avaliação, para cada unidade curricular, do processo ensino-aprendizagem adotado(s) pela Instituição conforme regimento/ estatuto e organização das normas didáticas.</w:t>
      </w:r>
    </w:p>
    <w:p w:rsidR="00BE0E2A" w:rsidRDefault="00BE0E2A">
      <w:pPr>
        <w:pStyle w:val="Descrio"/>
      </w:pPr>
      <w:r>
        <w:t>Disponibilizar os arquivos das avaliações realizadas.</w:t>
      </w:r>
    </w:p>
    <w:p w:rsidR="00BE0E2A" w:rsidRDefault="00BE0E2A">
      <w:pPr>
        <w:rPr>
          <w:rFonts w:ascii="Arial" w:hAnsi="Arial"/>
        </w:rPr>
      </w:pPr>
    </w:p>
    <w:p w:rsidR="00BE0E2A" w:rsidRDefault="00BE0E2A">
      <w:pPr>
        <w:rPr>
          <w:rFonts w:ascii="Arial" w:hAnsi="Arial"/>
        </w:rPr>
      </w:pPr>
      <w:r>
        <w:rPr>
          <w:rFonts w:ascii="Arial" w:hAnsi="Arial"/>
        </w:rPr>
        <w:t>OBS: A primeira tabela faz considerações gerais sobre os procedimentos regulamentados do CEFET-RS a respeito do sistema de avaliação dos seus cursos superiores de tecnologia. A Segunda tabela traz o detalhamento dos métodos de avaliação já utilizados (para as disciplinas que já ocorreram) ou planejados (para as disciplinas que ainda não ocorreram).</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Pr>
          <w:p w:rsidR="00BE0E2A" w:rsidRDefault="00BE0E2A">
            <w:pPr>
              <w:pStyle w:val="Corpodetexto"/>
              <w:jc w:val="both"/>
              <w:rPr>
                <w:color w:val="auto"/>
                <w:sz w:val="22"/>
              </w:rPr>
            </w:pPr>
          </w:p>
          <w:p w:rsidR="00BE0E2A" w:rsidRDefault="00BE0E2A">
            <w:pPr>
              <w:pStyle w:val="Corpodetexto"/>
              <w:jc w:val="both"/>
              <w:rPr>
                <w:color w:val="auto"/>
                <w:sz w:val="22"/>
              </w:rPr>
            </w:pPr>
            <w:r>
              <w:rPr>
                <w:color w:val="auto"/>
                <w:sz w:val="22"/>
              </w:rPr>
              <w:t xml:space="preserve">           A avaliação de processo de ensino – aprendizagem fundamenta-se na Organização Didática dos Cursos Superiores de Tecnologia deste Centro Federal de Educação Tecnológica de Pelotas, aprovada consoante a portaria número 260/ 2001. </w:t>
            </w:r>
          </w:p>
          <w:p w:rsidR="00BE0E2A" w:rsidRDefault="00BE0E2A">
            <w:pPr>
              <w:rPr>
                <w:rFonts w:ascii="Arial" w:hAnsi="Arial"/>
                <w:sz w:val="22"/>
              </w:rPr>
            </w:pPr>
            <w:r>
              <w:rPr>
                <w:rFonts w:ascii="Arial" w:hAnsi="Arial"/>
                <w:sz w:val="22"/>
              </w:rPr>
              <w:t xml:space="preserve">          Compreende a avaliação ao longo do semestre letivo e a apuração da assiduidade.</w:t>
            </w:r>
          </w:p>
          <w:p w:rsidR="00BE0E2A" w:rsidRDefault="00BE0E2A">
            <w:pPr>
              <w:pStyle w:val="Ttulo1"/>
              <w:jc w:val="both"/>
              <w:rPr>
                <w:sz w:val="22"/>
              </w:rPr>
            </w:pPr>
            <w:r>
              <w:rPr>
                <w:sz w:val="22"/>
              </w:rPr>
              <w:t>Critérios de Aprovação.</w:t>
            </w:r>
          </w:p>
          <w:p w:rsidR="00BE0E2A" w:rsidRDefault="00BE0E2A">
            <w:pPr>
              <w:numPr>
                <w:ilvl w:val="0"/>
                <w:numId w:val="31"/>
              </w:numPr>
              <w:rPr>
                <w:rFonts w:ascii="Arial" w:hAnsi="Arial"/>
                <w:sz w:val="22"/>
                <w:u w:val="single"/>
              </w:rPr>
            </w:pPr>
            <w:r>
              <w:rPr>
                <w:rFonts w:ascii="Arial" w:hAnsi="Arial"/>
                <w:sz w:val="22"/>
              </w:rPr>
              <w:t xml:space="preserve">Quanto a assiduidade, freqüência igual ou superior a 75% das aulas previstas na respectiva disciplina. </w:t>
            </w:r>
          </w:p>
          <w:p w:rsidR="00BE0E2A" w:rsidRDefault="00BE0E2A">
            <w:pPr>
              <w:numPr>
                <w:ilvl w:val="0"/>
                <w:numId w:val="31"/>
              </w:numPr>
              <w:rPr>
                <w:rFonts w:ascii="Arial" w:hAnsi="Arial"/>
                <w:sz w:val="22"/>
                <w:u w:val="single"/>
              </w:rPr>
            </w:pPr>
            <w:r>
              <w:rPr>
                <w:rFonts w:ascii="Arial" w:hAnsi="Arial"/>
                <w:sz w:val="22"/>
              </w:rPr>
              <w:t xml:space="preserve">Quanto ao aproveitamento na disciplina, média aritmética simples das notas obtidas nos dois períodos do semestre igual ou superior a 6(seis). </w:t>
            </w:r>
          </w:p>
          <w:p w:rsidR="00BE0E2A" w:rsidRDefault="00BE0E2A">
            <w:pPr>
              <w:pStyle w:val="Ttulo2"/>
              <w:jc w:val="both"/>
              <w:rPr>
                <w:sz w:val="22"/>
              </w:rPr>
            </w:pPr>
            <w:r>
              <w:rPr>
                <w:sz w:val="22"/>
              </w:rPr>
              <w:t xml:space="preserve">      A reprovação numa disciplina impede a matrícula nas disciplinas que a exigem como pré-requisito. Como as disciplinas são oferecidas em semestres alternados, no caso de  reprovação o aluno deverá esperar um semestre para que elas sejam novamente oferecidas. </w:t>
            </w:r>
          </w:p>
          <w:p w:rsidR="00BE0E2A" w:rsidRDefault="00BE0E2A">
            <w:pPr>
              <w:pStyle w:val="Ttulo2"/>
              <w:jc w:val="both"/>
              <w:rPr>
                <w:sz w:val="22"/>
              </w:rPr>
            </w:pPr>
          </w:p>
          <w:p w:rsidR="00BE0E2A" w:rsidRDefault="00BE0E2A">
            <w:pPr>
              <w:pStyle w:val="Ttulo2"/>
              <w:jc w:val="both"/>
              <w:rPr>
                <w:sz w:val="22"/>
              </w:rPr>
            </w:pPr>
            <w:r>
              <w:rPr>
                <w:sz w:val="22"/>
              </w:rPr>
              <w:t>Apuração da nota</w:t>
            </w:r>
          </w:p>
          <w:p w:rsidR="00BE0E2A" w:rsidRDefault="00BE0E2A">
            <w:pPr>
              <w:pStyle w:val="Ttulo2"/>
              <w:jc w:val="both"/>
              <w:rPr>
                <w:sz w:val="22"/>
              </w:rPr>
            </w:pPr>
            <w:r>
              <w:rPr>
                <w:sz w:val="22"/>
              </w:rPr>
              <w:t xml:space="preserve">          O semestre letivo é dividido em 2(dois) períodos, em cada um dos quais é atribuída ao aluno uma nota, resultante da avaliação do conteúdo trabalhado, através de instrumentos proporcionais a carga horária da disciplina. Até 2(duas) horas/aula semanais, um instrumento; mais de 2(duas) horas/aulas semanais, 2(dois) instrumentos. A falta de uma ou mais notas será considerada equivalente a zero.  </w:t>
            </w:r>
          </w:p>
          <w:p w:rsidR="00BE0E2A" w:rsidRDefault="00BE0E2A">
            <w:pPr>
              <w:rPr>
                <w:rFonts w:ascii="Arial" w:hAnsi="Arial"/>
                <w:sz w:val="22"/>
              </w:rPr>
            </w:pPr>
            <w:r>
              <w:rPr>
                <w:rFonts w:ascii="Arial" w:hAnsi="Arial"/>
                <w:sz w:val="22"/>
              </w:rPr>
              <w:t xml:space="preserve">          Na disciplina de Projeto de Graduação, ouvido o colegiado, do curso, pode ser admitida uma única avaliação ao final do semestre, correspondendo aos dois períodos.</w:t>
            </w:r>
          </w:p>
          <w:p w:rsidR="00BE0E2A" w:rsidRDefault="00BE0E2A">
            <w:pPr>
              <w:pStyle w:val="Ttulo3"/>
              <w:jc w:val="both"/>
              <w:rPr>
                <w:sz w:val="22"/>
              </w:rPr>
            </w:pPr>
            <w:r>
              <w:rPr>
                <w:sz w:val="22"/>
              </w:rPr>
              <w:t>Prova Optativa</w:t>
            </w:r>
          </w:p>
          <w:p w:rsidR="00BE0E2A" w:rsidRDefault="00BE0E2A">
            <w:pPr>
              <w:pStyle w:val="Corpodetexto"/>
              <w:jc w:val="both"/>
              <w:rPr>
                <w:color w:val="auto"/>
                <w:sz w:val="22"/>
              </w:rPr>
            </w:pPr>
            <w:r>
              <w:rPr>
                <w:color w:val="auto"/>
                <w:sz w:val="22"/>
              </w:rPr>
              <w:t xml:space="preserve">          Independente do seu rendimento, ao final do semestre letivo, o aluno tem direito a uma prova optativa, abrangendo o conteúdo referente ao período em que obteve menor nota. O resultado, quando superior, substitui a menor nota. Se inferior, aquela é mantida.</w:t>
            </w:r>
          </w:p>
          <w:p w:rsidR="00BE0E2A" w:rsidRDefault="00BE0E2A">
            <w:pPr>
              <w:pStyle w:val="Corpodetexto"/>
              <w:jc w:val="both"/>
              <w:rPr>
                <w:color w:val="auto"/>
                <w:sz w:val="22"/>
              </w:rPr>
            </w:pPr>
            <w:r>
              <w:rPr>
                <w:color w:val="auto"/>
                <w:sz w:val="22"/>
              </w:rPr>
              <w:t xml:space="preserve">           Na disciplina de Projeto de Graduação não há direito à prova optativa.</w:t>
            </w:r>
          </w:p>
          <w:p w:rsidR="00BE0E2A" w:rsidRDefault="00BE0E2A">
            <w:pPr>
              <w:pStyle w:val="Ttulo3"/>
              <w:jc w:val="both"/>
              <w:rPr>
                <w:sz w:val="22"/>
              </w:rPr>
            </w:pPr>
            <w:r>
              <w:rPr>
                <w:sz w:val="22"/>
              </w:rPr>
              <w:t>Instrumentos de avaliação</w:t>
            </w:r>
          </w:p>
          <w:p w:rsidR="00BE0E2A" w:rsidRDefault="00BE0E2A">
            <w:pPr>
              <w:rPr>
                <w:rFonts w:ascii="Arial" w:hAnsi="Arial"/>
                <w:sz w:val="22"/>
              </w:rPr>
            </w:pPr>
            <w:r>
              <w:rPr>
                <w:rFonts w:ascii="Arial" w:hAnsi="Arial"/>
                <w:sz w:val="22"/>
              </w:rPr>
              <w:t xml:space="preserve">           São, preferencialmente, de forma escrita, sempre que a natureza da disciplina permitir. São divulgados aos alunos, com comentários pertinentes e, a critério do professor, entregues definitivamente. Ao professor que opta pela guarda das provas, cabe a responsabilidade de resguardá-las pelo prazo de 90 (noventa) dias após o término do semestre letivo.</w:t>
            </w:r>
          </w:p>
          <w:p w:rsidR="00BE0E2A" w:rsidRDefault="00BE0E2A">
            <w:pPr>
              <w:pStyle w:val="Ttulo3"/>
              <w:jc w:val="both"/>
              <w:rPr>
                <w:sz w:val="22"/>
              </w:rPr>
            </w:pPr>
            <w:r>
              <w:rPr>
                <w:sz w:val="22"/>
              </w:rPr>
              <w:t>Segunda Chamada</w:t>
            </w:r>
          </w:p>
          <w:p w:rsidR="00BE0E2A" w:rsidRDefault="00BE0E2A">
            <w:pPr>
              <w:pStyle w:val="Corpodetexto"/>
              <w:jc w:val="both"/>
              <w:rPr>
                <w:color w:val="auto"/>
                <w:sz w:val="22"/>
              </w:rPr>
            </w:pPr>
            <w:r>
              <w:rPr>
                <w:color w:val="auto"/>
                <w:sz w:val="22"/>
              </w:rPr>
              <w:t xml:space="preserve">          Abrangendo os mesmos conteúdos da primeira chamada, é oportunizada ao aluno somente nos casos: </w:t>
            </w:r>
          </w:p>
          <w:p w:rsidR="00BE0E2A" w:rsidRDefault="00BE0E2A">
            <w:pPr>
              <w:pStyle w:val="Corpodetexto"/>
              <w:numPr>
                <w:ilvl w:val="0"/>
                <w:numId w:val="32"/>
              </w:numPr>
              <w:jc w:val="both"/>
              <w:rPr>
                <w:color w:val="auto"/>
                <w:sz w:val="22"/>
              </w:rPr>
            </w:pPr>
            <w:r>
              <w:rPr>
                <w:color w:val="auto"/>
                <w:sz w:val="22"/>
              </w:rPr>
              <w:t>regulamentados em lei;</w:t>
            </w:r>
          </w:p>
          <w:p w:rsidR="00BE0E2A" w:rsidRDefault="00BE0E2A">
            <w:pPr>
              <w:pStyle w:val="Corpodetexto"/>
              <w:numPr>
                <w:ilvl w:val="0"/>
                <w:numId w:val="32"/>
              </w:numPr>
              <w:jc w:val="both"/>
              <w:rPr>
                <w:color w:val="auto"/>
                <w:sz w:val="22"/>
              </w:rPr>
            </w:pPr>
            <w:r>
              <w:rPr>
                <w:color w:val="auto"/>
                <w:sz w:val="22"/>
              </w:rPr>
              <w:t>em que estiver representando o CEFET-RS;</w:t>
            </w:r>
          </w:p>
          <w:p w:rsidR="00BE0E2A" w:rsidRDefault="00BE0E2A">
            <w:pPr>
              <w:pStyle w:val="Corpodetexto"/>
              <w:numPr>
                <w:ilvl w:val="0"/>
                <w:numId w:val="32"/>
              </w:numPr>
              <w:jc w:val="both"/>
              <w:rPr>
                <w:color w:val="auto"/>
                <w:sz w:val="22"/>
              </w:rPr>
            </w:pPr>
            <w:r>
              <w:rPr>
                <w:color w:val="auto"/>
                <w:sz w:val="22"/>
              </w:rPr>
              <w:t xml:space="preserve">em que o professor achar por bem deferir o requerimento. </w:t>
            </w:r>
          </w:p>
          <w:p w:rsidR="00BE0E2A" w:rsidRDefault="00BE0E2A">
            <w:pPr>
              <w:rPr>
                <w:rFonts w:ascii="Arial" w:hAnsi="Arial"/>
                <w:sz w:val="22"/>
              </w:rPr>
            </w:pPr>
          </w:p>
          <w:p w:rsidR="00BE0E2A" w:rsidRDefault="00BE0E2A">
            <w:pPr>
              <w:pStyle w:val="Corpodetexto"/>
              <w:jc w:val="both"/>
              <w:rPr>
                <w:color w:val="auto"/>
                <w:sz w:val="22"/>
              </w:rPr>
            </w:pPr>
            <w:r>
              <w:rPr>
                <w:color w:val="auto"/>
                <w:sz w:val="22"/>
              </w:rPr>
              <w:t xml:space="preserve">         O aluno deve encaminhar o requerimento à Diretoria da Unidade, preenchido em formulário próprio, dentro de dois dias úteis após o retorno às aulas. </w:t>
            </w:r>
          </w:p>
          <w:p w:rsidR="00BE0E2A" w:rsidRDefault="00BE0E2A">
            <w:pPr>
              <w:pStyle w:val="Corpodetexto"/>
              <w:jc w:val="both"/>
              <w:rPr>
                <w:color w:val="auto"/>
                <w:sz w:val="22"/>
              </w:rPr>
            </w:pPr>
            <w:r>
              <w:rPr>
                <w:color w:val="auto"/>
                <w:sz w:val="22"/>
              </w:rPr>
              <w:t xml:space="preserve">         O pedido deve ser feito individualmente para cada disciplina, acompanhado da justificativa da falta, devidamente comprovada, sendo facultado ao professor o direito de indeferir os pedidos, excetuando-se os casos acima mencionados. </w:t>
            </w:r>
          </w:p>
          <w:p w:rsidR="00BE0E2A" w:rsidRDefault="00BE0E2A">
            <w:pPr>
              <w:pStyle w:val="Corpodetexto"/>
              <w:jc w:val="both"/>
              <w:rPr>
                <w:color w:val="auto"/>
                <w:sz w:val="22"/>
              </w:rPr>
            </w:pPr>
            <w:r>
              <w:rPr>
                <w:color w:val="auto"/>
                <w:sz w:val="22"/>
              </w:rPr>
              <w:t xml:space="preserve">         A aplicação da prova de segunda chamada deve ser feita antes do final do período subseqüente ao daquele em que o aluno requis. </w:t>
            </w:r>
          </w:p>
          <w:p w:rsidR="00BE0E2A" w:rsidRDefault="00BE0E2A">
            <w:pPr>
              <w:rPr>
                <w:rFonts w:ascii="Arial" w:hAnsi="Arial"/>
                <w:sz w:val="22"/>
              </w:rPr>
            </w:pPr>
            <w:r>
              <w:rPr>
                <w:rFonts w:ascii="Arial" w:hAnsi="Arial"/>
                <w:sz w:val="22"/>
              </w:rPr>
              <w:t xml:space="preserve">         Quando a falta ocorrer no último período, a prova deve ser aplicada e o resultado comunicado ao aluno no mínimo 48 horas antes da prova optativa.</w:t>
            </w:r>
          </w:p>
          <w:p w:rsidR="00BE0E2A" w:rsidRDefault="00BE0E2A">
            <w:pPr>
              <w:pStyle w:val="Rodap"/>
              <w:tabs>
                <w:tab w:val="clear" w:pos="4419"/>
                <w:tab w:val="clear" w:pos="8838"/>
              </w:tabs>
              <w:rPr>
                <w:sz w:val="22"/>
              </w:rPr>
            </w:pPr>
          </w:p>
        </w:tc>
      </w:tr>
      <w:tr w:rsidR="00BE0E2A">
        <w:tblPrEx>
          <w:tblCellMar>
            <w:top w:w="0" w:type="dxa"/>
            <w:bottom w:w="0" w:type="dxa"/>
          </w:tblCellMar>
        </w:tblPrEx>
        <w:tc>
          <w:tcPr>
            <w:tcW w:w="9923" w:type="dxa"/>
          </w:tcPr>
          <w:p w:rsidR="00BE0E2A" w:rsidRDefault="00BE0E2A">
            <w:pPr>
              <w:pStyle w:val="Corpodetexto"/>
              <w:jc w:val="both"/>
              <w:rPr>
                <w:color w:val="auto"/>
                <w:u w:val="single"/>
              </w:rPr>
            </w:pPr>
          </w:p>
          <w:p w:rsidR="00BE0E2A" w:rsidRDefault="00BE0E2A">
            <w:pPr>
              <w:pStyle w:val="Corpodetexto"/>
              <w:jc w:val="both"/>
              <w:rPr>
                <w:color w:val="auto"/>
              </w:rPr>
            </w:pPr>
            <w:r>
              <w:rPr>
                <w:color w:val="auto"/>
              </w:rPr>
              <w:t>Revisão de prova</w:t>
            </w:r>
          </w:p>
          <w:p w:rsidR="00BE0E2A" w:rsidRDefault="00BE0E2A">
            <w:pPr>
              <w:pStyle w:val="Corpodetexto"/>
              <w:jc w:val="both"/>
              <w:rPr>
                <w:color w:val="auto"/>
              </w:rPr>
            </w:pPr>
            <w:r>
              <w:rPr>
                <w:color w:val="auto"/>
              </w:rPr>
              <w:t xml:space="preserve">          É concedida ao aluno que discorda dos resultados obtidos, mediante requerimento de forma escrita, ao coordenador do curso, até dois dias letivos após a vista das provas e divulgação dos resultados. O coordenador do curso encaminha a solicitação ao professor da disciplina, a quem compete a revisão.</w:t>
            </w:r>
          </w:p>
          <w:p w:rsidR="00BE0E2A" w:rsidRDefault="00BE0E2A">
            <w:pPr>
              <w:pStyle w:val="Corpodetexto"/>
              <w:jc w:val="both"/>
              <w:rPr>
                <w:color w:val="auto"/>
              </w:rPr>
            </w:pPr>
            <w:r>
              <w:rPr>
                <w:color w:val="auto"/>
              </w:rPr>
              <w:t xml:space="preserve">        O não acolhimento desta primeira solicitação dá margem a uma nova solicitação à Diretoria da Unidade , até 2 (dois) dias letivos após a data do parecer do coordenador do curso.</w:t>
            </w:r>
          </w:p>
          <w:p w:rsidR="00BE0E2A" w:rsidRDefault="00BE0E2A">
            <w:pPr>
              <w:pStyle w:val="Corpodetexto"/>
              <w:jc w:val="both"/>
              <w:rPr>
                <w:color w:val="auto"/>
              </w:rPr>
            </w:pPr>
            <w:r>
              <w:rPr>
                <w:color w:val="auto"/>
              </w:rPr>
              <w:t xml:space="preserve">       </w:t>
            </w:r>
            <w:bookmarkStart w:id="416" w:name="_Toc58747603"/>
            <w:r>
              <w:rPr>
                <w:color w:val="auto"/>
              </w:rPr>
              <w:t>Deferido o pedido feito à Diretoria da Unidade, a revisão é efetivada por uma comissão constituída pelo professor da disciplina, mais dois professores, preferencialmente da mesma disciplina ou de disciplina afim, por um servidor da Coordenação  de Planejamento e Avaliação do Ensino, que tem o prazo de 5 dias letivos para pronunciar-se sobre a manutenção ou majoração da nota.</w:t>
            </w:r>
            <w:bookmarkEnd w:id="416"/>
          </w:p>
          <w:p w:rsidR="00BE0E2A" w:rsidRDefault="00BE0E2A">
            <w:pPr>
              <w:rPr>
                <w:rFonts w:ascii="Arial" w:hAnsi="Arial"/>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numPr>
          <w:ilvl w:val="0"/>
          <w:numId w:val="0"/>
        </w:numPr>
      </w:pPr>
      <w:bookmarkStart w:id="417" w:name="_Toc523733190"/>
      <w:bookmarkStart w:id="418" w:name="_Toc58907424"/>
      <w:r>
        <w:t>5.2.6.4 Estágio Curricular (OPCIONAL)</w:t>
      </w:r>
      <w:bookmarkEnd w:id="417"/>
      <w:bookmarkEnd w:id="418"/>
    </w:p>
    <w:p w:rsidR="00BE0E2A" w:rsidRDefault="00BE0E2A">
      <w:pPr>
        <w:rPr>
          <w:rFonts w:ascii="Arial" w:hAnsi="Arial"/>
        </w:rPr>
      </w:pPr>
    </w:p>
    <w:p w:rsidR="00BE0E2A" w:rsidRDefault="00BE0E2A">
      <w:pPr>
        <w:pStyle w:val="Descrio"/>
      </w:pPr>
      <w:r>
        <w:t>A carga horária do estágio curricular não deverá compor a carga horária mínima do curso e deve estar incluída na máxima.</w:t>
      </w:r>
    </w:p>
    <w:p w:rsidR="00BE0E2A" w:rsidRDefault="00BE0E2A">
      <w:pPr>
        <w:pStyle w:val="Descrio"/>
      </w:pPr>
      <w:r>
        <w:t>Relatar todas as informações acerca dos estágios. Informar se há estágio e se ele ocorre durante ou no final do curso; indicar a presença de coordenador de estágio e professores orientadores; informar se há relatório e defesa do mesmo e apresentar a regulamentação de estágio. (articulação teoria x prática)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rPr>
                <w:sz w:val="20"/>
              </w:rPr>
            </w:pPr>
            <w:r>
              <w:rPr>
                <w:sz w:val="20"/>
              </w:rPr>
              <w:t xml:space="preserve">            O estágio curricular do Curso Superior de Tecnologia em Gestão da Qualidade na Transformação de Polímeros é de caráter obrigatório. Pode ser realizado de forma seqüencial ou concomitante, em entidades públicas ou privadas. Esta concomitância é permitida no último ano, e deve contar com matrícula na instituição, por caracterizar-se numa disciplina, a partir da qual haverá um professor orientador do estagiário (professor da disciplina). Após a conclusão do período de  estágio, o estudante deverá apresentar ao CEFET relatório consubstanciado de suas atividades.</w:t>
            </w:r>
          </w:p>
          <w:p w:rsidR="00BE0E2A" w:rsidRDefault="00BE0E2A">
            <w:pPr>
              <w:pStyle w:val="texto"/>
              <w:spacing w:before="60" w:after="60" w:line="240" w:lineRule="auto"/>
              <w:rPr>
                <w:sz w:val="20"/>
              </w:rPr>
            </w:pPr>
            <w:r>
              <w:rPr>
                <w:sz w:val="20"/>
              </w:rPr>
              <w:t>Encontram-se em anexo os seguintes documentos relativos ao estágio:</w:t>
            </w:r>
          </w:p>
          <w:p w:rsidR="00BE0E2A" w:rsidRDefault="00BE0E2A">
            <w:pPr>
              <w:pStyle w:val="texto"/>
              <w:numPr>
                <w:ilvl w:val="0"/>
                <w:numId w:val="25"/>
              </w:numPr>
              <w:spacing w:before="60" w:after="60" w:line="240" w:lineRule="auto"/>
              <w:rPr>
                <w:sz w:val="20"/>
              </w:rPr>
            </w:pPr>
            <w:r>
              <w:rPr>
                <w:sz w:val="20"/>
              </w:rPr>
              <w:t>Regulamento do Estágio Curricular do CEFET-RS, aprovado pela portaria 185/2001;</w:t>
            </w:r>
          </w:p>
          <w:p w:rsidR="00BE0E2A" w:rsidRDefault="00BE0E2A">
            <w:pPr>
              <w:pStyle w:val="texto"/>
              <w:numPr>
                <w:ilvl w:val="0"/>
                <w:numId w:val="25"/>
              </w:numPr>
              <w:spacing w:before="60" w:after="60" w:line="240" w:lineRule="auto"/>
              <w:rPr>
                <w:sz w:val="20"/>
              </w:rPr>
            </w:pPr>
            <w:r>
              <w:rPr>
                <w:sz w:val="20"/>
              </w:rPr>
              <w:t>Regulamento do Estágio Curricular em Cursos de Tecnologia.</w:t>
            </w:r>
          </w:p>
          <w:p w:rsidR="00BE0E2A" w:rsidRDefault="00BE0E2A">
            <w:pPr>
              <w:pStyle w:val="texto"/>
              <w:spacing w:before="60" w:after="60" w:line="240" w:lineRule="auto"/>
              <w:rPr>
                <w:sz w:val="20"/>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rPr>
                <w:sz w:val="20"/>
              </w:rPr>
            </w:pPr>
            <w:r>
              <w:rPr>
                <w:b/>
                <w:sz w:val="20"/>
              </w:rPr>
              <w:t>Idem acima</w:t>
            </w: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60" w:after="60" w:line="240" w:lineRule="auto"/>
              <w:jc w:val="right"/>
              <w:rPr>
                <w:i/>
                <w:sz w:val="20"/>
              </w:rPr>
            </w:pPr>
            <w:r>
              <w:rPr>
                <w:i/>
                <w:sz w:val="20"/>
              </w:rPr>
              <w:t xml:space="preserve">Curso Pós-Reconhecimento    </w:t>
            </w:r>
          </w:p>
        </w:tc>
      </w:tr>
    </w:tbl>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bookmarkStart w:id="419" w:name="_Toc523733191"/>
    </w:p>
    <w:p w:rsidR="00BE0E2A" w:rsidRDefault="00BE0E2A">
      <w:pPr>
        <w:pStyle w:val="SubSubSubTtulo"/>
        <w:ind w:left="0"/>
      </w:pPr>
      <w:r>
        <w:t>5.2.6.5 Trabalho de Conclusão de Curso –TCC. (OPCIONAL)</w:t>
      </w:r>
      <w:bookmarkEnd w:id="419"/>
    </w:p>
    <w:p w:rsidR="00BE0E2A" w:rsidRDefault="00BE0E2A">
      <w:pPr>
        <w:pStyle w:val="Rodap"/>
        <w:tabs>
          <w:tab w:val="clear" w:pos="4419"/>
          <w:tab w:val="clear" w:pos="8838"/>
        </w:tabs>
        <w:rPr>
          <w:sz w:val="20"/>
        </w:rPr>
      </w:pPr>
    </w:p>
    <w:p w:rsidR="00BE0E2A" w:rsidRDefault="00BE0E2A">
      <w:pPr>
        <w:pStyle w:val="Descrio"/>
      </w:pPr>
      <w:r>
        <w:t>A carga horária do TCC não deverá compor a carga horária mínima do curso e deve estar incluída na máxima.</w:t>
      </w:r>
    </w:p>
    <w:p w:rsidR="00BE0E2A" w:rsidRDefault="00BE0E2A">
      <w:pPr>
        <w:pStyle w:val="Descrio"/>
      </w:pPr>
      <w:r>
        <w:t>Relatar todas as informações a cerca do Trabalho de Conclusão de Curso. (Tipo de TCC, defesa, etc)</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nil"/>
              <w:right w:val="single" w:sz="4" w:space="0" w:color="auto"/>
            </w:tcBorders>
          </w:tcPr>
          <w:p w:rsidR="00BE0E2A" w:rsidRDefault="00BE0E2A">
            <w:pPr>
              <w:pStyle w:val="texto"/>
              <w:spacing w:before="60" w:after="60" w:line="240" w:lineRule="auto"/>
              <w:jc w:val="left"/>
              <w:rPr>
                <w:b/>
                <w:sz w:val="20"/>
              </w:rPr>
            </w:pPr>
          </w:p>
          <w:p w:rsidR="00BE0E2A" w:rsidRDefault="00BE0E2A">
            <w:pPr>
              <w:rPr>
                <w:rFonts w:ascii="Arial" w:hAnsi="Arial"/>
              </w:rPr>
            </w:pPr>
            <w:r>
              <w:rPr>
                <w:rFonts w:ascii="Arial" w:hAnsi="Arial"/>
              </w:rPr>
              <w:t xml:space="preserve">           No CEFET-RS o Trabalho de Conclusão de Curso é chamado de Projeto de Graduação e tem um tratamento administrativo como se fosse uma disciplina conforme o regulamento abaixo descrito:</w:t>
            </w:r>
          </w:p>
          <w:p w:rsidR="00BE0E2A" w:rsidRDefault="00BE0E2A">
            <w:pPr>
              <w:tabs>
                <w:tab w:val="num" w:pos="1080"/>
              </w:tabs>
              <w:rPr>
                <w:rFonts w:ascii="Arial" w:hAnsi="Arial"/>
              </w:rPr>
            </w:pPr>
          </w:p>
        </w:tc>
      </w:tr>
      <w:tr w:rsidR="00BE0E2A">
        <w:tblPrEx>
          <w:tblCellMar>
            <w:top w:w="0" w:type="dxa"/>
            <w:bottom w:w="0" w:type="dxa"/>
          </w:tblCellMar>
        </w:tblPrEx>
        <w:tc>
          <w:tcPr>
            <w:tcW w:w="9923" w:type="dxa"/>
            <w:tcBorders>
              <w:top w:val="nil"/>
              <w:left w:val="single" w:sz="4" w:space="0" w:color="auto"/>
              <w:bottom w:val="single" w:sz="4" w:space="0" w:color="auto"/>
              <w:right w:val="single" w:sz="4" w:space="0" w:color="auto"/>
            </w:tcBorders>
          </w:tcPr>
          <w:p w:rsidR="00BE0E2A" w:rsidRDefault="00BE0E2A">
            <w:pPr>
              <w:pStyle w:val="texto"/>
              <w:spacing w:before="0" w:line="240" w:lineRule="auto"/>
              <w:jc w:val="right"/>
              <w:rPr>
                <w:b/>
                <w:sz w:val="20"/>
              </w:rPr>
            </w:pPr>
            <w:r>
              <w:rPr>
                <w:i/>
                <w:sz w:val="20"/>
              </w:rPr>
              <w:t xml:space="preserve">Curso Autorizado    </w:t>
            </w:r>
          </w:p>
        </w:tc>
      </w:tr>
    </w:tbl>
    <w:p w:rsidR="00BE0E2A" w:rsidRDefault="00BE0E2A">
      <w:pPr>
        <w:jc w:val="center"/>
        <w:rPr>
          <w:rFonts w:ascii="Arial" w:hAnsi="Arial"/>
          <w:b/>
          <w:sz w:val="28"/>
        </w:rPr>
      </w:pPr>
    </w:p>
    <w:p w:rsidR="00BE0E2A" w:rsidRDefault="00BE0E2A">
      <w:pPr>
        <w:jc w:val="center"/>
        <w:rPr>
          <w:rFonts w:ascii="Arial" w:hAnsi="Arial"/>
        </w:rPr>
      </w:pPr>
      <w:r>
        <w:rPr>
          <w:rFonts w:ascii="Arial" w:hAnsi="Arial"/>
          <w:b/>
          <w:sz w:val="28"/>
        </w:rPr>
        <w:t>Anexo: Regulamento do Projeto de Graduação</w:t>
      </w:r>
    </w:p>
    <w:p w:rsidR="00BE0E2A" w:rsidRDefault="00BE0E2A">
      <w:pPr>
        <w:rPr>
          <w:rFonts w:ascii="Arial" w:hAnsi="Arial"/>
        </w:rPr>
      </w:pPr>
      <w:r>
        <w:rPr>
          <w:rFonts w:ascii="Arial" w:hAnsi="Arial"/>
        </w:rPr>
        <w:t>Art.1</w:t>
      </w:r>
      <w:r>
        <w:rPr>
          <w:rFonts w:ascii="Arial" w:hAnsi="Arial"/>
          <w:vertAlign w:val="superscript"/>
        </w:rPr>
        <w:t>o</w:t>
      </w:r>
      <w:r>
        <w:rPr>
          <w:rFonts w:ascii="Arial" w:hAnsi="Arial"/>
        </w:rPr>
        <w:t xml:space="preserve"> – A disciplina de Projeto de Graduação é uma atividade didática obrigatória em todos os cursos de tecnologia do CEFET-RS  com uma  carga horária mínima de 60 horas.</w:t>
      </w:r>
    </w:p>
    <w:p w:rsidR="00BE0E2A" w:rsidRDefault="00BE0E2A">
      <w:pPr>
        <w:rPr>
          <w:rFonts w:ascii="Arial" w:hAnsi="Arial"/>
        </w:rPr>
      </w:pPr>
    </w:p>
    <w:p w:rsidR="00BE0E2A" w:rsidRDefault="00BE0E2A">
      <w:pPr>
        <w:rPr>
          <w:rFonts w:ascii="Arial" w:hAnsi="Arial"/>
        </w:rPr>
      </w:pPr>
      <w:r>
        <w:rPr>
          <w:rFonts w:ascii="Arial" w:hAnsi="Arial"/>
        </w:rPr>
        <w:t>Art.2</w:t>
      </w:r>
      <w:r>
        <w:rPr>
          <w:rFonts w:ascii="Arial" w:hAnsi="Arial"/>
          <w:vertAlign w:val="superscript"/>
        </w:rPr>
        <w:t>o</w:t>
      </w:r>
      <w:r>
        <w:rPr>
          <w:rFonts w:ascii="Arial" w:hAnsi="Arial"/>
        </w:rPr>
        <w:t xml:space="preserve">  – Os objetivos do Projeto de Graduação são sedimentar no aluno os conhecimentos obtidos ao longo do curso e desenvolver sua capacitação e auto-confiança na geração de soluções através da execução de um projeto prático a nível laboratorial ou industrial.</w:t>
      </w:r>
    </w:p>
    <w:p w:rsidR="00BE0E2A" w:rsidRDefault="00BE0E2A">
      <w:pPr>
        <w:rPr>
          <w:rFonts w:ascii="Arial" w:hAnsi="Arial"/>
        </w:rPr>
      </w:pPr>
    </w:p>
    <w:p w:rsidR="00BE0E2A" w:rsidRDefault="00BE0E2A">
      <w:pPr>
        <w:rPr>
          <w:rFonts w:ascii="Arial" w:hAnsi="Arial"/>
        </w:rPr>
      </w:pPr>
      <w:r>
        <w:rPr>
          <w:rFonts w:ascii="Arial" w:hAnsi="Arial"/>
        </w:rPr>
        <w:t>Art.3</w:t>
      </w:r>
      <w:r>
        <w:rPr>
          <w:rFonts w:ascii="Arial" w:hAnsi="Arial"/>
          <w:vertAlign w:val="superscript"/>
        </w:rPr>
        <w:t>o</w:t>
      </w:r>
      <w:r>
        <w:rPr>
          <w:rFonts w:ascii="Arial" w:hAnsi="Arial"/>
        </w:rPr>
        <w:t xml:space="preserve"> - As metas do Projeto de Graduação são conceber, implantar, testar e/ou avaliar total ou parcialmente um sistema pertinente à  área de atuação do formando.</w:t>
      </w:r>
    </w:p>
    <w:p w:rsidR="00BE0E2A" w:rsidRDefault="00BE0E2A">
      <w:pPr>
        <w:rPr>
          <w:rFonts w:ascii="Arial" w:hAnsi="Arial"/>
          <w:b/>
        </w:rPr>
      </w:pPr>
    </w:p>
    <w:p w:rsidR="00BE0E2A" w:rsidRDefault="00BE0E2A">
      <w:pPr>
        <w:rPr>
          <w:rFonts w:ascii="Arial" w:hAnsi="Arial"/>
        </w:rPr>
      </w:pPr>
      <w:r>
        <w:rPr>
          <w:rFonts w:ascii="Arial" w:hAnsi="Arial"/>
        </w:rPr>
        <w:t>Art.4</w:t>
      </w:r>
      <w:r>
        <w:rPr>
          <w:rFonts w:ascii="Arial" w:hAnsi="Arial"/>
          <w:vertAlign w:val="superscript"/>
        </w:rPr>
        <w:t>o</w:t>
      </w:r>
      <w:r>
        <w:rPr>
          <w:rFonts w:ascii="Arial" w:hAnsi="Arial"/>
        </w:rPr>
        <w:t xml:space="preserve"> - O Projeto de Graduação é realizado individualmente ou em pequenos grupos conforme decisão do curso, o qual pressupõe atividades ao longo de dois semestres letivos, nas quatro etapas caracterizadas a seguir.</w:t>
      </w:r>
    </w:p>
    <w:p w:rsidR="00BE0E2A" w:rsidRDefault="00BE0E2A">
      <w:pPr>
        <w:rPr>
          <w:rFonts w:ascii="Arial" w:hAnsi="Arial"/>
        </w:rPr>
      </w:pPr>
    </w:p>
    <w:p w:rsidR="00BE0E2A" w:rsidRDefault="00BE0E2A">
      <w:pPr>
        <w:rPr>
          <w:rFonts w:ascii="Arial" w:hAnsi="Arial"/>
        </w:rPr>
      </w:pPr>
      <w:r>
        <w:rPr>
          <w:rFonts w:ascii="Arial" w:hAnsi="Arial"/>
        </w:rPr>
        <w:t>I - Seleção do tema, conforme  procedimentos abaixo descritos:</w:t>
      </w:r>
    </w:p>
    <w:p w:rsidR="00BE0E2A" w:rsidRDefault="00BE0E2A">
      <w:pPr>
        <w:rPr>
          <w:rFonts w:ascii="Arial" w:hAnsi="Arial"/>
        </w:rPr>
      </w:pPr>
    </w:p>
    <w:p w:rsidR="00BE0E2A" w:rsidRDefault="00BE0E2A">
      <w:pPr>
        <w:tabs>
          <w:tab w:val="num" w:pos="1140"/>
        </w:tabs>
        <w:ind w:left="1140" w:hanging="360"/>
        <w:rPr>
          <w:rFonts w:ascii="Arial" w:hAnsi="Arial"/>
        </w:rPr>
      </w:pPr>
      <w:r>
        <w:rPr>
          <w:rFonts w:ascii="Arial" w:hAnsi="Arial"/>
        </w:rPr>
        <w:t>- Empresas, centros de P&amp;D, laboratórios da Instituição, professores ou alunos enviam ao colegiado sugestões de temas de projeto obedecendo as diretrizes  e formas estabelecidas;</w:t>
      </w:r>
    </w:p>
    <w:p w:rsidR="00BE0E2A" w:rsidRDefault="00BE0E2A">
      <w:pPr>
        <w:tabs>
          <w:tab w:val="num" w:pos="1140"/>
        </w:tabs>
        <w:ind w:left="1140" w:hanging="360"/>
        <w:rPr>
          <w:rFonts w:ascii="Arial" w:hAnsi="Arial"/>
        </w:rPr>
      </w:pPr>
      <w:r>
        <w:rPr>
          <w:rFonts w:ascii="Arial" w:hAnsi="Arial"/>
        </w:rPr>
        <w:t>- Uma comissão indicada pelo coordenador analisa os temas propostos quanto ao conteúdo e exeqüibilidade no tempo e disponibilidade de recursos;</w:t>
      </w:r>
    </w:p>
    <w:p w:rsidR="00BE0E2A" w:rsidRDefault="00BE0E2A">
      <w:pPr>
        <w:tabs>
          <w:tab w:val="num" w:pos="1140"/>
        </w:tabs>
        <w:ind w:left="1140" w:hanging="360"/>
        <w:rPr>
          <w:rFonts w:ascii="Arial" w:hAnsi="Arial"/>
        </w:rPr>
      </w:pPr>
      <w:r>
        <w:rPr>
          <w:rFonts w:ascii="Arial" w:hAnsi="Arial"/>
        </w:rPr>
        <w:t>- A comissão, na primeira semana letiva do semestre, divulga os temas oferecidos;</w:t>
      </w:r>
    </w:p>
    <w:p w:rsidR="00BE0E2A" w:rsidRDefault="00BE0E2A">
      <w:pPr>
        <w:tabs>
          <w:tab w:val="num" w:pos="1140"/>
        </w:tabs>
        <w:ind w:left="1140" w:hanging="360"/>
        <w:rPr>
          <w:rFonts w:ascii="Arial" w:hAnsi="Arial"/>
        </w:rPr>
      </w:pPr>
      <w:r>
        <w:rPr>
          <w:rFonts w:ascii="Arial" w:hAnsi="Arial"/>
        </w:rPr>
        <w:t>- O tema do Projeto de Graduação é escolhido pelo aluno no decorrer do primeiro período do seu penúltimo semestre letivo no curso.</w:t>
      </w:r>
    </w:p>
    <w:p w:rsidR="00BE0E2A" w:rsidRDefault="00BE0E2A">
      <w:pPr>
        <w:tabs>
          <w:tab w:val="num" w:pos="1140"/>
        </w:tabs>
        <w:ind w:left="1140" w:hanging="360"/>
        <w:rPr>
          <w:rFonts w:ascii="Arial" w:hAnsi="Arial"/>
        </w:rPr>
      </w:pPr>
      <w:r>
        <w:rPr>
          <w:rFonts w:ascii="Arial" w:hAnsi="Arial"/>
        </w:rPr>
        <w:t>- O aluno em contato com o proponente do tema, escolhe e busca um professor para orientação.</w:t>
      </w:r>
    </w:p>
    <w:p w:rsidR="00BE0E2A" w:rsidRDefault="00BE0E2A">
      <w:pPr>
        <w:tabs>
          <w:tab w:val="num" w:pos="1140"/>
        </w:tabs>
        <w:ind w:left="1140" w:hanging="360"/>
        <w:rPr>
          <w:rFonts w:ascii="Arial" w:hAnsi="Arial"/>
        </w:rPr>
      </w:pPr>
      <w:r>
        <w:rPr>
          <w:rFonts w:ascii="Arial" w:hAnsi="Arial"/>
        </w:rPr>
        <w:t>- O aluno faz um anteprojeto do seu trabalho e apresenta ao professor da disciplina que o avaliará.</w:t>
      </w:r>
    </w:p>
    <w:p w:rsidR="00BE0E2A" w:rsidRDefault="00BE0E2A">
      <w:pPr>
        <w:tabs>
          <w:tab w:val="num" w:pos="1140"/>
        </w:tabs>
        <w:ind w:left="1140" w:hanging="360"/>
        <w:rPr>
          <w:rFonts w:ascii="Arial" w:hAnsi="Arial"/>
        </w:rPr>
      </w:pPr>
      <w:r>
        <w:rPr>
          <w:rFonts w:ascii="Arial" w:hAnsi="Arial"/>
        </w:rPr>
        <w:t>- Cada professor orientador terá como cota máxima a orientação de 3 (três) trabalhos.</w:t>
      </w:r>
    </w:p>
    <w:p w:rsidR="00BE0E2A" w:rsidRDefault="00BE0E2A">
      <w:pPr>
        <w:rPr>
          <w:rFonts w:ascii="Arial" w:hAnsi="Arial"/>
        </w:rPr>
      </w:pPr>
      <w:r>
        <w:rPr>
          <w:rFonts w:ascii="Arial" w:hAnsi="Arial"/>
        </w:rPr>
        <w:tab/>
      </w:r>
    </w:p>
    <w:p w:rsidR="00BE0E2A" w:rsidRDefault="00BE0E2A">
      <w:pPr>
        <w:rPr>
          <w:rFonts w:ascii="Arial" w:hAnsi="Arial"/>
        </w:rPr>
      </w:pPr>
      <w:r>
        <w:rPr>
          <w:rFonts w:ascii="Arial" w:hAnsi="Arial"/>
        </w:rPr>
        <w:t xml:space="preserve">II -  Planejamento:  </w:t>
      </w:r>
    </w:p>
    <w:p w:rsidR="00BE0E2A" w:rsidRDefault="00BE0E2A">
      <w:pPr>
        <w:rPr>
          <w:rFonts w:ascii="Arial" w:hAnsi="Arial"/>
        </w:rPr>
      </w:pPr>
    </w:p>
    <w:p w:rsidR="00BE0E2A" w:rsidRDefault="00BE0E2A">
      <w:pPr>
        <w:ind w:firstLine="708"/>
        <w:rPr>
          <w:rFonts w:ascii="Arial" w:hAnsi="Arial"/>
        </w:rPr>
      </w:pPr>
      <w:r>
        <w:rPr>
          <w:rFonts w:ascii="Arial" w:hAnsi="Arial"/>
        </w:rPr>
        <w:t xml:space="preserve">Pela prévia participação em uma disciplina de Planejamento de Trabalho Técnico-Científico  ou equivalente o aluno obtém subsídios para elaborar e formatar um projeto. </w:t>
      </w:r>
    </w:p>
    <w:p w:rsidR="00BE0E2A" w:rsidRDefault="00BE0E2A">
      <w:pPr>
        <w:rPr>
          <w:rFonts w:ascii="Arial" w:hAnsi="Arial"/>
        </w:rPr>
      </w:pPr>
    </w:p>
    <w:p w:rsidR="00BE0E2A" w:rsidRDefault="00BE0E2A">
      <w:pPr>
        <w:rPr>
          <w:rFonts w:ascii="Arial" w:hAnsi="Arial"/>
        </w:rPr>
      </w:pPr>
      <w:r>
        <w:rPr>
          <w:rFonts w:ascii="Arial" w:hAnsi="Arial"/>
        </w:rPr>
        <w:t>III – Desenvolvimento:</w:t>
      </w:r>
    </w:p>
    <w:p w:rsidR="00BE0E2A" w:rsidRDefault="00BE0E2A">
      <w:pPr>
        <w:rPr>
          <w:rFonts w:ascii="Arial" w:hAnsi="Arial"/>
        </w:rPr>
      </w:pPr>
    </w:p>
    <w:p w:rsidR="00BE0E2A" w:rsidRDefault="00BE0E2A">
      <w:pPr>
        <w:rPr>
          <w:rFonts w:ascii="Arial" w:hAnsi="Arial"/>
        </w:rPr>
      </w:pPr>
      <w:r>
        <w:rPr>
          <w:rFonts w:ascii="Arial" w:hAnsi="Arial"/>
        </w:rPr>
        <w:tab/>
        <w:t xml:space="preserve">No transcorrer do último semestre, atuando diretamente na empresa, em centro de tecnologia ou nos laboratórios da instituição, sob supervisão do orientador, o aluno desenvolverá seu trabalho buscando executar  o planejado e seguindo as diretrizes da disciplina " Projeto de Graduação". </w:t>
      </w:r>
    </w:p>
    <w:p w:rsidR="00BE0E2A" w:rsidRDefault="00BE0E2A">
      <w:pPr>
        <w:ind w:firstLine="708"/>
        <w:rPr>
          <w:rFonts w:ascii="Arial" w:hAnsi="Arial"/>
        </w:rPr>
      </w:pPr>
      <w:r>
        <w:rPr>
          <w:rFonts w:ascii="Arial" w:hAnsi="Arial"/>
        </w:rPr>
        <w:t>O trabalho encerra-se com a apresentação do relatório técnico do projeto e sua apresentação oral.</w:t>
      </w:r>
    </w:p>
    <w:p w:rsidR="00BE0E2A" w:rsidRDefault="00BE0E2A">
      <w:pPr>
        <w:rPr>
          <w:rFonts w:ascii="Arial" w:hAnsi="Arial"/>
          <w:b/>
        </w:rPr>
      </w:pPr>
    </w:p>
    <w:p w:rsidR="00BE0E2A" w:rsidRDefault="00BE0E2A">
      <w:pPr>
        <w:rPr>
          <w:rFonts w:ascii="Arial" w:hAnsi="Arial"/>
        </w:rPr>
      </w:pPr>
      <w:r>
        <w:rPr>
          <w:rFonts w:ascii="Arial" w:hAnsi="Arial"/>
        </w:rPr>
        <w:t>IV – Avaliação:</w:t>
      </w:r>
    </w:p>
    <w:p w:rsidR="00BE0E2A" w:rsidRDefault="00BE0E2A">
      <w:pPr>
        <w:rPr>
          <w:rFonts w:ascii="Arial" w:hAnsi="Arial"/>
        </w:rPr>
      </w:pPr>
      <w:r>
        <w:rPr>
          <w:rFonts w:ascii="Arial" w:hAnsi="Arial"/>
        </w:rPr>
        <w:tab/>
        <w:t>- A avaliação dar-se-á com base no relatório técnico apresentado e na apresentação pública.</w:t>
      </w:r>
    </w:p>
    <w:p w:rsidR="00BE0E2A" w:rsidRDefault="00BE0E2A">
      <w:pPr>
        <w:rPr>
          <w:rFonts w:ascii="Arial" w:hAnsi="Arial"/>
        </w:rPr>
      </w:pPr>
      <w:r>
        <w:rPr>
          <w:rFonts w:ascii="Arial" w:hAnsi="Arial"/>
        </w:rPr>
        <w:tab/>
        <w:t>- A comissão de avaliação de cada trabalho será assim formada:</w:t>
      </w:r>
    </w:p>
    <w:p w:rsidR="00BE0E2A" w:rsidRDefault="00BE0E2A">
      <w:pPr>
        <w:tabs>
          <w:tab w:val="num" w:pos="1140"/>
        </w:tabs>
        <w:ind w:left="1140" w:hanging="360"/>
        <w:rPr>
          <w:rFonts w:ascii="Arial" w:hAnsi="Arial"/>
        </w:rPr>
      </w:pPr>
      <w:r>
        <w:rPr>
          <w:rFonts w:ascii="Arial" w:hAnsi="Arial"/>
        </w:rPr>
        <w:t>responsável pela disciplina " Projeto de Graduação " ou alguém designado por este;</w:t>
      </w:r>
    </w:p>
    <w:p w:rsidR="00BE0E2A" w:rsidRDefault="00BE0E2A">
      <w:pPr>
        <w:tabs>
          <w:tab w:val="num" w:pos="1140"/>
        </w:tabs>
        <w:ind w:left="1140" w:hanging="360"/>
        <w:rPr>
          <w:rFonts w:ascii="Arial" w:hAnsi="Arial"/>
        </w:rPr>
      </w:pPr>
      <w:r>
        <w:rPr>
          <w:rFonts w:ascii="Arial" w:hAnsi="Arial"/>
        </w:rPr>
        <w:t>orientador;</w:t>
      </w:r>
    </w:p>
    <w:p w:rsidR="00BE0E2A" w:rsidRDefault="00BE0E2A">
      <w:pPr>
        <w:tabs>
          <w:tab w:val="num" w:pos="360"/>
        </w:tabs>
        <w:ind w:left="360" w:hanging="360"/>
        <w:rPr>
          <w:rFonts w:ascii="Arial" w:hAnsi="Arial"/>
        </w:rPr>
      </w:pPr>
      <w:r>
        <w:rPr>
          <w:rFonts w:ascii="Arial" w:hAnsi="Arial"/>
        </w:rPr>
        <w:t>avaliador ( especialista designado para avaliação do relatório );</w:t>
      </w:r>
    </w:p>
    <w:p w:rsidR="00BE0E2A" w:rsidRDefault="00BE0E2A">
      <w:pPr>
        <w:rPr>
          <w:rFonts w:ascii="Arial" w:hAnsi="Arial"/>
        </w:rPr>
      </w:pPr>
    </w:p>
    <w:p w:rsidR="00BE0E2A" w:rsidRDefault="00BE0E2A">
      <w:pPr>
        <w:rPr>
          <w:rFonts w:ascii="Arial" w:hAnsi="Arial"/>
        </w:rPr>
      </w:pPr>
      <w:r>
        <w:rPr>
          <w:rFonts w:ascii="Arial" w:hAnsi="Arial"/>
        </w:rPr>
        <w:tab/>
        <w:t>- O processo de avaliação ocorrerá no final do semestre num período máximo de duas semanas.</w:t>
      </w:r>
    </w:p>
    <w:p w:rsidR="00BE0E2A" w:rsidRDefault="00BE0E2A">
      <w:pPr>
        <w:rPr>
          <w:rFonts w:ascii="Arial" w:hAnsi="Arial"/>
        </w:rPr>
      </w:pPr>
      <w:r>
        <w:rPr>
          <w:rFonts w:ascii="Arial" w:hAnsi="Arial"/>
        </w:rPr>
        <w:tab/>
        <w:t>- Ao iniciar a primeira semana o professor da disciplina entregará a cópia do relatório ao Avaliador. Nesta primeira semana este analisará o trabalho segundo os critérios estabelecidos.</w:t>
      </w:r>
    </w:p>
    <w:p w:rsidR="00BE0E2A" w:rsidRDefault="00BE0E2A">
      <w:pPr>
        <w:rPr>
          <w:rFonts w:ascii="Arial" w:hAnsi="Arial"/>
        </w:rPr>
      </w:pPr>
      <w:r>
        <w:rPr>
          <w:rFonts w:ascii="Arial" w:hAnsi="Arial"/>
        </w:rPr>
        <w:tab/>
        <w:t>- A apresentação de todos os trabalhos é realizada na segunda semana obedecendo um calendário definido com antecedência.</w:t>
      </w:r>
    </w:p>
    <w:p w:rsidR="00BE0E2A" w:rsidRDefault="00BE0E2A">
      <w:pPr>
        <w:rPr>
          <w:rFonts w:ascii="Arial" w:hAnsi="Arial"/>
        </w:rPr>
      </w:pPr>
      <w:r>
        <w:rPr>
          <w:rFonts w:ascii="Arial" w:hAnsi="Arial"/>
        </w:rPr>
        <w:tab/>
        <w:t>- Cada apresentação, junto com os questionamentos e outras formalidades, terá 55 min assim distribuídos:</w:t>
      </w:r>
    </w:p>
    <w:p w:rsidR="00BE0E2A" w:rsidRDefault="00BE0E2A">
      <w:pPr>
        <w:rPr>
          <w:rFonts w:ascii="Arial" w:hAnsi="Arial"/>
        </w:rPr>
      </w:pPr>
      <w:r>
        <w:rPr>
          <w:rFonts w:ascii="Arial" w:hAnsi="Arial"/>
        </w:rPr>
        <w:t xml:space="preserve">5 min - Professor da disciplina faz a apresentação do aluno, orientador (co-orientador), tema, local de realização de trabalho e a comissão de avaliação. </w:t>
      </w:r>
    </w:p>
    <w:p w:rsidR="00BE0E2A" w:rsidRDefault="00BE0E2A">
      <w:pPr>
        <w:rPr>
          <w:rFonts w:ascii="Arial" w:hAnsi="Arial"/>
        </w:rPr>
      </w:pPr>
      <w:r>
        <w:rPr>
          <w:rFonts w:ascii="Arial" w:hAnsi="Arial"/>
        </w:rPr>
        <w:t>35 min - Aluno apresenta de forma objetiva a metodologia, os resultados alcançados e as conclusões.</w:t>
      </w:r>
    </w:p>
    <w:p w:rsidR="00BE0E2A" w:rsidRDefault="00BE0E2A">
      <w:pPr>
        <w:rPr>
          <w:rFonts w:ascii="Arial" w:hAnsi="Arial"/>
        </w:rPr>
      </w:pPr>
      <w:r>
        <w:rPr>
          <w:rFonts w:ascii="Arial" w:hAnsi="Arial"/>
        </w:rPr>
        <w:t xml:space="preserve">15 min - Questionamentos pelos presentes. </w:t>
      </w:r>
    </w:p>
    <w:p w:rsidR="00BE0E2A" w:rsidRDefault="00BE0E2A">
      <w:pPr>
        <w:rPr>
          <w:rFonts w:ascii="Arial" w:hAnsi="Arial"/>
        </w:rPr>
      </w:pPr>
      <w:r>
        <w:rPr>
          <w:rFonts w:ascii="Arial" w:hAnsi="Arial"/>
        </w:rPr>
        <w:tab/>
        <w:t>O responsável da disciplina de posse dos formulários de avaliação apresentados pelo orientador, avaliador e seu próprio, com base na apresentação do aluno, emitirá a nota da disciplina Projeto de Graduação.</w:t>
      </w:r>
    </w:p>
    <w:p w:rsidR="00BE0E2A" w:rsidRDefault="00BE0E2A">
      <w:pPr>
        <w:rPr>
          <w:rFonts w:ascii="Arial" w:hAnsi="Arial"/>
        </w:rPr>
      </w:pPr>
      <w:r>
        <w:rPr>
          <w:rFonts w:ascii="Arial" w:hAnsi="Arial"/>
        </w:rPr>
        <w:tab/>
        <w:t>Devido às peculiaridades desta disciplina,  o aluno não terá direito à avaliação optativa.</w:t>
      </w:r>
    </w:p>
    <w:p w:rsidR="00BE0E2A" w:rsidRDefault="00BE0E2A">
      <w:pPr>
        <w:rPr>
          <w:rFonts w:ascii="Arial" w:hAnsi="Arial"/>
        </w:rPr>
      </w:pPr>
    </w:p>
    <w:p w:rsidR="00BE0E2A" w:rsidRDefault="00BE0E2A">
      <w:pPr>
        <w:rPr>
          <w:rFonts w:ascii="Arial" w:hAnsi="Arial"/>
        </w:rPr>
      </w:pPr>
      <w:r>
        <w:rPr>
          <w:rFonts w:ascii="Arial" w:hAnsi="Arial"/>
        </w:rPr>
        <w:t>Art.5</w:t>
      </w:r>
      <w:r>
        <w:rPr>
          <w:rFonts w:ascii="Arial" w:hAnsi="Arial"/>
          <w:vertAlign w:val="superscript"/>
        </w:rPr>
        <w:t>o</w:t>
      </w:r>
      <w:r>
        <w:rPr>
          <w:rFonts w:ascii="Arial" w:hAnsi="Arial"/>
        </w:rPr>
        <w:t xml:space="preserve"> – Quanto aos aspectos didáticos, o Projeto de Graduação pressupõe o envolvimento de duas disciplinas. O conteúdo didático das disciplinas é o que segue:</w:t>
      </w:r>
    </w:p>
    <w:p w:rsidR="00BE0E2A" w:rsidRDefault="00BE0E2A">
      <w:pPr>
        <w:rPr>
          <w:rFonts w:ascii="Arial" w:hAnsi="Arial"/>
        </w:rPr>
      </w:pPr>
    </w:p>
    <w:p w:rsidR="00BE0E2A" w:rsidRDefault="00BE0E2A">
      <w:pPr>
        <w:rPr>
          <w:rFonts w:ascii="Arial" w:hAnsi="Arial"/>
        </w:rPr>
      </w:pPr>
      <w:r>
        <w:rPr>
          <w:rFonts w:ascii="Arial" w:hAnsi="Arial"/>
        </w:rPr>
        <w:t>I -  Planejamento de Trabalho Técnico-Científico ou equivalente ( mínimo 20 horas-aula )</w:t>
      </w:r>
    </w:p>
    <w:p w:rsidR="00BE0E2A" w:rsidRDefault="00BE0E2A">
      <w:pPr>
        <w:rPr>
          <w:rFonts w:ascii="Arial" w:hAnsi="Arial"/>
        </w:rPr>
      </w:pPr>
    </w:p>
    <w:p w:rsidR="00BE0E2A" w:rsidRDefault="00BE0E2A">
      <w:pPr>
        <w:pStyle w:val="Corpodetexto"/>
        <w:spacing w:line="360" w:lineRule="auto"/>
        <w:rPr>
          <w:color w:val="auto"/>
          <w:sz w:val="20"/>
        </w:rPr>
      </w:pPr>
      <w:r>
        <w:rPr>
          <w:b/>
          <w:color w:val="auto"/>
          <w:sz w:val="20"/>
        </w:rPr>
        <w:t>Conteúdo:</w:t>
      </w:r>
      <w:r>
        <w:rPr>
          <w:color w:val="auto"/>
          <w:sz w:val="20"/>
        </w:rPr>
        <w:t xml:space="preserve"> metodologia de planejamento, orientação de pesquisa bibliográfica, regras de elaboração de documentos técnicos, brainstorming, orientação sobre preparação e apresentação de palestra, técnica de subdivisão de trabalho, estabelecimento de cronograma, orçamentação de projeto.</w:t>
      </w:r>
    </w:p>
    <w:p w:rsidR="00BE0E2A" w:rsidRDefault="00BE0E2A">
      <w:pPr>
        <w:rPr>
          <w:rFonts w:ascii="Arial" w:hAnsi="Arial"/>
        </w:rPr>
      </w:pPr>
      <w:r>
        <w:rPr>
          <w:rFonts w:ascii="Arial" w:hAnsi="Arial"/>
          <w:b/>
        </w:rPr>
        <w:t>Atividade:</w:t>
      </w:r>
      <w:r>
        <w:rPr>
          <w:rFonts w:ascii="Arial" w:hAnsi="Arial"/>
        </w:rPr>
        <w:t xml:space="preserve"> realizar o planejamento do seu trabalho seguindo diretrizes da disciplina e informações fornecidas pelo orientador; condução de um brainstorming; apresentação de uma palestra sobre assunto associado ao tema.</w:t>
      </w:r>
    </w:p>
    <w:p w:rsidR="00BE0E2A" w:rsidRDefault="00BE0E2A">
      <w:pPr>
        <w:rPr>
          <w:rFonts w:ascii="Arial" w:hAnsi="Arial"/>
        </w:rPr>
      </w:pPr>
      <w:r>
        <w:rPr>
          <w:rFonts w:ascii="Arial" w:hAnsi="Arial"/>
          <w:b/>
        </w:rPr>
        <w:t>Avaliação:</w:t>
      </w:r>
      <w:r>
        <w:rPr>
          <w:rFonts w:ascii="Arial" w:hAnsi="Arial"/>
        </w:rPr>
        <w:t xml:space="preserve"> participação nas atividades (brainstorming, seminário), relatório de planejamento, formulário de avaliação do orientador.</w:t>
      </w:r>
    </w:p>
    <w:p w:rsidR="00BE0E2A" w:rsidRDefault="00BE0E2A">
      <w:pPr>
        <w:rPr>
          <w:rFonts w:ascii="Arial" w:hAnsi="Arial"/>
        </w:rPr>
      </w:pPr>
    </w:p>
    <w:p w:rsidR="00BE0E2A" w:rsidRDefault="00BE0E2A">
      <w:pPr>
        <w:rPr>
          <w:rFonts w:ascii="Arial" w:hAnsi="Arial"/>
        </w:rPr>
      </w:pPr>
      <w:r>
        <w:rPr>
          <w:rFonts w:ascii="Arial" w:hAnsi="Arial"/>
        </w:rPr>
        <w:t>II -  Projeto de Graduação ( mínimo 60 horas )</w:t>
      </w:r>
    </w:p>
    <w:p w:rsidR="00BE0E2A" w:rsidRDefault="00BE0E2A">
      <w:pPr>
        <w:rPr>
          <w:rFonts w:ascii="Arial" w:hAnsi="Arial"/>
        </w:rPr>
      </w:pPr>
    </w:p>
    <w:p w:rsidR="00BE0E2A" w:rsidRDefault="00BE0E2A">
      <w:pPr>
        <w:rPr>
          <w:rFonts w:ascii="Arial" w:hAnsi="Arial"/>
        </w:rPr>
      </w:pPr>
      <w:r>
        <w:rPr>
          <w:rFonts w:ascii="Arial" w:hAnsi="Arial"/>
          <w:b/>
        </w:rPr>
        <w:t>Conteúdo:</w:t>
      </w:r>
      <w:r>
        <w:rPr>
          <w:rFonts w:ascii="Arial" w:hAnsi="Arial"/>
        </w:rPr>
        <w:t xml:space="preserve"> aplicação prática dos conceitos e orientações de todo curso.</w:t>
      </w:r>
    </w:p>
    <w:p w:rsidR="00BE0E2A" w:rsidRDefault="00BE0E2A">
      <w:pPr>
        <w:rPr>
          <w:rFonts w:ascii="Arial" w:hAnsi="Arial"/>
        </w:rPr>
      </w:pPr>
      <w:r>
        <w:rPr>
          <w:rFonts w:ascii="Arial" w:hAnsi="Arial"/>
          <w:b/>
        </w:rPr>
        <w:t>Atividade:</w:t>
      </w:r>
      <w:r>
        <w:rPr>
          <w:rFonts w:ascii="Arial" w:hAnsi="Arial"/>
        </w:rPr>
        <w:t xml:space="preserve"> execução técnica do trabalho planejado; elaboração do relatório técnico do projeto.</w:t>
      </w:r>
    </w:p>
    <w:p w:rsidR="00BE0E2A" w:rsidRDefault="00BE0E2A">
      <w:pPr>
        <w:rPr>
          <w:rFonts w:ascii="Arial" w:hAnsi="Arial"/>
        </w:rPr>
      </w:pPr>
      <w:r>
        <w:rPr>
          <w:rFonts w:ascii="Arial" w:hAnsi="Arial"/>
          <w:b/>
        </w:rPr>
        <w:t>Avaliação</w:t>
      </w:r>
      <w:r>
        <w:rPr>
          <w:rFonts w:ascii="Arial" w:hAnsi="Arial"/>
        </w:rPr>
        <w:t>: conforme descrito no Art. 4</w:t>
      </w:r>
      <w:r>
        <w:rPr>
          <w:rFonts w:ascii="Arial" w:hAnsi="Arial"/>
          <w:vertAlign w:val="superscript"/>
        </w:rPr>
        <w:t>o</w:t>
      </w:r>
      <w:r>
        <w:rPr>
          <w:rFonts w:ascii="Arial" w:hAnsi="Arial"/>
        </w:rPr>
        <w:t xml:space="preserve"> , inciso IV.</w:t>
      </w:r>
    </w:p>
    <w:p w:rsidR="00BE0E2A" w:rsidRDefault="00BE0E2A">
      <w:pPr>
        <w:rPr>
          <w:rFonts w:ascii="Arial" w:hAnsi="Arial"/>
          <w:b/>
        </w:rPr>
      </w:pPr>
    </w:p>
    <w:p w:rsidR="00BE0E2A" w:rsidRDefault="00BE0E2A">
      <w:pPr>
        <w:rPr>
          <w:rFonts w:ascii="Arial" w:hAnsi="Arial"/>
        </w:rPr>
      </w:pPr>
      <w:r>
        <w:rPr>
          <w:rFonts w:ascii="Arial" w:hAnsi="Arial"/>
        </w:rPr>
        <w:t>Art.6</w:t>
      </w:r>
      <w:r>
        <w:rPr>
          <w:rFonts w:ascii="Arial" w:hAnsi="Arial"/>
          <w:vertAlign w:val="superscript"/>
        </w:rPr>
        <w:t>o</w:t>
      </w:r>
      <w:r>
        <w:rPr>
          <w:rFonts w:ascii="Arial" w:hAnsi="Arial"/>
        </w:rPr>
        <w:t xml:space="preserve"> – Quanto aos aspectos administrativos deve-se considerar o seguinte:</w:t>
      </w:r>
    </w:p>
    <w:p w:rsidR="00BE0E2A" w:rsidRDefault="00BE0E2A">
      <w:pPr>
        <w:rPr>
          <w:rFonts w:ascii="Arial" w:hAnsi="Arial"/>
        </w:rPr>
      </w:pPr>
    </w:p>
    <w:p w:rsidR="00BE0E2A" w:rsidRDefault="00BE0E2A">
      <w:pPr>
        <w:tabs>
          <w:tab w:val="num" w:pos="1080"/>
        </w:tabs>
        <w:ind w:left="1080" w:hanging="360"/>
        <w:rPr>
          <w:rFonts w:ascii="Arial" w:hAnsi="Arial"/>
        </w:rPr>
      </w:pPr>
      <w:r>
        <w:rPr>
          <w:rFonts w:ascii="Arial" w:hAnsi="Arial"/>
        </w:rPr>
        <w:t xml:space="preserve">- O Projeto de Graduação deve ser executado pelo aluno no seu último semestre letivo. </w:t>
      </w:r>
    </w:p>
    <w:p w:rsidR="00BE0E2A" w:rsidRDefault="00BE0E2A">
      <w:pPr>
        <w:tabs>
          <w:tab w:val="num" w:pos="1080"/>
        </w:tabs>
        <w:ind w:left="1080" w:hanging="360"/>
        <w:rPr>
          <w:rFonts w:ascii="Arial" w:hAnsi="Arial"/>
        </w:rPr>
      </w:pPr>
      <w:r>
        <w:rPr>
          <w:rFonts w:ascii="Arial" w:hAnsi="Arial"/>
        </w:rPr>
        <w:t>- O  responsável pela disciplina " Projeto de Graduação " deve sobretudo preocupar-se com o cumprimento dos planos e prazos, bem como, com o atingimento de uma adequada profundidade técnico/científica, através de um sistemático contato com orientador e aluno.</w:t>
      </w:r>
    </w:p>
    <w:p w:rsidR="00BE0E2A" w:rsidRDefault="00BE0E2A">
      <w:pPr>
        <w:tabs>
          <w:tab w:val="num" w:pos="1080"/>
        </w:tabs>
        <w:ind w:left="1080" w:hanging="360"/>
        <w:rPr>
          <w:rFonts w:ascii="Arial" w:hAnsi="Arial"/>
        </w:rPr>
      </w:pPr>
      <w:r>
        <w:rPr>
          <w:rFonts w:ascii="Arial" w:hAnsi="Arial"/>
        </w:rPr>
        <w:t xml:space="preserve">- O orientador do Projeto de Graduação poderá ser:   professor  de curso superior; aluno de pós-graduação que esteja realizando trabalho de dissertação de mestrado ou tese de doutorado; </w:t>
      </w:r>
    </w:p>
    <w:p w:rsidR="00BE0E2A" w:rsidRDefault="00BE0E2A">
      <w:pPr>
        <w:tabs>
          <w:tab w:val="num" w:pos="1080"/>
        </w:tabs>
        <w:ind w:left="1080" w:hanging="360"/>
        <w:rPr>
          <w:rFonts w:ascii="Arial" w:hAnsi="Arial"/>
        </w:rPr>
      </w:pPr>
      <w:r>
        <w:rPr>
          <w:rFonts w:ascii="Arial" w:hAnsi="Arial"/>
        </w:rPr>
        <w:t xml:space="preserve">     engenheiro/técnico de nível superior de indústria e desenvolvimento, com experiência na área .</w:t>
      </w:r>
    </w:p>
    <w:p w:rsidR="00BE0E2A" w:rsidRDefault="00BE0E2A">
      <w:pPr>
        <w:tabs>
          <w:tab w:val="num" w:pos="1440"/>
        </w:tabs>
        <w:rPr>
          <w:rFonts w:ascii="Arial" w:hAnsi="Arial"/>
        </w:rPr>
      </w:pPr>
      <w:r>
        <w:rPr>
          <w:rFonts w:ascii="Arial" w:hAnsi="Arial"/>
        </w:rPr>
        <w:t xml:space="preserve">               - Dependendo da necessidade ou conveniência, poderá ser designado um co-orientador. Este elemento tem por função dar ao aluno a assistência rotineira e/ou para tópicos especiais.</w:t>
      </w:r>
    </w:p>
    <w:p w:rsidR="00BE0E2A" w:rsidRDefault="00BE0E2A">
      <w:pPr>
        <w:tabs>
          <w:tab w:val="num" w:pos="1440"/>
        </w:tabs>
        <w:ind w:left="1440" w:hanging="360"/>
        <w:rPr>
          <w:rFonts w:ascii="Arial" w:hAnsi="Arial"/>
        </w:rPr>
      </w:pPr>
      <w:r>
        <w:rPr>
          <w:rFonts w:ascii="Arial" w:hAnsi="Arial"/>
        </w:rPr>
        <w:t>Deverão ser estabelecidos orientações, por escrito, para:     formulação de temas;  orientação do trabalho; conteúdo do relatório;  avaliação.</w:t>
      </w:r>
    </w:p>
    <w:p w:rsidR="00BE0E2A" w:rsidRDefault="00BE0E2A">
      <w:pPr>
        <w:rPr>
          <w:rFonts w:ascii="Arial" w:hAnsi="Arial"/>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Rodap"/>
        <w:tabs>
          <w:tab w:val="clear" w:pos="4419"/>
          <w:tab w:val="clear" w:pos="8838"/>
        </w:tabs>
        <w:rPr>
          <w:sz w:val="20"/>
        </w:rPr>
      </w:pPr>
    </w:p>
    <w:p w:rsidR="00BE0E2A" w:rsidRDefault="00BE0E2A">
      <w:pPr>
        <w:pStyle w:val="subsubtitulo"/>
        <w:numPr>
          <w:ilvl w:val="0"/>
          <w:numId w:val="0"/>
        </w:numPr>
      </w:pPr>
      <w:bookmarkStart w:id="420" w:name="_Toc523733192"/>
      <w:r>
        <w:t xml:space="preserve"> </w:t>
      </w:r>
      <w:bookmarkStart w:id="421" w:name="_Toc58907425"/>
      <w:r>
        <w:t>5.2.6.6 Política de Avaliação do Curso visando sua eficácia e eficiência.</w:t>
      </w:r>
      <w:bookmarkEnd w:id="420"/>
      <w:bookmarkEnd w:id="421"/>
    </w:p>
    <w:p w:rsidR="00BE0E2A" w:rsidRDefault="00BE0E2A">
      <w:pPr>
        <w:rPr>
          <w:rFonts w:ascii="Arial" w:hAnsi="Arial"/>
        </w:rPr>
      </w:pPr>
    </w:p>
    <w:p w:rsidR="00BE0E2A" w:rsidRDefault="00BE0E2A">
      <w:pPr>
        <w:pStyle w:val="Descrio"/>
      </w:pPr>
      <w:r>
        <w:t>Descrição da Política atores/segmentos envolvidos e periodicidade.</w:t>
      </w:r>
    </w:p>
    <w:p w:rsidR="00BE0E2A" w:rsidRDefault="00BE0E2A">
      <w:pPr>
        <w:pStyle w:val="Descrio"/>
      </w:pPr>
      <w:r>
        <w:t>Caso não exista esta política, apresentar Termo de Compromisso no sentido de desenvolvê-la e implantá-la.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10"/>
      </w:tblGrid>
      <w:tr w:rsidR="00BE0E2A">
        <w:tblPrEx>
          <w:tblCellMar>
            <w:top w:w="0" w:type="dxa"/>
            <w:bottom w:w="0" w:type="dxa"/>
          </w:tblCellMar>
        </w:tblPrEx>
        <w:tc>
          <w:tcPr>
            <w:tcW w:w="9810" w:type="dxa"/>
            <w:tcBorders>
              <w:top w:val="single" w:sz="4" w:space="0" w:color="auto"/>
              <w:left w:val="single" w:sz="4" w:space="0" w:color="auto"/>
              <w:bottom w:val="single" w:sz="4" w:space="0" w:color="auto"/>
              <w:right w:val="single" w:sz="4" w:space="0" w:color="auto"/>
            </w:tcBorders>
          </w:tcPr>
          <w:p w:rsidR="00BE0E2A" w:rsidRDefault="00BE0E2A">
            <w:pPr>
              <w:pStyle w:val="Corpodetexto"/>
              <w:spacing w:after="120"/>
              <w:ind w:firstLine="641"/>
              <w:jc w:val="both"/>
              <w:rPr>
                <w:color w:val="auto"/>
                <w:sz w:val="20"/>
              </w:rPr>
            </w:pPr>
            <w:r>
              <w:rPr>
                <w:color w:val="auto"/>
                <w:sz w:val="20"/>
              </w:rPr>
              <w:t xml:space="preserve"> </w:t>
            </w:r>
          </w:p>
          <w:p w:rsidR="00BE0E2A" w:rsidRDefault="00BE0E2A">
            <w:pPr>
              <w:pStyle w:val="Corpodetexto"/>
              <w:spacing w:after="120"/>
              <w:ind w:firstLine="641"/>
              <w:jc w:val="both"/>
              <w:rPr>
                <w:color w:val="auto"/>
                <w:sz w:val="20"/>
              </w:rPr>
            </w:pPr>
            <w:r>
              <w:rPr>
                <w:color w:val="auto"/>
                <w:sz w:val="20"/>
              </w:rPr>
              <w:t xml:space="preserve"> O CEFET-RS entende a avaliação como procedimento inerente a toda e qualquer atividade pedagógica. Desde a implantação dos Cursos de Tecnologia  preocupou-se com o acompanhamento do trabalho em termos de processo, promovendo reuniões com professores, supervisão e coordenação para refletir sobre a realidade e tomar decisões adequadas.</w:t>
            </w:r>
          </w:p>
          <w:p w:rsidR="00BE0E2A" w:rsidRDefault="00BE0E2A">
            <w:pPr>
              <w:pStyle w:val="texto"/>
              <w:spacing w:before="0" w:line="240" w:lineRule="auto"/>
              <w:rPr>
                <w:sz w:val="20"/>
              </w:rPr>
            </w:pPr>
            <w:r>
              <w:rPr>
                <w:sz w:val="20"/>
              </w:rPr>
              <w:t xml:space="preserve">            O Curso Superior de Tecnologia em Gestão da Qualidade na Transformação de Polímeros utilizou no 1° semestre letivo de 2002 uma sistemática de avaliação do curso envolvendo alunos e professores. Esta sistemática conta com um questionário de pesquisa da satisfação dos alunos, que é preenchido no final de cada semestre letivo, após os dados são tabulados e apresentados aos alunos e professores em reunião geral. O grupo de professores analisa os resultados e após essa discussão conjuntamente com a coordenação de ensino profissionalizante tecnológico (CEPT) é realizado um plano de ação semestral. O plano de ação é acompanhado pelos alunos e professores em reuniões que realizam-se sempre nos períodos intermediário e final de cada semestre letivo.</w:t>
            </w:r>
          </w:p>
          <w:p w:rsidR="00BE0E2A" w:rsidRDefault="00BE0E2A">
            <w:pPr>
              <w:pStyle w:val="Corpodetexto"/>
              <w:spacing w:after="120"/>
              <w:ind w:firstLine="641"/>
              <w:jc w:val="both"/>
              <w:rPr>
                <w:color w:val="auto"/>
                <w:sz w:val="20"/>
              </w:rPr>
            </w:pPr>
            <w:r>
              <w:rPr>
                <w:color w:val="auto"/>
                <w:sz w:val="20"/>
              </w:rPr>
              <w:t>Compromete-se, assim, em congregar professores, alunos e coordenação nos procedimentos sistemáticos de avaliação semestral .</w:t>
            </w:r>
          </w:p>
          <w:p w:rsidR="00BE0E2A" w:rsidRDefault="00BE0E2A">
            <w:pPr>
              <w:pStyle w:val="texto"/>
              <w:spacing w:before="0" w:line="240" w:lineRule="auto"/>
              <w:rPr>
                <w:sz w:val="20"/>
              </w:rPr>
            </w:pPr>
            <w:r>
              <w:rPr>
                <w:sz w:val="20"/>
              </w:rPr>
              <w:t xml:space="preserve">           Os instrumentos do anexo 1 e 2, cuja versão é um aprimoramento do primeiro, serão aplicados aos professores e aos  alunos no ano letivo 2003. Relatórios contendo a descrição e reflexão dos resultados obtidos serão apresentados à Comissão Verificadora que fará análise da solicitação de reconhecimento dos cursos.</w:t>
            </w:r>
          </w:p>
          <w:p w:rsidR="00BE0E2A" w:rsidRDefault="00BE0E2A">
            <w:pPr>
              <w:pStyle w:val="texto"/>
              <w:spacing w:before="0" w:line="240" w:lineRule="auto"/>
            </w:pPr>
            <w:r>
              <w:t xml:space="preserve"> </w:t>
            </w:r>
          </w:p>
        </w:tc>
      </w:tr>
    </w:tbl>
    <w:p w:rsidR="00BE0E2A" w:rsidRDefault="00BE0E2A">
      <w:pPr>
        <w:rPr>
          <w:rFonts w:ascii="Arial" w:hAnsi="Arial"/>
        </w:rPr>
      </w:pPr>
    </w:p>
    <w:p w:rsidR="00BE0E2A" w:rsidRDefault="00BE0E2A">
      <w:pPr>
        <w:rPr>
          <w:rFonts w:ascii="Arial" w:hAnsi="Arial"/>
          <w:b/>
        </w:rPr>
      </w:pPr>
    </w:p>
    <w:p w:rsidR="00BE0E2A" w:rsidRDefault="00BE0E2A">
      <w:pPr>
        <w:rPr>
          <w:rFonts w:ascii="Arial" w:hAnsi="Arial"/>
        </w:rPr>
      </w:pPr>
      <w:r>
        <w:rPr>
          <w:rFonts w:ascii="Arial" w:hAnsi="Arial"/>
          <w:b/>
        </w:rPr>
        <w:t>Anexo 1  ao item 5.2.6.7:  Instrumento de avaliação institucional: professor</w:t>
      </w:r>
    </w:p>
    <w:p w:rsidR="00BE0E2A" w:rsidRDefault="00BE0E2A">
      <w:pPr>
        <w:pStyle w:val="Corpodetexto3"/>
        <w:jc w:val="both"/>
        <w:rPr>
          <w:sz w:val="20"/>
        </w:rPr>
      </w:pPr>
    </w:p>
    <w:p w:rsidR="00BE0E2A" w:rsidRDefault="00BE0E2A">
      <w:pPr>
        <w:pStyle w:val="Corpodetexto3"/>
        <w:jc w:val="both"/>
        <w:rPr>
          <w:sz w:val="20"/>
        </w:rPr>
      </w:pPr>
    </w:p>
    <w:p w:rsidR="00BE0E2A" w:rsidRDefault="00BE0E2A">
      <w:pPr>
        <w:pStyle w:val="Corpodetexto3"/>
        <w:jc w:val="both"/>
        <w:rPr>
          <w:b/>
        </w:rPr>
      </w:pPr>
      <w:r>
        <w:rPr>
          <w:b/>
        </w:rPr>
        <w:t>MEC/SEMTEC</w:t>
      </w:r>
    </w:p>
    <w:p w:rsidR="00BE0E2A" w:rsidRDefault="00BE0E2A">
      <w:pPr>
        <w:pStyle w:val="Corpodetexto3"/>
        <w:jc w:val="both"/>
        <w:rPr>
          <w:b/>
        </w:rPr>
      </w:pPr>
      <w:r>
        <w:rPr>
          <w:b/>
        </w:rPr>
        <w:t>Centro Federal de Educação Tecnológica de Pelotas – CEFET-RS</w:t>
      </w:r>
    </w:p>
    <w:p w:rsidR="00BE0E2A" w:rsidRDefault="00BE0E2A">
      <w:pPr>
        <w:rPr>
          <w:rFonts w:ascii="Arial" w:hAnsi="Arial"/>
          <w:b/>
        </w:rPr>
      </w:pPr>
      <w:r>
        <w:rPr>
          <w:rFonts w:ascii="Arial" w:hAnsi="Arial"/>
          <w:b/>
        </w:rPr>
        <w:t>Diretoria de Ensino / Coordenação de Planejamento e Avaliação do Ensino</w:t>
      </w:r>
    </w:p>
    <w:p w:rsidR="00BE0E2A" w:rsidRDefault="00BE0E2A">
      <w:pPr>
        <w:rPr>
          <w:rFonts w:ascii="Arial" w:hAnsi="Arial"/>
          <w:b/>
        </w:rPr>
      </w:pPr>
      <w:r>
        <w:rPr>
          <w:rFonts w:ascii="Arial" w:hAnsi="Arial"/>
          <w:b/>
        </w:rPr>
        <w:t>Gerência de Processos de Ensino Profissionalizante de Nível Tecnológico</w:t>
      </w:r>
    </w:p>
    <w:p w:rsidR="00BE0E2A" w:rsidRDefault="00BE0E2A">
      <w:pPr>
        <w:rPr>
          <w:rFonts w:ascii="Arial" w:hAnsi="Arial"/>
          <w:b/>
        </w:rPr>
      </w:pPr>
    </w:p>
    <w:p w:rsidR="00BE0E2A" w:rsidRDefault="00BE0E2A">
      <w:pPr>
        <w:pStyle w:val="Corpodetexto"/>
        <w:jc w:val="center"/>
        <w:rPr>
          <w:b/>
          <w:color w:val="auto"/>
        </w:rPr>
      </w:pPr>
      <w:r>
        <w:rPr>
          <w:b/>
          <w:color w:val="auto"/>
        </w:rPr>
        <w:t>INSTRUMENTO DE AVALIAÇÃO INSTITUCIONAL</w:t>
      </w:r>
    </w:p>
    <w:p w:rsidR="00BE0E2A" w:rsidRDefault="00BE0E2A">
      <w:pPr>
        <w:pStyle w:val="Corpodetexto"/>
        <w:jc w:val="center"/>
        <w:rPr>
          <w:b/>
          <w:color w:val="auto"/>
        </w:rPr>
      </w:pPr>
      <w:r>
        <w:rPr>
          <w:b/>
          <w:color w:val="auto"/>
        </w:rPr>
        <w:t>- PROFESSOR -</w:t>
      </w:r>
    </w:p>
    <w:p w:rsidR="00BE0E2A" w:rsidRDefault="00BE0E2A">
      <w:pPr>
        <w:rPr>
          <w:rFonts w:ascii="Arial" w:hAnsi="Arial"/>
        </w:rPr>
      </w:pPr>
      <w:r>
        <w:rPr>
          <w:rFonts w:ascii="Arial" w:hAnsi="Arial"/>
        </w:rPr>
        <w:t>Prezado Professor:</w:t>
      </w:r>
    </w:p>
    <w:p w:rsidR="00BE0E2A" w:rsidRDefault="00BE0E2A">
      <w:pPr>
        <w:pStyle w:val="Recuodecorpodetexto"/>
        <w:jc w:val="both"/>
        <w:rPr>
          <w:sz w:val="20"/>
        </w:rPr>
      </w:pPr>
      <w:r>
        <w:rPr>
          <w:sz w:val="20"/>
        </w:rPr>
        <w:t xml:space="preserve">            O objetivo deste instrumento é proporcionar a auto-avaliação dos docentes, colher informações sobre as disciplinas, bem como avaliar as condições oferecidas pelo curso e pela instituição, com vistas ao aperfeiçoamento constante do ensino e do currículo. Sua participação é indispensável nesse processo.</w:t>
      </w:r>
    </w:p>
    <w:p w:rsidR="00BE0E2A" w:rsidRDefault="00BE0E2A">
      <w:pPr>
        <w:pStyle w:val="Recuodecorpodetexto"/>
        <w:jc w:val="both"/>
        <w:rPr>
          <w:sz w:val="20"/>
        </w:rPr>
      </w:pPr>
      <w:r>
        <w:rPr>
          <w:sz w:val="20"/>
        </w:rPr>
        <w:t>Leia atentamente cada item de avaliação e siga as instruções para preenchimento das grades de respostas.</w:t>
      </w:r>
    </w:p>
    <w:p w:rsidR="00BE0E2A" w:rsidRDefault="00BE0E2A">
      <w:pPr>
        <w:pStyle w:val="Recuodecorpodetexto"/>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542"/>
        <w:gridCol w:w="3001"/>
      </w:tblGrid>
      <w:tr w:rsidR="00BE0E2A">
        <w:tblPrEx>
          <w:tblCellMar>
            <w:top w:w="0" w:type="dxa"/>
            <w:bottom w:w="0" w:type="dxa"/>
          </w:tblCellMar>
        </w:tblPrEx>
        <w:tc>
          <w:tcPr>
            <w:tcW w:w="6096" w:type="dxa"/>
            <w:tcBorders>
              <w:right w:val="nil"/>
            </w:tcBorders>
          </w:tcPr>
          <w:p w:rsidR="00BE0E2A" w:rsidRDefault="00BE0E2A">
            <w:pPr>
              <w:pStyle w:val="Recuodecorpodetexto"/>
              <w:spacing w:before="120" w:after="120"/>
              <w:rPr>
                <w:sz w:val="20"/>
              </w:rPr>
            </w:pPr>
            <w:r>
              <w:rPr>
                <w:sz w:val="20"/>
              </w:rPr>
              <w:t xml:space="preserve">Professor: </w:t>
            </w:r>
          </w:p>
        </w:tc>
        <w:tc>
          <w:tcPr>
            <w:tcW w:w="542" w:type="dxa"/>
            <w:tcBorders>
              <w:top w:val="nil"/>
              <w:left w:val="single" w:sz="4" w:space="0" w:color="auto"/>
              <w:bottom w:val="nil"/>
              <w:right w:val="single" w:sz="4" w:space="0" w:color="auto"/>
            </w:tcBorders>
          </w:tcPr>
          <w:p w:rsidR="00BE0E2A" w:rsidRDefault="00BE0E2A">
            <w:pPr>
              <w:pStyle w:val="Recuodecorpodetexto"/>
              <w:spacing w:before="120" w:after="120"/>
              <w:rPr>
                <w:sz w:val="20"/>
              </w:rPr>
            </w:pPr>
          </w:p>
        </w:tc>
        <w:tc>
          <w:tcPr>
            <w:tcW w:w="3001" w:type="dxa"/>
            <w:tcBorders>
              <w:left w:val="nil"/>
            </w:tcBorders>
          </w:tcPr>
          <w:p w:rsidR="00BE0E2A" w:rsidRDefault="00BE0E2A">
            <w:pPr>
              <w:pStyle w:val="Recuodecorpodetexto"/>
              <w:spacing w:before="120" w:after="120"/>
              <w:rPr>
                <w:sz w:val="20"/>
              </w:rPr>
            </w:pPr>
            <w:r>
              <w:rPr>
                <w:sz w:val="20"/>
              </w:rPr>
              <w:t>Curso:</w:t>
            </w:r>
          </w:p>
        </w:tc>
      </w:tr>
    </w:tbl>
    <w:p w:rsidR="00BE0E2A" w:rsidRDefault="00BE0E2A">
      <w:pPr>
        <w:pStyle w:val="Recuodecorpodetexto"/>
      </w:pPr>
    </w:p>
    <w:p w:rsidR="00BE0E2A" w:rsidRDefault="00BE0E2A">
      <w:pPr>
        <w:pStyle w:val="Recuodecorpodetexto"/>
      </w:pPr>
    </w:p>
    <w:p w:rsidR="00BE0E2A" w:rsidRDefault="00BE0E2A">
      <w:pPr>
        <w:pStyle w:val="Recuodecorpodetexto"/>
        <w:rPr>
          <w:b/>
          <w:sz w:val="20"/>
        </w:rPr>
      </w:pPr>
      <w:r>
        <w:rPr>
          <w:b/>
          <w:sz w:val="20"/>
        </w:rPr>
        <w:t>AUTO-AVALIAÇÃO DO PROFESSOR E AVALIAÇÃO DA DISCIPLINA</w:t>
      </w:r>
    </w:p>
    <w:p w:rsidR="00BE0E2A" w:rsidRDefault="00BE0E2A">
      <w:pPr>
        <w:pStyle w:val="Recuodecorpodetexto"/>
        <w:rPr>
          <w:sz w:val="20"/>
        </w:rPr>
      </w:pPr>
    </w:p>
    <w:p w:rsidR="00BE0E2A" w:rsidRDefault="00BE0E2A">
      <w:pPr>
        <w:pStyle w:val="Recuodecorpodetexto"/>
        <w:rPr>
          <w:sz w:val="20"/>
        </w:rPr>
      </w:pPr>
      <w:r>
        <w:rPr>
          <w:sz w:val="20"/>
        </w:rPr>
        <w:t>Instruções de preenchimento:</w:t>
      </w:r>
    </w:p>
    <w:p w:rsidR="00BE0E2A" w:rsidRDefault="00BE0E2A">
      <w:pPr>
        <w:pStyle w:val="Recuodecorpodetexto"/>
        <w:rPr>
          <w:sz w:val="20"/>
        </w:rPr>
      </w:pPr>
    </w:p>
    <w:p w:rsidR="00BE0E2A" w:rsidRDefault="00BE0E2A">
      <w:pPr>
        <w:pStyle w:val="Recuodecorpodetexto"/>
        <w:rPr>
          <w:sz w:val="20"/>
        </w:rPr>
      </w:pPr>
      <w:r>
        <w:rPr>
          <w:sz w:val="20"/>
        </w:rPr>
        <w:t>Para responder ao questionário, identifique o nome da disciplina e o semestre em que é oferecida. Utilize a escala abaixo representada:</w:t>
      </w:r>
    </w:p>
    <w:p w:rsidR="00BE0E2A" w:rsidRDefault="00BE0E2A">
      <w:pPr>
        <w:pStyle w:val="Recuodecorpodetexto"/>
        <w:rPr>
          <w:sz w:val="20"/>
        </w:rPr>
      </w:pPr>
      <w:r>
        <w:rPr>
          <w:noProof/>
        </w:rPr>
        <w:pict>
          <v:group id="_x0000_s1028" style="position:absolute;margin-left:116.3pt;margin-top:-6.1pt;width:295.2pt;height:1in;z-index:251657216" coordorigin="3312,5575" coordsize="5904,1049" o:allowincell="f">
            <v:group id="_x0000_s1029" style="position:absolute;left:3650;top:5575;width:4702;height:448" coordorigin="2786,5575" coordsize="4702,448">
              <v:line id="_x0000_s1030" style="position:absolute;flip:y" from="2786,5760" to="7488,5760"/>
              <v:line id="_x0000_s1031" style="position:absolute" from="2786,5591" to="2786,6023"/>
              <v:line id="_x0000_s1032" style="position:absolute" from="7463,5575" to="7463,6007"/>
              <v:line id="_x0000_s1033" style="position:absolute" from="6267,5575" to="6267,6007"/>
              <v:line id="_x0000_s1034" style="position:absolute" from="5040,5575" to="5040,6007"/>
              <v:line id="_x0000_s1035" style="position:absolute" from="3907,5575" to="3907,6007"/>
            </v:group>
            <v:shape id="_x0000_s1036" type="#_x0000_t202" style="position:absolute;left:3312;top:6048;width:5904;height:576" filled="f" stroked="f">
              <v:textbox style="mso-next-textbox:#_x0000_s1036">
                <w:txbxContent>
                  <w:p w:rsidR="00BE0E2A" w:rsidRDefault="00BE0E2A">
                    <w:r>
                      <w:t xml:space="preserve"> Ruim</w:t>
                    </w:r>
                    <w:r>
                      <w:tab/>
                      <w:t xml:space="preserve">      Regular</w:t>
                    </w:r>
                    <w:r>
                      <w:tab/>
                      <w:t xml:space="preserve">    Bom</w:t>
                    </w:r>
                    <w:r>
                      <w:tab/>
                    </w:r>
                    <w:r>
                      <w:tab/>
                      <w:t>Ótimo</w:t>
                    </w:r>
                    <w:r>
                      <w:tab/>
                      <w:t xml:space="preserve">    Desconheço</w:t>
                    </w:r>
                  </w:p>
                  <w:p w:rsidR="00BE0E2A" w:rsidRDefault="00BE0E2A">
                    <w:pPr>
                      <w:rPr>
                        <w:sz w:val="22"/>
                      </w:rPr>
                    </w:pPr>
                    <w:r>
                      <w:rPr>
                        <w:sz w:val="22"/>
                      </w:rPr>
                      <w:t xml:space="preserve">     1                2                3                  4                 D</w:t>
                    </w:r>
                  </w:p>
                </w:txbxContent>
              </v:textbox>
            </v:shape>
          </v:group>
        </w:pict>
      </w: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gridCol w:w="6237"/>
      </w:tblGrid>
      <w:tr w:rsidR="00BE0E2A">
        <w:tblPrEx>
          <w:tblCellMar>
            <w:top w:w="0" w:type="dxa"/>
            <w:bottom w:w="0" w:type="dxa"/>
          </w:tblCellMar>
        </w:tblPrEx>
        <w:trPr>
          <w:cantSplit/>
        </w:trPr>
        <w:tc>
          <w:tcPr>
            <w:tcW w:w="3261" w:type="dxa"/>
            <w:vMerge w:val="restart"/>
          </w:tcPr>
          <w:p w:rsidR="00BE0E2A" w:rsidRDefault="00BE0E2A">
            <w:pPr>
              <w:pStyle w:val="Recuodecorpodetexto"/>
              <w:spacing w:before="120"/>
              <w:ind w:left="-70"/>
            </w:pPr>
          </w:p>
          <w:p w:rsidR="00BE0E2A" w:rsidRDefault="00BE0E2A">
            <w:pPr>
              <w:pStyle w:val="Recuodecorpodetexto"/>
              <w:spacing w:before="120"/>
            </w:pPr>
          </w:p>
          <w:p w:rsidR="00BE0E2A" w:rsidRDefault="00BE0E2A">
            <w:pPr>
              <w:pStyle w:val="Recuodecorpodetexto"/>
              <w:spacing w:before="120"/>
              <w:jc w:val="center"/>
            </w:pPr>
            <w:r>
              <w:t>Disciplina/Semestre:</w:t>
            </w:r>
          </w:p>
        </w:tc>
        <w:tc>
          <w:tcPr>
            <w:tcW w:w="6237" w:type="dxa"/>
          </w:tcPr>
          <w:p w:rsidR="00BE0E2A" w:rsidRDefault="00BE0E2A">
            <w:pPr>
              <w:pStyle w:val="Recuodecorpodetexto"/>
              <w:spacing w:before="120"/>
            </w:pPr>
            <w:r>
              <w:t>1.</w:t>
            </w:r>
          </w:p>
        </w:tc>
      </w:tr>
      <w:tr w:rsidR="00BE0E2A">
        <w:tblPrEx>
          <w:tblCellMar>
            <w:top w:w="0" w:type="dxa"/>
            <w:bottom w:w="0" w:type="dxa"/>
          </w:tblCellMar>
        </w:tblPrEx>
        <w:trPr>
          <w:cantSplit/>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2.</w:t>
            </w:r>
          </w:p>
        </w:tc>
      </w:tr>
      <w:tr w:rsidR="00BE0E2A">
        <w:tblPrEx>
          <w:tblCellMar>
            <w:top w:w="0" w:type="dxa"/>
            <w:bottom w:w="0" w:type="dxa"/>
          </w:tblCellMar>
        </w:tblPrEx>
        <w:trPr>
          <w:cantSplit/>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3.</w:t>
            </w:r>
          </w:p>
        </w:tc>
      </w:tr>
      <w:tr w:rsidR="00BE0E2A">
        <w:tblPrEx>
          <w:tblCellMar>
            <w:top w:w="0" w:type="dxa"/>
            <w:bottom w:w="0" w:type="dxa"/>
          </w:tblCellMar>
        </w:tblPrEx>
        <w:trPr>
          <w:cantSplit/>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4.</w:t>
            </w:r>
          </w:p>
        </w:tc>
      </w:tr>
      <w:tr w:rsidR="00BE0E2A">
        <w:tblPrEx>
          <w:tblCellMar>
            <w:top w:w="0" w:type="dxa"/>
            <w:bottom w:w="0" w:type="dxa"/>
          </w:tblCellMar>
        </w:tblPrEx>
        <w:trPr>
          <w:cantSplit/>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5.</w:t>
            </w:r>
          </w:p>
        </w:tc>
      </w:tr>
    </w:tbl>
    <w:p w:rsidR="00BE0E2A" w:rsidRDefault="00BE0E2A">
      <w:pPr>
        <w:pStyle w:val="Recuodecorpodetexto"/>
        <w:rPr>
          <w:sz w:val="20"/>
        </w:rPr>
      </w:pPr>
    </w:p>
    <w:p w:rsidR="00BE0E2A" w:rsidRDefault="00BE0E2A">
      <w:pPr>
        <w:pStyle w:val="Recuodecorpodetexto"/>
        <w:rPr>
          <w:b/>
          <w:sz w:val="20"/>
        </w:rPr>
      </w:pPr>
      <w:r>
        <w:rPr>
          <w:b/>
          <w:sz w:val="20"/>
        </w:rPr>
        <w:t xml:space="preserve">    1. AUTO-AVALIAÇÃO DO PROFESSOR</w:t>
      </w:r>
    </w:p>
    <w:p w:rsidR="00BE0E2A" w:rsidRDefault="00BE0E2A">
      <w:pPr>
        <w:pStyle w:val="Recuodecorpodetex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18"/>
        <w:gridCol w:w="696"/>
        <w:gridCol w:w="696"/>
        <w:gridCol w:w="696"/>
        <w:gridCol w:w="696"/>
        <w:gridCol w:w="591"/>
      </w:tblGrid>
      <w:tr w:rsidR="00BE0E2A">
        <w:tblPrEx>
          <w:tblCellMar>
            <w:top w:w="0" w:type="dxa"/>
            <w:bottom w:w="0" w:type="dxa"/>
          </w:tblCellMar>
        </w:tblPrEx>
        <w:trPr>
          <w:jc w:val="center"/>
        </w:trPr>
        <w:tc>
          <w:tcPr>
            <w:tcW w:w="6018" w:type="dxa"/>
            <w:tcBorders>
              <w:top w:val="nil"/>
              <w:left w:val="nil"/>
            </w:tcBorders>
          </w:tcPr>
          <w:p w:rsidR="00BE0E2A" w:rsidRDefault="00BE0E2A">
            <w:pPr>
              <w:pStyle w:val="Recuodecorpodetexto"/>
            </w:pPr>
          </w:p>
        </w:tc>
        <w:tc>
          <w:tcPr>
            <w:tcW w:w="696" w:type="dxa"/>
          </w:tcPr>
          <w:p w:rsidR="00BE0E2A" w:rsidRDefault="00BE0E2A">
            <w:pPr>
              <w:pStyle w:val="Recuodecorpodetexto"/>
              <w:jc w:val="center"/>
              <w:rPr>
                <w:sz w:val="20"/>
              </w:rPr>
            </w:pPr>
            <w:r>
              <w:rPr>
                <w:sz w:val="20"/>
              </w:rPr>
              <w:t>1</w:t>
            </w:r>
          </w:p>
        </w:tc>
        <w:tc>
          <w:tcPr>
            <w:tcW w:w="696" w:type="dxa"/>
          </w:tcPr>
          <w:p w:rsidR="00BE0E2A" w:rsidRDefault="00BE0E2A">
            <w:pPr>
              <w:pStyle w:val="Recuodecorpodetexto"/>
              <w:jc w:val="center"/>
              <w:rPr>
                <w:sz w:val="20"/>
              </w:rPr>
            </w:pPr>
            <w:r>
              <w:rPr>
                <w:sz w:val="20"/>
              </w:rPr>
              <w:t>2</w:t>
            </w:r>
          </w:p>
        </w:tc>
        <w:tc>
          <w:tcPr>
            <w:tcW w:w="696" w:type="dxa"/>
          </w:tcPr>
          <w:p w:rsidR="00BE0E2A" w:rsidRDefault="00BE0E2A">
            <w:pPr>
              <w:pStyle w:val="Recuodecorpodetexto"/>
              <w:jc w:val="center"/>
              <w:rPr>
                <w:sz w:val="20"/>
              </w:rPr>
            </w:pPr>
            <w:r>
              <w:rPr>
                <w:sz w:val="20"/>
              </w:rPr>
              <w:t>3</w:t>
            </w:r>
          </w:p>
        </w:tc>
        <w:tc>
          <w:tcPr>
            <w:tcW w:w="696" w:type="dxa"/>
          </w:tcPr>
          <w:p w:rsidR="00BE0E2A" w:rsidRDefault="00BE0E2A">
            <w:pPr>
              <w:pStyle w:val="Recuodecorpodetexto"/>
              <w:jc w:val="center"/>
              <w:rPr>
                <w:sz w:val="20"/>
              </w:rPr>
            </w:pPr>
            <w:r>
              <w:rPr>
                <w:sz w:val="20"/>
              </w:rPr>
              <w:t>4</w:t>
            </w:r>
          </w:p>
        </w:tc>
        <w:tc>
          <w:tcPr>
            <w:tcW w:w="591" w:type="dxa"/>
          </w:tcPr>
          <w:p w:rsidR="00BE0E2A" w:rsidRDefault="00BE0E2A">
            <w:pPr>
              <w:pStyle w:val="Recuodecorpodetexto"/>
              <w:jc w:val="center"/>
              <w:rPr>
                <w:sz w:val="20"/>
              </w:rPr>
            </w:pPr>
            <w:r>
              <w:rPr>
                <w:sz w:val="20"/>
              </w:rPr>
              <w:t>5</w:t>
            </w: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 Demonstrou segurança dos conteúdos, abordando-os com clareza.</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2. Enriqueceu as aulas com resultados de pesquisa e/ou material atualizado.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3. Desenvolveu as aulas com objetividade, utilizando recursos e procedimentos apropriados, quando necessário.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4. Incentivou a participação dos alunos, considerando o seu questionamento crítico e suas contribuições.</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5. Abordou os conteúdos de forma dinâmica e criativa.</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6. Incentivou o raciocínio crítico.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7. Desenvolveu atividades em laboratório sempre que necessário.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8. Proporcionou condições de estabelecimento de relações entre os conteúdos de sua disciplina com os conteúdos das demais disciplinas que compõem o curso. (interdisciplinaridade)</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9. Estabeleceu um relacionamento positivo com os alunos, mostrando-se disponível para atendê-los sempre que possível.</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10. Apresentou e deixou claro para os alunos os procedimentos e critérios de avaliação.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11. Utilizou instrumentos (provas, trabalhos, etc.) de avaliação compatíveis com os conhecimentos, habilidades e atitudes desenvolvidas na disciplina.</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12. Analisou com os alunos os resultados das avaliações e esclareceu as dúvidas.</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13. Apresentou o plano de ensino no início do período.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14. Recomendou bibliografia específica.</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15. Utilizou a bibliografia recomendada.</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16. É assíduo.</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r w:rsidR="00BE0E2A">
        <w:tblPrEx>
          <w:tblCellMar>
            <w:top w:w="0" w:type="dxa"/>
            <w:bottom w:w="0" w:type="dxa"/>
          </w:tblCellMar>
        </w:tblPrEx>
        <w:trPr>
          <w:jc w:val="center"/>
        </w:trPr>
        <w:tc>
          <w:tcPr>
            <w:tcW w:w="6018" w:type="dxa"/>
          </w:tcPr>
          <w:p w:rsidR="00BE0E2A" w:rsidRDefault="00BE0E2A">
            <w:pPr>
              <w:pStyle w:val="Recuodecorpodetexto"/>
              <w:spacing w:before="120"/>
              <w:rPr>
                <w:sz w:val="20"/>
              </w:rPr>
            </w:pPr>
            <w:r>
              <w:rPr>
                <w:sz w:val="20"/>
              </w:rPr>
              <w:t>17. É pontual.</w:t>
            </w: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696" w:type="dxa"/>
          </w:tcPr>
          <w:p w:rsidR="00BE0E2A" w:rsidRDefault="00BE0E2A">
            <w:pPr>
              <w:pStyle w:val="Recuodecorpodetexto"/>
              <w:jc w:val="center"/>
            </w:pPr>
          </w:p>
        </w:tc>
        <w:tc>
          <w:tcPr>
            <w:tcW w:w="591" w:type="dxa"/>
          </w:tcPr>
          <w:p w:rsidR="00BE0E2A" w:rsidRDefault="00BE0E2A">
            <w:pPr>
              <w:pStyle w:val="Recuodecorpodetexto"/>
              <w:jc w:val="center"/>
            </w:pPr>
          </w:p>
        </w:tc>
      </w:tr>
    </w:tbl>
    <w:p w:rsidR="00BE0E2A" w:rsidRDefault="00BE0E2A">
      <w:pPr>
        <w:pStyle w:val="Recuodecorpodetexto"/>
      </w:pPr>
    </w:p>
    <w:p w:rsidR="00BE0E2A" w:rsidRDefault="00BE0E2A">
      <w:pPr>
        <w:pStyle w:val="Recuodecorpodetexto"/>
      </w:pPr>
    </w:p>
    <w:p w:rsidR="00BE0E2A" w:rsidRDefault="00BE0E2A">
      <w:pPr>
        <w:pStyle w:val="Recuodecorpodetexto"/>
        <w:rPr>
          <w:b/>
          <w:sz w:val="20"/>
        </w:rPr>
      </w:pPr>
      <w:r>
        <w:rPr>
          <w:b/>
          <w:sz w:val="20"/>
        </w:rPr>
        <w:t>2. AVALIAÇÃO DA DISCIPLINA</w:t>
      </w:r>
    </w:p>
    <w:p w:rsidR="00BE0E2A" w:rsidRDefault="00BE0E2A">
      <w:pPr>
        <w:pStyle w:val="Recuodecorpodetex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0"/>
        <w:gridCol w:w="751"/>
        <w:gridCol w:w="752"/>
        <w:gridCol w:w="751"/>
        <w:gridCol w:w="752"/>
        <w:gridCol w:w="752"/>
      </w:tblGrid>
      <w:tr w:rsidR="00BE0E2A">
        <w:tblPrEx>
          <w:tblCellMar>
            <w:top w:w="0" w:type="dxa"/>
            <w:bottom w:w="0" w:type="dxa"/>
          </w:tblCellMar>
        </w:tblPrEx>
        <w:trPr>
          <w:jc w:val="center"/>
        </w:trPr>
        <w:tc>
          <w:tcPr>
            <w:tcW w:w="5740" w:type="dxa"/>
            <w:tcBorders>
              <w:top w:val="nil"/>
              <w:left w:val="nil"/>
              <w:bottom w:val="single" w:sz="4" w:space="0" w:color="auto"/>
              <w:right w:val="single" w:sz="4" w:space="0" w:color="auto"/>
            </w:tcBorders>
          </w:tcPr>
          <w:p w:rsidR="00BE0E2A" w:rsidRDefault="00BE0E2A">
            <w:pPr>
              <w:pStyle w:val="Recuodecorpodetexto"/>
              <w:rPr>
                <w:sz w:val="20"/>
              </w:rPr>
            </w:pPr>
          </w:p>
        </w:tc>
        <w:tc>
          <w:tcPr>
            <w:tcW w:w="751" w:type="dxa"/>
            <w:tcBorders>
              <w:left w:val="single" w:sz="4" w:space="0" w:color="auto"/>
            </w:tcBorders>
          </w:tcPr>
          <w:p w:rsidR="00BE0E2A" w:rsidRDefault="00BE0E2A">
            <w:pPr>
              <w:pStyle w:val="Recuodecorpodetexto"/>
              <w:jc w:val="center"/>
              <w:rPr>
                <w:sz w:val="20"/>
              </w:rPr>
            </w:pPr>
            <w:r>
              <w:rPr>
                <w:sz w:val="20"/>
              </w:rPr>
              <w:t>1</w:t>
            </w:r>
          </w:p>
        </w:tc>
        <w:tc>
          <w:tcPr>
            <w:tcW w:w="752" w:type="dxa"/>
          </w:tcPr>
          <w:p w:rsidR="00BE0E2A" w:rsidRDefault="00BE0E2A">
            <w:pPr>
              <w:pStyle w:val="Recuodecorpodetexto"/>
              <w:jc w:val="center"/>
              <w:rPr>
                <w:sz w:val="20"/>
              </w:rPr>
            </w:pPr>
            <w:r>
              <w:rPr>
                <w:sz w:val="20"/>
              </w:rPr>
              <w:t>2</w:t>
            </w:r>
          </w:p>
        </w:tc>
        <w:tc>
          <w:tcPr>
            <w:tcW w:w="751" w:type="dxa"/>
          </w:tcPr>
          <w:p w:rsidR="00BE0E2A" w:rsidRDefault="00BE0E2A">
            <w:pPr>
              <w:pStyle w:val="Recuodecorpodetexto"/>
              <w:jc w:val="center"/>
              <w:rPr>
                <w:sz w:val="20"/>
              </w:rPr>
            </w:pPr>
            <w:r>
              <w:rPr>
                <w:sz w:val="20"/>
              </w:rPr>
              <w:t>3</w:t>
            </w:r>
          </w:p>
        </w:tc>
        <w:tc>
          <w:tcPr>
            <w:tcW w:w="752" w:type="dxa"/>
          </w:tcPr>
          <w:p w:rsidR="00BE0E2A" w:rsidRDefault="00BE0E2A">
            <w:pPr>
              <w:pStyle w:val="Recuodecorpodetexto"/>
              <w:jc w:val="center"/>
              <w:rPr>
                <w:sz w:val="20"/>
              </w:rPr>
            </w:pPr>
            <w:r>
              <w:rPr>
                <w:sz w:val="20"/>
              </w:rPr>
              <w:t>4</w:t>
            </w:r>
          </w:p>
        </w:tc>
        <w:tc>
          <w:tcPr>
            <w:tcW w:w="752" w:type="dxa"/>
          </w:tcPr>
          <w:p w:rsidR="00BE0E2A" w:rsidRDefault="00BE0E2A">
            <w:pPr>
              <w:pStyle w:val="Recuodecorpodetexto"/>
              <w:jc w:val="center"/>
              <w:rPr>
                <w:sz w:val="20"/>
              </w:rPr>
            </w:pPr>
            <w:r>
              <w:rPr>
                <w:sz w:val="20"/>
              </w:rPr>
              <w:t>5</w:t>
            </w:r>
          </w:p>
        </w:tc>
      </w:tr>
      <w:tr w:rsidR="00BE0E2A">
        <w:tblPrEx>
          <w:tblCellMar>
            <w:top w:w="0" w:type="dxa"/>
            <w:bottom w:w="0" w:type="dxa"/>
          </w:tblCellMar>
        </w:tblPrEx>
        <w:trPr>
          <w:jc w:val="center"/>
        </w:trPr>
        <w:tc>
          <w:tcPr>
            <w:tcW w:w="5740" w:type="dxa"/>
            <w:tcBorders>
              <w:top w:val="single" w:sz="4" w:space="0" w:color="auto"/>
            </w:tcBorders>
          </w:tcPr>
          <w:p w:rsidR="00BE0E2A" w:rsidRDefault="00BE0E2A">
            <w:pPr>
              <w:pStyle w:val="Recuodecorpodetexto"/>
              <w:spacing w:before="120"/>
              <w:rPr>
                <w:sz w:val="20"/>
              </w:rPr>
            </w:pPr>
            <w:r>
              <w:rPr>
                <w:sz w:val="20"/>
              </w:rPr>
              <w:t>1. Os objetivos de aprendizagem da disciplina foram alcançados.</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2. Os conteúdos previstos para a disciplina foram desenvolvidos de maneira satisfatória.</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3. A"/>
              </w:smartTagPr>
              <w:r>
                <w:rPr>
                  <w:sz w:val="20"/>
                </w:rPr>
                <w:t>3. A</w:t>
              </w:r>
            </w:smartTag>
            <w:r>
              <w:rPr>
                <w:sz w:val="20"/>
              </w:rPr>
              <w:t xml:space="preserve"> disciplina contribuiu para o desenvolvimento da capacidade intelectual do aluno, não se restringindo à memorização.</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4. Na disciplina foram utilizados exercícios, trabalhos práticos, laboratórios ou outros, quando necessário.</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5. Na disciplina foram abordados os conhecimentos exigidos como pré-requisitos (não se aplica às disciplinas que não possuam pré-requisitos explicitados).</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6. Houve um efetivo equilíbrio entre a teoria e a prática na disciplina.</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7. Na disciplina houve, quando necessário, integração com outras, como parte dos esforços para a formação do profissional.</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r>
              <w:rPr>
                <w:sz w:val="20"/>
              </w:rPr>
              <w:t>8. O conteúdo apresenta-se de forma contextualizada, isto é, mantém relação com a realidade do processo produtivo, social, político e cultural.</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9. A"/>
              </w:smartTagPr>
              <w:r>
                <w:rPr>
                  <w:sz w:val="20"/>
                </w:rPr>
                <w:t>9. A</w:t>
              </w:r>
            </w:smartTag>
            <w:r>
              <w:rPr>
                <w:sz w:val="20"/>
              </w:rPr>
              <w:t xml:space="preserve"> relação conteúdo/tempo está bem equacionada na disciplina.</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r w:rsidR="00BE0E2A">
        <w:tblPrEx>
          <w:tblCellMar>
            <w:top w:w="0" w:type="dxa"/>
            <w:bottom w:w="0" w:type="dxa"/>
          </w:tblCellMar>
        </w:tblPrEx>
        <w:trPr>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10. A"/>
              </w:smartTagPr>
              <w:r>
                <w:rPr>
                  <w:sz w:val="20"/>
                </w:rPr>
                <w:t>10. A</w:t>
              </w:r>
            </w:smartTag>
            <w:r>
              <w:rPr>
                <w:sz w:val="20"/>
              </w:rPr>
              <w:t xml:space="preserve"> carga horária total da disciplina foi cumprida e bem aproveitada.</w:t>
            </w: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1" w:type="dxa"/>
          </w:tcPr>
          <w:p w:rsidR="00BE0E2A" w:rsidRDefault="00BE0E2A">
            <w:pPr>
              <w:pStyle w:val="Recuodecorpodetexto"/>
              <w:rPr>
                <w:sz w:val="20"/>
              </w:rPr>
            </w:pPr>
          </w:p>
        </w:tc>
        <w:tc>
          <w:tcPr>
            <w:tcW w:w="752" w:type="dxa"/>
          </w:tcPr>
          <w:p w:rsidR="00BE0E2A" w:rsidRDefault="00BE0E2A">
            <w:pPr>
              <w:pStyle w:val="Recuodecorpodetexto"/>
              <w:rPr>
                <w:sz w:val="20"/>
              </w:rPr>
            </w:pPr>
          </w:p>
        </w:tc>
        <w:tc>
          <w:tcPr>
            <w:tcW w:w="752" w:type="dxa"/>
          </w:tcPr>
          <w:p w:rsidR="00BE0E2A" w:rsidRDefault="00BE0E2A">
            <w:pPr>
              <w:pStyle w:val="Recuodecorpodetexto"/>
              <w:rPr>
                <w:sz w:val="20"/>
              </w:rPr>
            </w:pPr>
          </w:p>
        </w:tc>
      </w:tr>
    </w:tbl>
    <w:p w:rsidR="00BE0E2A" w:rsidRDefault="00BE0E2A">
      <w:pPr>
        <w:pStyle w:val="Recuodecorpodetexto"/>
        <w:rPr>
          <w:b/>
        </w:rPr>
      </w:pPr>
    </w:p>
    <w:p w:rsidR="00BE0E2A" w:rsidRDefault="00BE0E2A">
      <w:pPr>
        <w:pStyle w:val="Recuodecorpodetexto"/>
        <w:rPr>
          <w:b/>
        </w:rPr>
      </w:pPr>
    </w:p>
    <w:p w:rsidR="00BE0E2A" w:rsidRDefault="00BE0E2A">
      <w:pPr>
        <w:pStyle w:val="Recuodecorpodetexto"/>
        <w:rPr>
          <w:b/>
          <w:sz w:val="20"/>
        </w:rPr>
      </w:pPr>
      <w:r>
        <w:rPr>
          <w:b/>
          <w:sz w:val="20"/>
        </w:rPr>
        <w:t>AVALIAÇÃO DOS PROCESSOS CURRICULAR E GESTIONÁRIO DO CURSO:</w:t>
      </w:r>
    </w:p>
    <w:p w:rsidR="00BE0E2A" w:rsidRDefault="00BE0E2A">
      <w:pPr>
        <w:pStyle w:val="Recuodecorpodetexto"/>
        <w:rPr>
          <w:sz w:val="20"/>
        </w:rPr>
      </w:pPr>
    </w:p>
    <w:p w:rsidR="00BE0E2A" w:rsidRDefault="00BE0E2A">
      <w:pPr>
        <w:pStyle w:val="Recuodecorpodetexto"/>
        <w:rPr>
          <w:sz w:val="20"/>
        </w:rPr>
      </w:pPr>
      <w:r>
        <w:rPr>
          <w:sz w:val="20"/>
        </w:rPr>
        <w:t>Instruções de preenchimento – Coloque: 1, 2, 3, 4 de acordo com a legenda abaixo:</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2268"/>
        <w:gridCol w:w="2268"/>
        <w:gridCol w:w="3119"/>
      </w:tblGrid>
      <w:tr w:rsidR="00BE0E2A">
        <w:tblPrEx>
          <w:tblCellMar>
            <w:top w:w="0" w:type="dxa"/>
            <w:bottom w:w="0" w:type="dxa"/>
          </w:tblCellMar>
        </w:tblPrEx>
        <w:trPr>
          <w:jc w:val="center"/>
        </w:trPr>
        <w:tc>
          <w:tcPr>
            <w:tcW w:w="1843" w:type="dxa"/>
          </w:tcPr>
          <w:p w:rsidR="00BE0E2A" w:rsidRDefault="00BE0E2A">
            <w:pPr>
              <w:pStyle w:val="Cabealho"/>
              <w:tabs>
                <w:tab w:val="clear" w:pos="4419"/>
                <w:tab w:val="clear" w:pos="8838"/>
              </w:tabs>
              <w:spacing w:before="120"/>
              <w:jc w:val="both"/>
              <w:rPr>
                <w:sz w:val="20"/>
              </w:rPr>
            </w:pPr>
            <w:r>
              <w:rPr>
                <w:sz w:val="20"/>
              </w:rPr>
              <w:t>1 – sim</w:t>
            </w:r>
          </w:p>
        </w:tc>
        <w:tc>
          <w:tcPr>
            <w:tcW w:w="2268" w:type="dxa"/>
          </w:tcPr>
          <w:p w:rsidR="00BE0E2A" w:rsidRDefault="00BE0E2A">
            <w:pPr>
              <w:spacing w:before="120"/>
              <w:rPr>
                <w:rFonts w:ascii="Arial" w:hAnsi="Arial"/>
              </w:rPr>
            </w:pPr>
            <w:r>
              <w:rPr>
                <w:rFonts w:ascii="Arial" w:hAnsi="Arial"/>
              </w:rPr>
              <w:t>2 – parcialmente</w:t>
            </w:r>
          </w:p>
        </w:tc>
        <w:tc>
          <w:tcPr>
            <w:tcW w:w="2268" w:type="dxa"/>
          </w:tcPr>
          <w:p w:rsidR="00BE0E2A" w:rsidRDefault="00BE0E2A">
            <w:pPr>
              <w:pStyle w:val="Cabealho"/>
              <w:tabs>
                <w:tab w:val="clear" w:pos="4419"/>
                <w:tab w:val="clear" w:pos="8838"/>
              </w:tabs>
              <w:spacing w:before="120"/>
              <w:jc w:val="both"/>
              <w:rPr>
                <w:sz w:val="20"/>
              </w:rPr>
            </w:pPr>
            <w:r>
              <w:rPr>
                <w:sz w:val="20"/>
              </w:rPr>
              <w:t>3 – não</w:t>
            </w:r>
          </w:p>
        </w:tc>
        <w:tc>
          <w:tcPr>
            <w:tcW w:w="3119" w:type="dxa"/>
          </w:tcPr>
          <w:p w:rsidR="00BE0E2A" w:rsidRDefault="00BE0E2A">
            <w:pPr>
              <w:spacing w:before="120"/>
              <w:rPr>
                <w:rFonts w:ascii="Arial" w:hAnsi="Arial"/>
              </w:rPr>
            </w:pPr>
            <w:r>
              <w:rPr>
                <w:rFonts w:ascii="Arial" w:hAnsi="Arial"/>
              </w:rPr>
              <w:t>4 – desconheço</w:t>
            </w:r>
          </w:p>
        </w:tc>
      </w:tr>
    </w:tbl>
    <w:p w:rsidR="00BE0E2A" w:rsidRDefault="00BE0E2A">
      <w:pPr>
        <w:pStyle w:val="Recuodecorpodetexto"/>
      </w:pPr>
    </w:p>
    <w:p w:rsidR="00BE0E2A" w:rsidRDefault="00BE0E2A">
      <w:pPr>
        <w:pStyle w:val="Recuodecorpodetexto"/>
        <w:rPr>
          <w:b/>
        </w:rPr>
      </w:pPr>
    </w:p>
    <w:p w:rsidR="00BE0E2A" w:rsidRDefault="00BE0E2A">
      <w:pPr>
        <w:pStyle w:val="Recuodecorpodetexto"/>
        <w:rPr>
          <w:b/>
          <w:sz w:val="20"/>
        </w:rPr>
      </w:pPr>
      <w:r>
        <w:rPr>
          <w:b/>
          <w:sz w:val="20"/>
        </w:rPr>
        <w:t>3. AVALIAÇÃO DO PROCESSO CURRICULAR:</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7"/>
        <w:gridCol w:w="425"/>
        <w:gridCol w:w="425"/>
        <w:gridCol w:w="425"/>
        <w:gridCol w:w="426"/>
      </w:tblGrid>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r>
              <w:rPr>
                <w:sz w:val="20"/>
              </w:rPr>
              <w:t>1. O perfil do curso é adequado à dinamicidade do mundo do trabalho?</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r>
              <w:rPr>
                <w:sz w:val="20"/>
              </w:rPr>
              <w:t>2. O acesso ao projeto pedagógico do curso é facilitado?</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r>
              <w:rPr>
                <w:sz w:val="20"/>
              </w:rPr>
              <w:t>3. As disciplinas do curso são adequadas para a formação profissional proposta?</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4. A"/>
              </w:smartTagPr>
              <w:r>
                <w:rPr>
                  <w:sz w:val="20"/>
                </w:rPr>
                <w:t>4. A</w:t>
              </w:r>
            </w:smartTag>
            <w:r>
              <w:rPr>
                <w:sz w:val="20"/>
              </w:rPr>
              <w:t xml:space="preserve"> realização do estágio curricular contribui de maneira satisfatória para a formação profissional dos alunos?</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5. A"/>
              </w:smartTagPr>
              <w:r>
                <w:rPr>
                  <w:sz w:val="20"/>
                </w:rPr>
                <w:t>5. A</w:t>
              </w:r>
            </w:smartTag>
            <w:r>
              <w:rPr>
                <w:sz w:val="20"/>
              </w:rPr>
              <w:t xml:space="preserve"> realização do estágio curricular, a partir do 3</w:t>
            </w:r>
            <w:r>
              <w:rPr>
                <w:sz w:val="20"/>
                <w:u w:val="single"/>
                <w:vertAlign w:val="superscript"/>
              </w:rPr>
              <w:t>o</w:t>
            </w:r>
            <w:r>
              <w:rPr>
                <w:sz w:val="20"/>
              </w:rPr>
              <w:t xml:space="preserve"> semestre, contribui para o perfil profissional proposto?</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6. A"/>
              </w:smartTagPr>
              <w:r>
                <w:rPr>
                  <w:sz w:val="20"/>
                </w:rPr>
                <w:t>6. A</w:t>
              </w:r>
            </w:smartTag>
            <w:r>
              <w:rPr>
                <w:sz w:val="20"/>
              </w:rPr>
              <w:t xml:space="preserve"> carga horária geral do curso está adequada ao perfil profissional?</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7. A"/>
              </w:smartTagPr>
              <w:r>
                <w:rPr>
                  <w:sz w:val="20"/>
                </w:rPr>
                <w:t>7. A</w:t>
              </w:r>
            </w:smartTag>
            <w:r>
              <w:rPr>
                <w:sz w:val="20"/>
              </w:rPr>
              <w:t xml:space="preserve"> orientação para elaboração do TCC foi produtiva?</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8. A"/>
              </w:smartTagPr>
              <w:r>
                <w:rPr>
                  <w:sz w:val="20"/>
                </w:rPr>
                <w:t>8. A</w:t>
              </w:r>
            </w:smartTag>
            <w:r>
              <w:rPr>
                <w:sz w:val="20"/>
              </w:rPr>
              <w:t xml:space="preserve"> realização do TCC contribuiu para a formação profissional?</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r w:rsidR="00BE0E2A">
        <w:tblPrEx>
          <w:tblCellMar>
            <w:top w:w="0" w:type="dxa"/>
            <w:bottom w:w="0" w:type="dxa"/>
          </w:tblCellMar>
        </w:tblPrEx>
        <w:trPr>
          <w:jc w:val="center"/>
        </w:trPr>
        <w:tc>
          <w:tcPr>
            <w:tcW w:w="7797" w:type="dxa"/>
          </w:tcPr>
          <w:p w:rsidR="00BE0E2A" w:rsidRDefault="00BE0E2A">
            <w:pPr>
              <w:pStyle w:val="Recuodecorpodetexto"/>
              <w:spacing w:before="120"/>
              <w:rPr>
                <w:sz w:val="20"/>
              </w:rPr>
            </w:pPr>
            <w:r>
              <w:rPr>
                <w:sz w:val="20"/>
              </w:rPr>
              <w:t>9. As disciplinas estão bem posicionadas na grade curricular?</w:t>
            </w:r>
            <w:r>
              <w:rPr>
                <w:b/>
                <w:sz w:val="20"/>
              </w:rPr>
              <w:t>*</w:t>
            </w:r>
          </w:p>
        </w:tc>
        <w:tc>
          <w:tcPr>
            <w:tcW w:w="425" w:type="dxa"/>
          </w:tcPr>
          <w:p w:rsidR="00BE0E2A" w:rsidRDefault="00BE0E2A">
            <w:pPr>
              <w:pStyle w:val="Recuodecorpodetexto"/>
            </w:pPr>
          </w:p>
        </w:tc>
        <w:tc>
          <w:tcPr>
            <w:tcW w:w="425" w:type="dxa"/>
          </w:tcPr>
          <w:p w:rsidR="00BE0E2A" w:rsidRDefault="00BE0E2A">
            <w:pPr>
              <w:pStyle w:val="Recuodecorpodetexto"/>
            </w:pPr>
          </w:p>
        </w:tc>
        <w:tc>
          <w:tcPr>
            <w:tcW w:w="425" w:type="dxa"/>
          </w:tcPr>
          <w:p w:rsidR="00BE0E2A" w:rsidRDefault="00BE0E2A">
            <w:pPr>
              <w:pStyle w:val="Recuodecorpodetexto"/>
            </w:pPr>
          </w:p>
        </w:tc>
        <w:tc>
          <w:tcPr>
            <w:tcW w:w="426" w:type="dxa"/>
          </w:tcPr>
          <w:p w:rsidR="00BE0E2A" w:rsidRDefault="00BE0E2A">
            <w:pPr>
              <w:pStyle w:val="Recuodecorpodetexto"/>
            </w:pPr>
          </w:p>
        </w:tc>
      </w:tr>
    </w:tbl>
    <w:p w:rsidR="00BE0E2A" w:rsidRDefault="00BE0E2A">
      <w:pPr>
        <w:pStyle w:val="Recuodecorpodetexto"/>
        <w:ind w:left="709" w:hanging="142"/>
        <w:rPr>
          <w:b/>
          <w:sz w:val="20"/>
        </w:rPr>
      </w:pPr>
    </w:p>
    <w:p w:rsidR="00BE0E2A" w:rsidRDefault="00BE0E2A">
      <w:pPr>
        <w:pStyle w:val="Recuodecorpodetexto"/>
        <w:rPr>
          <w:sz w:val="20"/>
        </w:rPr>
      </w:pPr>
      <w:r>
        <w:rPr>
          <w:b/>
          <w:sz w:val="20"/>
        </w:rPr>
        <w:t>*</w:t>
      </w:r>
      <w:r>
        <w:rPr>
          <w:sz w:val="20"/>
        </w:rPr>
        <w:t xml:space="preserve"> Se você respondeu não no item anterior (item 7), indique a(s) disciplina(s) e sugira o semestre em que deveria(m) estar localizadas.</w:t>
      </w:r>
    </w:p>
    <w:p w:rsidR="00BE0E2A" w:rsidRDefault="00BE0E2A">
      <w:pPr>
        <w:pStyle w:val="Recuodecorpodetex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E0E2A" w:rsidRDefault="00BE0E2A">
      <w:pPr>
        <w:pStyle w:val="Recuodecorpodetexto"/>
      </w:pPr>
    </w:p>
    <w:p w:rsidR="00BE0E2A" w:rsidRDefault="00BE0E2A">
      <w:pPr>
        <w:pStyle w:val="Recuodecorpodetexto"/>
        <w:rPr>
          <w:b/>
          <w:sz w:val="20"/>
        </w:rPr>
      </w:pPr>
    </w:p>
    <w:p w:rsidR="00BE0E2A" w:rsidRDefault="00BE0E2A">
      <w:pPr>
        <w:pStyle w:val="Recuodecorpodetexto"/>
        <w:rPr>
          <w:b/>
          <w:sz w:val="20"/>
        </w:rPr>
      </w:pPr>
    </w:p>
    <w:p w:rsidR="00BE0E2A" w:rsidRDefault="00BE0E2A">
      <w:pPr>
        <w:pStyle w:val="Recuodecorpodetexto"/>
        <w:rPr>
          <w:b/>
          <w:sz w:val="20"/>
        </w:rPr>
      </w:pPr>
      <w:r>
        <w:rPr>
          <w:b/>
          <w:sz w:val="20"/>
        </w:rPr>
        <w:t>4. AVALIAÇÃO DO PROCESSO GESTIONÁRIO DO CURSO</w:t>
      </w:r>
    </w:p>
    <w:p w:rsidR="00BE0E2A" w:rsidRDefault="00BE0E2A">
      <w:pPr>
        <w:pStyle w:val="Recuodecorpodetexto"/>
      </w:pPr>
    </w:p>
    <w:p w:rsidR="00BE0E2A" w:rsidRDefault="00BE0E2A">
      <w:pPr>
        <w:pStyle w:val="Recuodecorpodetexto"/>
        <w:rPr>
          <w:sz w:val="20"/>
        </w:rPr>
      </w:pPr>
      <w:r>
        <w:rPr>
          <w:sz w:val="20"/>
        </w:rPr>
        <w:t>Quanto à coordenação:</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30"/>
        <w:gridCol w:w="567"/>
        <w:gridCol w:w="567"/>
        <w:gridCol w:w="567"/>
        <w:gridCol w:w="567"/>
      </w:tblGrid>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1. É presente e procura resolver os problemas evidenciados?</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2. Oferece secretaria que responde com eficiência às suas solicitações?</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3. Atua como agente articulador entre as atividades docentes?</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4. Propõe medidas, visando melhorar as condições de aprendizagem?</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5. Propicia intercâmbios com outras instituições, órgãos, etc., vinculadas à área do curso ou afins?</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6. Presta orientações quando necessário?</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r w:rsidR="00BE0E2A">
        <w:tblPrEx>
          <w:tblCellMar>
            <w:top w:w="0" w:type="dxa"/>
            <w:bottom w:w="0" w:type="dxa"/>
          </w:tblCellMar>
        </w:tblPrEx>
        <w:trPr>
          <w:jc w:val="center"/>
        </w:trPr>
        <w:tc>
          <w:tcPr>
            <w:tcW w:w="7230" w:type="dxa"/>
          </w:tcPr>
          <w:p w:rsidR="00BE0E2A" w:rsidRDefault="00BE0E2A">
            <w:pPr>
              <w:pStyle w:val="Recuodecorpodetexto"/>
              <w:spacing w:before="120"/>
              <w:rPr>
                <w:sz w:val="20"/>
              </w:rPr>
            </w:pPr>
            <w:r>
              <w:rPr>
                <w:sz w:val="20"/>
              </w:rPr>
              <w:t>7. Socializa informações administrativas, buscando a participação dos atores do curso no processo decisório?</w:t>
            </w: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c>
          <w:tcPr>
            <w:tcW w:w="567" w:type="dxa"/>
          </w:tcPr>
          <w:p w:rsidR="00BE0E2A" w:rsidRDefault="00BE0E2A">
            <w:pPr>
              <w:pStyle w:val="Recuodecorpodetexto"/>
              <w:spacing w:before="120"/>
              <w:rPr>
                <w:sz w:val="20"/>
              </w:rPr>
            </w:pPr>
          </w:p>
        </w:tc>
      </w:tr>
    </w:tbl>
    <w:p w:rsidR="00BE0E2A" w:rsidRDefault="00BE0E2A">
      <w:pPr>
        <w:pStyle w:val="Recuodecorpodetexto"/>
      </w:pPr>
    </w:p>
    <w:p w:rsidR="00BE0E2A" w:rsidRDefault="00BE0E2A">
      <w:pPr>
        <w:rPr>
          <w:rFonts w:ascii="Arial" w:hAnsi="Arial"/>
          <w:b/>
        </w:rPr>
      </w:pPr>
      <w:r>
        <w:rPr>
          <w:rFonts w:ascii="Arial" w:hAnsi="Arial"/>
          <w:b/>
        </w:rPr>
        <w:t>5. ESTRUTURA FÍSICA GERAL DA INSTITUIÇÃO:</w:t>
      </w:r>
    </w:p>
    <w:p w:rsidR="00BE0E2A" w:rsidRDefault="00BE0E2A">
      <w:pPr>
        <w:ind w:firstLine="567"/>
        <w:rPr>
          <w:rFonts w:ascii="Arial" w:hAnsi="Arial"/>
          <w:b/>
        </w:rPr>
      </w:pP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2268"/>
        <w:gridCol w:w="2410"/>
        <w:gridCol w:w="1559"/>
        <w:gridCol w:w="1985"/>
      </w:tblGrid>
      <w:tr w:rsidR="00BE0E2A">
        <w:tblPrEx>
          <w:tblCellMar>
            <w:top w:w="0" w:type="dxa"/>
            <w:bottom w:w="0" w:type="dxa"/>
          </w:tblCellMar>
        </w:tblPrEx>
        <w:trPr>
          <w:jc w:val="center"/>
        </w:trPr>
        <w:tc>
          <w:tcPr>
            <w:tcW w:w="1276" w:type="dxa"/>
          </w:tcPr>
          <w:p w:rsidR="00BE0E2A" w:rsidRDefault="00BE0E2A">
            <w:pPr>
              <w:spacing w:before="120"/>
              <w:rPr>
                <w:rFonts w:ascii="Arial" w:hAnsi="Arial"/>
              </w:rPr>
            </w:pPr>
            <w:r>
              <w:rPr>
                <w:rFonts w:ascii="Arial" w:hAnsi="Arial"/>
              </w:rPr>
              <w:t>1 – ruim</w:t>
            </w:r>
          </w:p>
        </w:tc>
        <w:tc>
          <w:tcPr>
            <w:tcW w:w="2268" w:type="dxa"/>
          </w:tcPr>
          <w:p w:rsidR="00BE0E2A" w:rsidRDefault="00BE0E2A">
            <w:pPr>
              <w:pStyle w:val="Cabealho"/>
              <w:tabs>
                <w:tab w:val="clear" w:pos="4419"/>
                <w:tab w:val="clear" w:pos="8838"/>
              </w:tabs>
              <w:spacing w:before="120"/>
              <w:jc w:val="both"/>
              <w:rPr>
                <w:sz w:val="20"/>
              </w:rPr>
            </w:pPr>
            <w:r>
              <w:rPr>
                <w:sz w:val="20"/>
              </w:rPr>
              <w:t>2 – regular</w:t>
            </w:r>
          </w:p>
        </w:tc>
        <w:tc>
          <w:tcPr>
            <w:tcW w:w="2410" w:type="dxa"/>
          </w:tcPr>
          <w:p w:rsidR="00BE0E2A" w:rsidRDefault="00BE0E2A">
            <w:pPr>
              <w:spacing w:before="120"/>
              <w:rPr>
                <w:rFonts w:ascii="Arial" w:hAnsi="Arial"/>
              </w:rPr>
            </w:pPr>
            <w:r>
              <w:rPr>
                <w:rFonts w:ascii="Arial" w:hAnsi="Arial"/>
              </w:rPr>
              <w:t>3 – bom</w:t>
            </w:r>
          </w:p>
        </w:tc>
        <w:tc>
          <w:tcPr>
            <w:tcW w:w="1559" w:type="dxa"/>
          </w:tcPr>
          <w:p w:rsidR="00BE0E2A" w:rsidRDefault="00BE0E2A">
            <w:pPr>
              <w:spacing w:before="120"/>
              <w:rPr>
                <w:rFonts w:ascii="Arial" w:hAnsi="Arial"/>
              </w:rPr>
            </w:pPr>
            <w:r>
              <w:rPr>
                <w:rFonts w:ascii="Arial" w:hAnsi="Arial"/>
              </w:rPr>
              <w:t>4 - ótimo</w:t>
            </w:r>
          </w:p>
        </w:tc>
        <w:tc>
          <w:tcPr>
            <w:tcW w:w="1985" w:type="dxa"/>
          </w:tcPr>
          <w:p w:rsidR="00BE0E2A" w:rsidRDefault="00BE0E2A">
            <w:pPr>
              <w:spacing w:before="120"/>
              <w:rPr>
                <w:rFonts w:ascii="Arial" w:hAnsi="Arial"/>
              </w:rPr>
            </w:pPr>
            <w:r>
              <w:rPr>
                <w:rFonts w:ascii="Arial" w:hAnsi="Arial"/>
              </w:rPr>
              <w:t>5 – desconheço</w:t>
            </w:r>
          </w:p>
        </w:tc>
      </w:tr>
    </w:tbl>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1"/>
        <w:gridCol w:w="595"/>
        <w:gridCol w:w="595"/>
        <w:gridCol w:w="596"/>
        <w:gridCol w:w="595"/>
        <w:gridCol w:w="596"/>
      </w:tblGrid>
      <w:tr w:rsidR="00BE0E2A">
        <w:tblPrEx>
          <w:tblCellMar>
            <w:top w:w="0" w:type="dxa"/>
            <w:bottom w:w="0" w:type="dxa"/>
          </w:tblCellMar>
        </w:tblPrEx>
        <w:trPr>
          <w:jc w:val="center"/>
        </w:trPr>
        <w:tc>
          <w:tcPr>
            <w:tcW w:w="6521" w:type="dxa"/>
          </w:tcPr>
          <w:p w:rsidR="00BE0E2A" w:rsidRDefault="00BE0E2A">
            <w:pPr>
              <w:pStyle w:val="Ttulo1"/>
              <w:keepNext w:val="0"/>
              <w:spacing w:before="120"/>
              <w:jc w:val="both"/>
              <w:rPr>
                <w:sz w:val="20"/>
              </w:rPr>
            </w:pPr>
            <w:r>
              <w:rPr>
                <w:sz w:val="20"/>
              </w:rPr>
              <w:t>CONDIÇÕES DA ESTRUTURA DO CEFET PELOTAS</w:t>
            </w:r>
          </w:p>
        </w:tc>
        <w:tc>
          <w:tcPr>
            <w:tcW w:w="595" w:type="dxa"/>
            <w:vAlign w:val="center"/>
          </w:tcPr>
          <w:p w:rsidR="00BE0E2A" w:rsidRDefault="00BE0E2A">
            <w:pPr>
              <w:spacing w:before="120"/>
              <w:rPr>
                <w:rFonts w:ascii="Arial" w:hAnsi="Arial"/>
                <w:b/>
              </w:rPr>
            </w:pPr>
            <w:r>
              <w:rPr>
                <w:rFonts w:ascii="Arial" w:hAnsi="Arial"/>
                <w:b/>
              </w:rPr>
              <w:t>1</w:t>
            </w:r>
          </w:p>
        </w:tc>
        <w:tc>
          <w:tcPr>
            <w:tcW w:w="595" w:type="dxa"/>
            <w:vAlign w:val="center"/>
          </w:tcPr>
          <w:p w:rsidR="00BE0E2A" w:rsidRDefault="00BE0E2A">
            <w:pPr>
              <w:spacing w:before="120"/>
              <w:rPr>
                <w:rFonts w:ascii="Arial" w:hAnsi="Arial"/>
                <w:b/>
              </w:rPr>
            </w:pPr>
            <w:r>
              <w:rPr>
                <w:rFonts w:ascii="Arial" w:hAnsi="Arial"/>
                <w:b/>
              </w:rPr>
              <w:t>2</w:t>
            </w:r>
          </w:p>
        </w:tc>
        <w:tc>
          <w:tcPr>
            <w:tcW w:w="596" w:type="dxa"/>
            <w:vAlign w:val="center"/>
          </w:tcPr>
          <w:p w:rsidR="00BE0E2A" w:rsidRDefault="00BE0E2A">
            <w:pPr>
              <w:spacing w:before="120"/>
              <w:rPr>
                <w:rFonts w:ascii="Arial" w:hAnsi="Arial"/>
                <w:b/>
              </w:rPr>
            </w:pPr>
            <w:r>
              <w:rPr>
                <w:rFonts w:ascii="Arial" w:hAnsi="Arial"/>
                <w:b/>
              </w:rPr>
              <w:t>3</w:t>
            </w:r>
          </w:p>
        </w:tc>
        <w:tc>
          <w:tcPr>
            <w:tcW w:w="595" w:type="dxa"/>
            <w:vAlign w:val="center"/>
          </w:tcPr>
          <w:p w:rsidR="00BE0E2A" w:rsidRDefault="00BE0E2A">
            <w:pPr>
              <w:spacing w:before="120"/>
              <w:rPr>
                <w:rFonts w:ascii="Arial" w:hAnsi="Arial"/>
                <w:b/>
              </w:rPr>
            </w:pPr>
            <w:r>
              <w:rPr>
                <w:rFonts w:ascii="Arial" w:hAnsi="Arial"/>
                <w:b/>
              </w:rPr>
              <w:t>4</w:t>
            </w:r>
          </w:p>
        </w:tc>
        <w:tc>
          <w:tcPr>
            <w:tcW w:w="596" w:type="dxa"/>
            <w:vAlign w:val="center"/>
          </w:tcPr>
          <w:p w:rsidR="00BE0E2A" w:rsidRDefault="00BE0E2A">
            <w:pPr>
              <w:spacing w:before="120"/>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1.BIBLIOTECA:</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Acervo bibliográfico (livros, fitas, vídeos etc.)</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Revistas e periódicos</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Iluminação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Ventilação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Limpeza</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Equipamentos e instalações para acomodação do acervo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Sala de leitura individual</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Mesas para consulta</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Horário de funcionamento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Controle de retiradas do acervo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Informatização (consulta do acervo)</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Tempo permitido para consulta fora do espaço escolar</w:t>
            </w:r>
          </w:p>
        </w:tc>
        <w:tc>
          <w:tcPr>
            <w:tcW w:w="595"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c>
          <w:tcPr>
            <w:tcW w:w="595" w:type="dxa"/>
            <w:vAlign w:val="center"/>
          </w:tcPr>
          <w:p w:rsidR="00BE0E2A" w:rsidRDefault="00BE0E2A">
            <w:pPr>
              <w:spacing w:before="120"/>
              <w:rPr>
                <w:rFonts w:ascii="Arial" w:hAnsi="Arial"/>
              </w:rPr>
            </w:pPr>
          </w:p>
        </w:tc>
        <w:tc>
          <w:tcPr>
            <w:tcW w:w="596" w:type="dxa"/>
            <w:vAlign w:val="center"/>
          </w:tcPr>
          <w:p w:rsidR="00BE0E2A" w:rsidRDefault="00BE0E2A">
            <w:pPr>
              <w:spacing w:before="120"/>
              <w:rPr>
                <w:rFonts w:ascii="Arial" w:hAnsi="Arial"/>
              </w:rPr>
            </w:pPr>
          </w:p>
        </w:tc>
      </w:tr>
    </w:tbl>
    <w:p w:rsidR="00BE0E2A" w:rsidRDefault="00BE0E2A">
      <w:pPr>
        <w:rPr>
          <w:rFonts w:ascii="Arial" w:hAnsi="Arial"/>
          <w:sz w:val="10"/>
        </w:rPr>
      </w:pPr>
    </w:p>
    <w:p w:rsidR="00BE0E2A" w:rsidRDefault="00BE0E2A">
      <w:pPr>
        <w:rPr>
          <w:rFonts w:ascii="Arial" w:hAnsi="Arial"/>
          <w:sz w:val="10"/>
        </w:rPr>
      </w:pP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1"/>
        <w:gridCol w:w="595"/>
        <w:gridCol w:w="595"/>
        <w:gridCol w:w="596"/>
        <w:gridCol w:w="595"/>
        <w:gridCol w:w="596"/>
      </w:tblGrid>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2. SALA DOS PROFESSORES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rPr>
              <w:t>Iluminação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rPr>
              <w:t>Ventilação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Acesso à internet para pesquisas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Espaços Individualizados para guardar material</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rPr>
            </w:pPr>
            <w:r>
              <w:rPr>
                <w:rFonts w:ascii="Arial" w:hAnsi="Arial"/>
              </w:rPr>
              <w:t>Escaninhos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3. LABORATÓRIOS DE INFORMÁTICA: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Iluminação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Ventilação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Equipamentos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Acesso à internet</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4. LABORATÓRIOS ESPECÍFICOS DO CURSO</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b/>
              </w:rPr>
            </w:pPr>
            <w:r>
              <w:rPr>
                <w:rFonts w:ascii="Arial" w:hAnsi="Arial"/>
              </w:rPr>
              <w:t>Iluminação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b/>
              </w:rPr>
            </w:pPr>
            <w:r>
              <w:rPr>
                <w:rFonts w:ascii="Arial" w:hAnsi="Arial"/>
              </w:rPr>
              <w:t>Ventilação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b/>
              </w:rPr>
            </w:pPr>
            <w:r>
              <w:rPr>
                <w:rFonts w:ascii="Arial" w:hAnsi="Arial"/>
              </w:rPr>
              <w:t>Limpeza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Equipamentos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5. SALAS DE AULAS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Iluminação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Ventilação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Limpeza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Equipamentos (carteiras, mesas, quadros, pincéis, projetores)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Conforto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Acústica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6. SANITÁRIOS: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Iluminação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Ventilação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Disponibilidade de material de higiene</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7. ACESSIBILIDADE AOS PORTADORES DE NECESSIDADES ESPECIAIS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firstLine="356"/>
              <w:rPr>
                <w:rFonts w:ascii="Arial" w:hAnsi="Arial"/>
              </w:rPr>
            </w:pPr>
            <w:r>
              <w:rPr>
                <w:rFonts w:ascii="Arial" w:hAnsi="Arial"/>
              </w:rPr>
              <w:t>Condições de acesso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8.CANTINA: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Atendimento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Qualidade dos produtos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Preço dos produtos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rPr>
                <w:rFonts w:ascii="Arial" w:hAnsi="Arial"/>
                <w:b/>
              </w:rPr>
            </w:pPr>
            <w:r>
              <w:rPr>
                <w:rFonts w:ascii="Arial" w:hAnsi="Arial"/>
                <w:b/>
              </w:rPr>
              <w:t>9.SETOR DE REPROGRAFIA: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Qualidade</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6521" w:type="dxa"/>
          </w:tcPr>
          <w:p w:rsidR="00BE0E2A" w:rsidRDefault="00BE0E2A">
            <w:pPr>
              <w:spacing w:before="120"/>
              <w:ind w:left="360"/>
              <w:rPr>
                <w:rFonts w:ascii="Arial" w:hAnsi="Arial"/>
              </w:rPr>
            </w:pPr>
            <w:r>
              <w:rPr>
                <w:rFonts w:ascii="Arial" w:hAnsi="Arial"/>
              </w:rPr>
              <w:t>Preço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bl>
    <w:p w:rsidR="00BE0E2A" w:rsidRDefault="00BE0E2A">
      <w:pPr>
        <w:rPr>
          <w:rFonts w:ascii="Arial" w:hAnsi="Arial"/>
          <w:b/>
        </w:rPr>
      </w:pPr>
    </w:p>
    <w:p w:rsidR="00BE0E2A" w:rsidRDefault="00BE0E2A">
      <w:pPr>
        <w:rPr>
          <w:rFonts w:ascii="Arial" w:hAnsi="Arial"/>
          <w:b/>
        </w:rPr>
      </w:pPr>
    </w:p>
    <w:p w:rsidR="00BE0E2A" w:rsidRDefault="00BE0E2A">
      <w:pPr>
        <w:ind w:firstLine="567"/>
        <w:rPr>
          <w:rFonts w:ascii="Arial" w:hAnsi="Arial"/>
          <w:b/>
        </w:rPr>
      </w:pPr>
      <w:r>
        <w:rPr>
          <w:rFonts w:ascii="Arial" w:hAnsi="Arial"/>
          <w:b/>
        </w:rPr>
        <w:t xml:space="preserve">PERCEPÇÃO </w:t>
      </w:r>
      <w:smartTag w:uri="urn:schemas-microsoft-com:office:smarttags" w:element="PersonName">
        <w:smartTagPr>
          <w:attr w:name="ProductID" w:val="EM RELAￇￃO AOS RECURSOS"/>
        </w:smartTagPr>
        <w:r>
          <w:rPr>
            <w:rFonts w:ascii="Arial" w:hAnsi="Arial"/>
            <w:b/>
          </w:rPr>
          <w:t>EM RELAÇÃO AOS RECURSOS</w:t>
        </w:r>
      </w:smartTag>
      <w:r>
        <w:rPr>
          <w:rFonts w:ascii="Arial" w:hAnsi="Arial"/>
          <w:b/>
        </w:rPr>
        <w:t xml:space="preserve"> MULTIMEIOS:</w:t>
      </w: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3"/>
        <w:gridCol w:w="900"/>
        <w:gridCol w:w="900"/>
        <w:gridCol w:w="1260"/>
        <w:gridCol w:w="3585"/>
      </w:tblGrid>
      <w:tr w:rsidR="00BE0E2A">
        <w:tblPrEx>
          <w:tblCellMar>
            <w:top w:w="0" w:type="dxa"/>
            <w:bottom w:w="0" w:type="dxa"/>
          </w:tblCellMar>
        </w:tblPrEx>
        <w:trPr>
          <w:jc w:val="center"/>
        </w:trPr>
        <w:tc>
          <w:tcPr>
            <w:tcW w:w="2833" w:type="dxa"/>
            <w:vAlign w:val="center"/>
          </w:tcPr>
          <w:p w:rsidR="00BE0E2A" w:rsidRDefault="00BE0E2A">
            <w:pPr>
              <w:spacing w:before="120"/>
              <w:rPr>
                <w:rFonts w:ascii="Arial" w:hAnsi="Arial"/>
                <w:b/>
              </w:rPr>
            </w:pPr>
            <w:r>
              <w:rPr>
                <w:rFonts w:ascii="Arial" w:hAnsi="Arial"/>
                <w:b/>
              </w:rPr>
              <w:t>10.O CEFET POSSUI:</w:t>
            </w:r>
          </w:p>
        </w:tc>
        <w:tc>
          <w:tcPr>
            <w:tcW w:w="900" w:type="dxa"/>
            <w:vAlign w:val="center"/>
          </w:tcPr>
          <w:p w:rsidR="00BE0E2A" w:rsidRDefault="00BE0E2A">
            <w:pPr>
              <w:pStyle w:val="Ttulo2"/>
              <w:spacing w:before="120"/>
              <w:ind w:left="-70"/>
              <w:jc w:val="center"/>
            </w:pPr>
            <w:r>
              <w:t>SIM</w:t>
            </w:r>
          </w:p>
        </w:tc>
        <w:tc>
          <w:tcPr>
            <w:tcW w:w="900" w:type="dxa"/>
            <w:vAlign w:val="center"/>
          </w:tcPr>
          <w:p w:rsidR="00BE0E2A" w:rsidRDefault="00BE0E2A">
            <w:pPr>
              <w:pStyle w:val="Ttulo3"/>
              <w:spacing w:before="120"/>
              <w:jc w:val="center"/>
            </w:pPr>
            <w:r>
              <w:t>NÃO</w:t>
            </w:r>
          </w:p>
        </w:tc>
        <w:tc>
          <w:tcPr>
            <w:tcW w:w="1260" w:type="dxa"/>
            <w:vAlign w:val="center"/>
          </w:tcPr>
          <w:p w:rsidR="00BE0E2A" w:rsidRDefault="00BE0E2A">
            <w:pPr>
              <w:pStyle w:val="Ttulo3"/>
              <w:spacing w:before="120"/>
              <w:jc w:val="center"/>
            </w:pPr>
            <w:r>
              <w:t>NÃO SEI</w:t>
            </w:r>
          </w:p>
        </w:tc>
        <w:tc>
          <w:tcPr>
            <w:tcW w:w="3585" w:type="dxa"/>
            <w:vAlign w:val="center"/>
          </w:tcPr>
          <w:p w:rsidR="00BE0E2A" w:rsidRDefault="00BE0E2A">
            <w:pPr>
              <w:spacing w:before="120"/>
              <w:ind w:left="-70"/>
              <w:jc w:val="center"/>
              <w:rPr>
                <w:rFonts w:ascii="Arial" w:hAnsi="Arial"/>
                <w:b/>
              </w:rPr>
            </w:pPr>
            <w:smartTag w:uri="urn:schemas-microsoft-com:office:smarttags" w:element="PersonName">
              <w:smartTagPr>
                <w:attr w:name="ProductID" w:val="EM QUANTIDADE SUFICIENTE"/>
              </w:smartTagPr>
              <w:r>
                <w:rPr>
                  <w:rFonts w:ascii="Arial" w:hAnsi="Arial"/>
                  <w:b/>
                </w:rPr>
                <w:t>EM QUANTIDADE SUFICIENTE</w:t>
              </w:r>
            </w:smartTag>
            <w:r>
              <w:rPr>
                <w:rFonts w:ascii="Arial" w:hAnsi="Arial"/>
                <w:b/>
              </w:rPr>
              <w:t>?</w:t>
            </w: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Televisão</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Vídeo</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Aparelho de som – portátil</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Microfone</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Equipamento de som – auditório</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Retroprojetor</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Telão</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Projetor multi-mídia – “datashow”</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Filmadora</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2833" w:type="dxa"/>
          </w:tcPr>
          <w:p w:rsidR="00BE0E2A" w:rsidRDefault="00BE0E2A">
            <w:pPr>
              <w:spacing w:before="120"/>
              <w:ind w:left="360"/>
              <w:rPr>
                <w:rFonts w:ascii="Arial" w:hAnsi="Arial"/>
              </w:rPr>
            </w:pPr>
            <w:r>
              <w:rPr>
                <w:rFonts w:ascii="Arial" w:hAnsi="Arial"/>
              </w:rPr>
              <w:t>Máquina fotográfica</w:t>
            </w:r>
          </w:p>
        </w:tc>
        <w:tc>
          <w:tcPr>
            <w:tcW w:w="900" w:type="dxa"/>
            <w:vAlign w:val="center"/>
          </w:tcPr>
          <w:p w:rsidR="00BE0E2A" w:rsidRDefault="00BE0E2A">
            <w:pPr>
              <w:spacing w:before="120"/>
              <w:ind w:left="360"/>
              <w:rPr>
                <w:rFonts w:ascii="Arial" w:hAnsi="Arial"/>
              </w:rPr>
            </w:pPr>
          </w:p>
        </w:tc>
        <w:tc>
          <w:tcPr>
            <w:tcW w:w="900" w:type="dxa"/>
            <w:vAlign w:val="center"/>
          </w:tcPr>
          <w:p w:rsidR="00BE0E2A" w:rsidRDefault="00BE0E2A">
            <w:pPr>
              <w:spacing w:before="120"/>
              <w:ind w:left="360"/>
              <w:rPr>
                <w:rFonts w:ascii="Arial" w:hAnsi="Arial"/>
              </w:rPr>
            </w:pPr>
          </w:p>
        </w:tc>
        <w:tc>
          <w:tcPr>
            <w:tcW w:w="1260"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bl>
    <w:p w:rsidR="00BE0E2A" w:rsidRDefault="00BE0E2A">
      <w:pPr>
        <w:spacing w:before="120"/>
        <w:rPr>
          <w:rFonts w:ascii="Arial" w:hAnsi="Arial"/>
        </w:rPr>
      </w:pPr>
    </w:p>
    <w:p w:rsidR="00BE0E2A" w:rsidRDefault="00BE0E2A">
      <w:pPr>
        <w:spacing w:before="120"/>
        <w:ind w:firstLine="567"/>
        <w:rPr>
          <w:rFonts w:ascii="Arial" w:hAnsi="Arial"/>
          <w:b/>
        </w:rPr>
      </w:pPr>
      <w:r>
        <w:rPr>
          <w:rFonts w:ascii="Arial" w:hAnsi="Arial"/>
          <w:b/>
        </w:rPr>
        <w:t>ATENDIMENTO PRESTADO PELA INSTITUIÇÃO:</w:t>
      </w:r>
    </w:p>
    <w:p w:rsidR="00BE0E2A" w:rsidRDefault="00BE0E2A">
      <w:pPr>
        <w:spacing w:before="120"/>
        <w:ind w:firstLine="567"/>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8"/>
        <w:gridCol w:w="1440"/>
        <w:gridCol w:w="1665"/>
        <w:gridCol w:w="1701"/>
        <w:gridCol w:w="3544"/>
      </w:tblGrid>
      <w:tr w:rsidR="00BE0E2A">
        <w:tblPrEx>
          <w:tblCellMar>
            <w:top w:w="0" w:type="dxa"/>
            <w:bottom w:w="0" w:type="dxa"/>
          </w:tblCellMar>
        </w:tblPrEx>
        <w:trPr>
          <w:jc w:val="center"/>
        </w:trPr>
        <w:tc>
          <w:tcPr>
            <w:tcW w:w="1148" w:type="dxa"/>
          </w:tcPr>
          <w:p w:rsidR="00BE0E2A" w:rsidRDefault="00BE0E2A">
            <w:pPr>
              <w:spacing w:before="120"/>
              <w:rPr>
                <w:rFonts w:ascii="Arial" w:hAnsi="Arial"/>
              </w:rPr>
            </w:pPr>
            <w:r>
              <w:rPr>
                <w:rFonts w:ascii="Arial" w:hAnsi="Arial"/>
              </w:rPr>
              <w:t>1 – ruim</w:t>
            </w:r>
          </w:p>
        </w:tc>
        <w:tc>
          <w:tcPr>
            <w:tcW w:w="1440" w:type="dxa"/>
          </w:tcPr>
          <w:p w:rsidR="00BE0E2A" w:rsidRDefault="00BE0E2A">
            <w:pPr>
              <w:spacing w:before="120"/>
              <w:rPr>
                <w:rFonts w:ascii="Arial" w:hAnsi="Arial"/>
              </w:rPr>
            </w:pPr>
            <w:r>
              <w:rPr>
                <w:rFonts w:ascii="Arial" w:hAnsi="Arial"/>
              </w:rPr>
              <w:t>2 - regular</w:t>
            </w:r>
          </w:p>
        </w:tc>
        <w:tc>
          <w:tcPr>
            <w:tcW w:w="1665" w:type="dxa"/>
          </w:tcPr>
          <w:p w:rsidR="00BE0E2A" w:rsidRDefault="00BE0E2A">
            <w:pPr>
              <w:spacing w:before="120"/>
              <w:rPr>
                <w:rFonts w:ascii="Arial" w:hAnsi="Arial"/>
              </w:rPr>
            </w:pPr>
            <w:r>
              <w:rPr>
                <w:rFonts w:ascii="Arial" w:hAnsi="Arial"/>
              </w:rPr>
              <w:t>3 - bom</w:t>
            </w:r>
          </w:p>
        </w:tc>
        <w:tc>
          <w:tcPr>
            <w:tcW w:w="1701" w:type="dxa"/>
          </w:tcPr>
          <w:p w:rsidR="00BE0E2A" w:rsidRDefault="00BE0E2A">
            <w:pPr>
              <w:spacing w:before="120"/>
              <w:rPr>
                <w:rFonts w:ascii="Arial" w:hAnsi="Arial"/>
              </w:rPr>
            </w:pPr>
            <w:r>
              <w:rPr>
                <w:rFonts w:ascii="Arial" w:hAnsi="Arial"/>
              </w:rPr>
              <w:t>4 – ótimo</w:t>
            </w:r>
          </w:p>
        </w:tc>
        <w:tc>
          <w:tcPr>
            <w:tcW w:w="3544" w:type="dxa"/>
          </w:tcPr>
          <w:p w:rsidR="00BE0E2A" w:rsidRDefault="00BE0E2A">
            <w:pPr>
              <w:spacing w:before="120"/>
              <w:rPr>
                <w:rFonts w:ascii="Arial" w:hAnsi="Arial"/>
              </w:rPr>
            </w:pPr>
            <w:r>
              <w:rPr>
                <w:rFonts w:ascii="Arial" w:hAnsi="Arial"/>
              </w:rPr>
              <w:t>5 - Desconheço</w:t>
            </w:r>
          </w:p>
        </w:tc>
      </w:tr>
    </w:tbl>
    <w:p w:rsidR="00BE0E2A" w:rsidRDefault="00BE0E2A">
      <w:pPr>
        <w:spacing w:before="120"/>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73"/>
        <w:gridCol w:w="825"/>
        <w:gridCol w:w="825"/>
        <w:gridCol w:w="825"/>
        <w:gridCol w:w="825"/>
        <w:gridCol w:w="825"/>
      </w:tblGrid>
      <w:tr w:rsidR="00BE0E2A">
        <w:tblPrEx>
          <w:tblCellMar>
            <w:top w:w="0" w:type="dxa"/>
            <w:bottom w:w="0" w:type="dxa"/>
          </w:tblCellMar>
        </w:tblPrEx>
        <w:trPr>
          <w:jc w:val="center"/>
        </w:trPr>
        <w:tc>
          <w:tcPr>
            <w:tcW w:w="5373" w:type="dxa"/>
          </w:tcPr>
          <w:p w:rsidR="00BE0E2A" w:rsidRDefault="00BE0E2A">
            <w:pPr>
              <w:spacing w:before="120"/>
              <w:rPr>
                <w:rFonts w:ascii="Arial" w:hAnsi="Arial"/>
                <w:b/>
              </w:rPr>
            </w:pPr>
            <w:r>
              <w:rPr>
                <w:rFonts w:ascii="Arial" w:hAnsi="Arial"/>
                <w:b/>
              </w:rPr>
              <w:t>11. BIBLIOTECA:</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rPr>
                <w:rFonts w:ascii="Arial" w:hAnsi="Arial"/>
                <w:b/>
              </w:rPr>
            </w:pPr>
            <w:r>
              <w:rPr>
                <w:rFonts w:ascii="Arial" w:hAnsi="Arial"/>
                <w:b/>
              </w:rPr>
              <w:t>12. SETOR DE REPROGRAFIA:</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rPr>
                <w:rFonts w:ascii="Arial" w:hAnsi="Arial"/>
                <w:b/>
              </w:rPr>
            </w:pPr>
            <w:r>
              <w:rPr>
                <w:rFonts w:ascii="Arial" w:hAnsi="Arial"/>
                <w:b/>
              </w:rPr>
              <w:t>13. SECRETARIA/RECEPÇÃO:</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hanging="360"/>
              <w:rPr>
                <w:rFonts w:ascii="Arial" w:hAnsi="Arial"/>
                <w:b/>
              </w:rPr>
            </w:pPr>
            <w:r>
              <w:rPr>
                <w:rFonts w:ascii="Arial" w:hAnsi="Arial"/>
                <w:b/>
              </w:rPr>
              <w:t>14. SETOR DE REGISTROS ESCOLARES</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hanging="360"/>
              <w:rPr>
                <w:rFonts w:ascii="Arial" w:hAnsi="Arial"/>
                <w:b/>
              </w:rPr>
            </w:pPr>
            <w:r>
              <w:rPr>
                <w:rFonts w:ascii="Arial" w:hAnsi="Arial"/>
                <w:b/>
              </w:rPr>
              <w:t>15. SETOR DE RECURSOS HUMANOS</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bl>
    <w:p w:rsidR="00BE0E2A" w:rsidRDefault="00BE0E2A">
      <w:pPr>
        <w:rPr>
          <w:rFonts w:ascii="Arial" w:hAnsi="Arial"/>
          <w:sz w:val="10"/>
        </w:rPr>
      </w:pPr>
    </w:p>
    <w:p w:rsidR="00BE0E2A" w:rsidRDefault="00BE0E2A">
      <w:pPr>
        <w:rPr>
          <w:rFonts w:ascii="Arial" w:hAnsi="Arial"/>
          <w:sz w:val="10"/>
        </w:rPr>
      </w:pPr>
    </w:p>
    <w:p w:rsidR="00BE0E2A" w:rsidRDefault="00BE0E2A">
      <w:pPr>
        <w:pStyle w:val="Ttulo1"/>
        <w:ind w:firstLine="567"/>
      </w:pPr>
      <w:r>
        <w:t>INTERAÇÃO ENTRE A INSTITUIÇÃO E A COMUNIDADE</w:t>
      </w:r>
    </w:p>
    <w:p w:rsidR="00BE0E2A" w:rsidRDefault="00BE0E2A">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13"/>
        <w:gridCol w:w="2340"/>
        <w:gridCol w:w="360"/>
        <w:gridCol w:w="900"/>
        <w:gridCol w:w="180"/>
        <w:gridCol w:w="1605"/>
      </w:tblGrid>
      <w:tr w:rsidR="00BE0E2A">
        <w:tblPrEx>
          <w:tblCellMar>
            <w:top w:w="0" w:type="dxa"/>
            <w:bottom w:w="0" w:type="dxa"/>
          </w:tblCellMar>
        </w:tblPrEx>
        <w:trPr>
          <w:cantSplit/>
          <w:jc w:val="center"/>
        </w:trPr>
        <w:tc>
          <w:tcPr>
            <w:tcW w:w="6813" w:type="dxa"/>
            <w:gridSpan w:val="3"/>
          </w:tcPr>
          <w:p w:rsidR="00BE0E2A" w:rsidRDefault="00BE0E2A">
            <w:pPr>
              <w:spacing w:before="120"/>
              <w:rPr>
                <w:rFonts w:ascii="Arial" w:hAnsi="Arial"/>
                <w:b/>
              </w:rPr>
            </w:pPr>
            <w:r>
              <w:rPr>
                <w:rFonts w:ascii="Arial" w:hAnsi="Arial"/>
                <w:b/>
              </w:rPr>
              <w:t>16. COMENTÁRIOS SOBRE O CEFET NA COMUNIDADE:</w:t>
            </w:r>
          </w:p>
        </w:tc>
        <w:tc>
          <w:tcPr>
            <w:tcW w:w="1080" w:type="dxa"/>
            <w:gridSpan w:val="2"/>
            <w:vAlign w:val="center"/>
          </w:tcPr>
          <w:p w:rsidR="00BE0E2A" w:rsidRDefault="00BE0E2A">
            <w:pPr>
              <w:spacing w:before="120"/>
              <w:jc w:val="center"/>
              <w:rPr>
                <w:rFonts w:ascii="Arial" w:hAnsi="Arial"/>
              </w:rPr>
            </w:pPr>
            <w:r>
              <w:rPr>
                <w:rFonts w:ascii="Arial" w:hAnsi="Arial"/>
              </w:rPr>
              <w:t>SIM</w:t>
            </w:r>
          </w:p>
        </w:tc>
        <w:tc>
          <w:tcPr>
            <w:tcW w:w="1605" w:type="dxa"/>
            <w:vAlign w:val="center"/>
          </w:tcPr>
          <w:p w:rsidR="00BE0E2A" w:rsidRDefault="00BE0E2A">
            <w:pPr>
              <w:spacing w:before="120"/>
              <w:jc w:val="center"/>
              <w:rPr>
                <w:rFonts w:ascii="Arial" w:hAnsi="Arial"/>
                <w:b/>
                <w:i/>
              </w:rPr>
            </w:pPr>
            <w:r>
              <w:rPr>
                <w:rFonts w:ascii="Arial" w:hAnsi="Arial"/>
              </w:rPr>
              <w:t>NÃO</w:t>
            </w:r>
          </w:p>
        </w:tc>
      </w:tr>
      <w:tr w:rsidR="00BE0E2A">
        <w:tblPrEx>
          <w:tblCellMar>
            <w:top w:w="0" w:type="dxa"/>
            <w:bottom w:w="0" w:type="dxa"/>
          </w:tblCellMar>
        </w:tblPrEx>
        <w:trPr>
          <w:cantSplit/>
          <w:jc w:val="center"/>
        </w:trPr>
        <w:tc>
          <w:tcPr>
            <w:tcW w:w="6813" w:type="dxa"/>
            <w:gridSpan w:val="3"/>
          </w:tcPr>
          <w:p w:rsidR="00BE0E2A" w:rsidRDefault="00BE0E2A">
            <w:pPr>
              <w:spacing w:before="120"/>
              <w:ind w:left="360"/>
              <w:rPr>
                <w:rFonts w:ascii="Arial" w:hAnsi="Arial"/>
              </w:rPr>
            </w:pPr>
            <w:r>
              <w:rPr>
                <w:rFonts w:ascii="Arial" w:hAnsi="Arial"/>
              </w:rPr>
              <w:t>Já ouviu algum comentário sobre o CEFET/RS na comunidade (trabalho, família, amigos, vizinhos etc.)?</w:t>
            </w:r>
          </w:p>
        </w:tc>
        <w:tc>
          <w:tcPr>
            <w:tcW w:w="1080" w:type="dxa"/>
            <w:gridSpan w:val="2"/>
            <w:vAlign w:val="center"/>
          </w:tcPr>
          <w:p w:rsidR="00BE0E2A" w:rsidRDefault="00BE0E2A">
            <w:pPr>
              <w:spacing w:before="120"/>
              <w:ind w:left="360"/>
              <w:rPr>
                <w:rFonts w:ascii="Arial" w:hAnsi="Arial"/>
              </w:rPr>
            </w:pPr>
          </w:p>
        </w:tc>
        <w:tc>
          <w:tcPr>
            <w:tcW w:w="160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9498" w:type="dxa"/>
            <w:gridSpan w:val="6"/>
          </w:tcPr>
          <w:p w:rsidR="00BE0E2A" w:rsidRDefault="00BE0E2A">
            <w:pPr>
              <w:spacing w:before="120"/>
              <w:ind w:left="360"/>
              <w:rPr>
                <w:rFonts w:ascii="Arial" w:hAnsi="Arial"/>
              </w:rPr>
            </w:pPr>
            <w:r>
              <w:rPr>
                <w:rFonts w:ascii="Arial" w:hAnsi="Arial"/>
              </w:rPr>
              <w:t>Qual(is) foi(ram) esse(s) comentário(s)? Qual a fonte?</w:t>
            </w:r>
          </w:p>
          <w:p w:rsidR="00BE0E2A" w:rsidRDefault="00BE0E2A">
            <w:pPr>
              <w:pStyle w:val="Recuodecorpodetexto2"/>
            </w:pPr>
            <w:r>
              <w:t>________________________________________________________________________________</w:t>
            </w:r>
          </w:p>
          <w:p w:rsidR="00BE0E2A" w:rsidRDefault="00BE0E2A">
            <w:pPr>
              <w:pStyle w:val="Recuodecorpodetexto2"/>
            </w:pPr>
            <w:r>
              <w:t>________________________________________________________________________________</w:t>
            </w:r>
          </w:p>
          <w:p w:rsidR="00BE0E2A" w:rsidRDefault="00BE0E2A">
            <w:pPr>
              <w:pStyle w:val="Recuodecorpodetexto2"/>
            </w:pPr>
            <w:r>
              <w:t>________________________________________________________________________________</w:t>
            </w:r>
          </w:p>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4113" w:type="dxa"/>
          </w:tcPr>
          <w:p w:rsidR="00BE0E2A" w:rsidRDefault="00BE0E2A">
            <w:pPr>
              <w:spacing w:before="120"/>
              <w:ind w:left="360"/>
              <w:rPr>
                <w:rFonts w:ascii="Arial" w:hAnsi="Arial"/>
              </w:rPr>
            </w:pPr>
          </w:p>
        </w:tc>
        <w:tc>
          <w:tcPr>
            <w:tcW w:w="2340" w:type="dxa"/>
            <w:vAlign w:val="center"/>
          </w:tcPr>
          <w:p w:rsidR="00BE0E2A" w:rsidRDefault="00BE0E2A">
            <w:pPr>
              <w:spacing w:before="120"/>
              <w:ind w:left="-70"/>
              <w:jc w:val="center"/>
              <w:rPr>
                <w:rFonts w:ascii="Arial" w:hAnsi="Arial"/>
              </w:rPr>
            </w:pPr>
            <w:r>
              <w:rPr>
                <w:rFonts w:ascii="Arial" w:hAnsi="Arial"/>
              </w:rPr>
              <w:t>Negativos</w:t>
            </w:r>
          </w:p>
        </w:tc>
        <w:tc>
          <w:tcPr>
            <w:tcW w:w="1260" w:type="dxa"/>
            <w:gridSpan w:val="2"/>
            <w:vAlign w:val="center"/>
          </w:tcPr>
          <w:p w:rsidR="00BE0E2A" w:rsidRDefault="00BE0E2A">
            <w:pPr>
              <w:spacing w:before="120"/>
              <w:ind w:left="-70"/>
              <w:jc w:val="center"/>
              <w:rPr>
                <w:rFonts w:ascii="Arial" w:hAnsi="Arial"/>
              </w:rPr>
            </w:pPr>
            <w:r>
              <w:rPr>
                <w:rFonts w:ascii="Arial" w:hAnsi="Arial"/>
              </w:rPr>
              <w:t>Indiferentes</w:t>
            </w:r>
          </w:p>
        </w:tc>
        <w:tc>
          <w:tcPr>
            <w:tcW w:w="1785" w:type="dxa"/>
            <w:gridSpan w:val="2"/>
            <w:vAlign w:val="center"/>
          </w:tcPr>
          <w:p w:rsidR="00BE0E2A" w:rsidRDefault="00BE0E2A">
            <w:pPr>
              <w:spacing w:before="120"/>
              <w:ind w:left="-70"/>
              <w:jc w:val="center"/>
              <w:rPr>
                <w:rFonts w:ascii="Arial" w:hAnsi="Arial"/>
              </w:rPr>
            </w:pPr>
            <w:r>
              <w:rPr>
                <w:rFonts w:ascii="Arial" w:hAnsi="Arial"/>
              </w:rPr>
              <w:t>Positivos</w:t>
            </w:r>
          </w:p>
        </w:tc>
      </w:tr>
      <w:tr w:rsidR="00BE0E2A">
        <w:tblPrEx>
          <w:tblCellMar>
            <w:top w:w="0" w:type="dxa"/>
            <w:bottom w:w="0" w:type="dxa"/>
          </w:tblCellMar>
        </w:tblPrEx>
        <w:trPr>
          <w:cantSplit/>
          <w:jc w:val="center"/>
        </w:trPr>
        <w:tc>
          <w:tcPr>
            <w:tcW w:w="4113" w:type="dxa"/>
          </w:tcPr>
          <w:p w:rsidR="00BE0E2A" w:rsidRDefault="00BE0E2A">
            <w:pPr>
              <w:spacing w:before="120"/>
              <w:ind w:left="360"/>
              <w:rPr>
                <w:rFonts w:ascii="Arial" w:hAnsi="Arial"/>
              </w:rPr>
            </w:pPr>
            <w:r>
              <w:rPr>
                <w:rFonts w:ascii="Arial" w:hAnsi="Arial"/>
              </w:rPr>
              <w:t>Como você considera esses comentários?</w:t>
            </w:r>
          </w:p>
        </w:tc>
        <w:tc>
          <w:tcPr>
            <w:tcW w:w="2340" w:type="dxa"/>
            <w:vAlign w:val="center"/>
          </w:tcPr>
          <w:p w:rsidR="00BE0E2A" w:rsidRDefault="00BE0E2A">
            <w:pPr>
              <w:spacing w:before="120"/>
              <w:ind w:left="360"/>
              <w:rPr>
                <w:rFonts w:ascii="Arial" w:hAnsi="Arial"/>
              </w:rPr>
            </w:pPr>
          </w:p>
        </w:tc>
        <w:tc>
          <w:tcPr>
            <w:tcW w:w="1260" w:type="dxa"/>
            <w:gridSpan w:val="2"/>
            <w:vAlign w:val="center"/>
          </w:tcPr>
          <w:p w:rsidR="00BE0E2A" w:rsidRDefault="00BE0E2A">
            <w:pPr>
              <w:spacing w:before="120"/>
              <w:ind w:left="360"/>
              <w:rPr>
                <w:rFonts w:ascii="Arial" w:hAnsi="Arial"/>
              </w:rPr>
            </w:pPr>
          </w:p>
        </w:tc>
        <w:tc>
          <w:tcPr>
            <w:tcW w:w="1785" w:type="dxa"/>
            <w:gridSpan w:val="2"/>
            <w:vAlign w:val="center"/>
          </w:tcPr>
          <w:p w:rsidR="00BE0E2A" w:rsidRDefault="00BE0E2A">
            <w:pPr>
              <w:spacing w:before="120"/>
              <w:ind w:left="360"/>
              <w:rPr>
                <w:rFonts w:ascii="Arial" w:hAnsi="Arial"/>
              </w:rPr>
            </w:pPr>
          </w:p>
        </w:tc>
      </w:tr>
    </w:tbl>
    <w:p w:rsidR="00BE0E2A" w:rsidRDefault="00BE0E2A">
      <w:pPr>
        <w:rPr>
          <w:rFonts w:ascii="Arial" w:hAnsi="Arial"/>
          <w:sz w:val="10"/>
        </w:rPr>
      </w:pPr>
    </w:p>
    <w:p w:rsidR="00BE0E2A" w:rsidRDefault="00BE0E2A">
      <w:pPr>
        <w:pStyle w:val="Recuodecorpodetexto"/>
      </w:pPr>
      <w:r>
        <w:rPr>
          <w:noProof/>
        </w:rPr>
        <w:pict>
          <v:shape id="_x0000_s1037" type="#_x0000_t202" style="position:absolute;margin-left:238.8pt;margin-top:12.85pt;width:237.6pt;height:36pt;z-index:251658240" o:allowincell="f">
            <v:textbox style="mso-next-textbox:#_x0000_s1037">
              <w:txbxContent>
                <w:p w:rsidR="00BE0E2A" w:rsidRDefault="00BE0E2A">
                  <w:pPr>
                    <w:rPr>
                      <w:rFonts w:ascii="Arial" w:hAnsi="Arial"/>
                      <w:sz w:val="22"/>
                    </w:rPr>
                  </w:pPr>
                  <w:r>
                    <w:rPr>
                      <w:rFonts w:ascii="Arial" w:hAnsi="Arial"/>
                      <w:sz w:val="22"/>
                    </w:rPr>
                    <w:t>Data de preenchimento: ____/____/_____</w:t>
                  </w:r>
                </w:p>
              </w:txbxContent>
            </v:textbox>
          </v:shape>
        </w:pict>
      </w:r>
    </w:p>
    <w:p w:rsidR="00BE0E2A" w:rsidRDefault="00BE0E2A">
      <w:pPr>
        <w:pStyle w:val="Recuodecorpodetexto"/>
      </w:pPr>
    </w:p>
    <w:p w:rsidR="00BE0E2A" w:rsidRDefault="00BE0E2A">
      <w:pPr>
        <w:pStyle w:val="Recuodecorpodetexto"/>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b/>
        </w:rPr>
      </w:pPr>
    </w:p>
    <w:p w:rsidR="00BE0E2A" w:rsidRDefault="00BE0E2A">
      <w:pPr>
        <w:rPr>
          <w:rFonts w:ascii="Arial" w:hAnsi="Arial"/>
          <w:b/>
        </w:rPr>
      </w:pPr>
    </w:p>
    <w:p w:rsidR="00BE0E2A" w:rsidRDefault="00BE0E2A">
      <w:pPr>
        <w:rPr>
          <w:rFonts w:ascii="Arial" w:hAnsi="Arial"/>
          <w:b/>
        </w:rPr>
      </w:pPr>
    </w:p>
    <w:p w:rsidR="00BE0E2A" w:rsidRDefault="00BE0E2A">
      <w:pPr>
        <w:rPr>
          <w:rFonts w:ascii="Arial" w:hAnsi="Arial"/>
        </w:rPr>
      </w:pPr>
      <w:r>
        <w:rPr>
          <w:rFonts w:ascii="Arial" w:hAnsi="Arial"/>
          <w:b/>
        </w:rPr>
        <w:t>Anexo 2  ao item 5.2.6.7:  Instrumento de avaliação institucional: aluno</w:t>
      </w:r>
    </w:p>
    <w:p w:rsidR="00BE0E2A" w:rsidRDefault="00BE0E2A">
      <w:pPr>
        <w:pStyle w:val="Corpodetexto3"/>
        <w:jc w:val="both"/>
      </w:pPr>
    </w:p>
    <w:p w:rsidR="00BE0E2A" w:rsidRDefault="00BE0E2A">
      <w:pPr>
        <w:pStyle w:val="Corpodetexto3"/>
        <w:jc w:val="both"/>
      </w:pPr>
      <w:r>
        <w:t>MEC/SEMTEC</w:t>
      </w:r>
    </w:p>
    <w:p w:rsidR="00BE0E2A" w:rsidRDefault="00BE0E2A">
      <w:pPr>
        <w:pStyle w:val="Corpodetexto3"/>
        <w:jc w:val="both"/>
      </w:pPr>
      <w:r>
        <w:t>Centro Federal de Educação Tecnológica de Pelotas – CEFET-RS</w:t>
      </w:r>
    </w:p>
    <w:p w:rsidR="00BE0E2A" w:rsidRDefault="00BE0E2A">
      <w:pPr>
        <w:rPr>
          <w:rFonts w:ascii="Arial" w:hAnsi="Arial"/>
        </w:rPr>
      </w:pPr>
      <w:r>
        <w:rPr>
          <w:rFonts w:ascii="Arial" w:hAnsi="Arial"/>
        </w:rPr>
        <w:t>Diretoria de Ensino / Coordenação de Planejamento e Avaliação do Ensino</w:t>
      </w:r>
    </w:p>
    <w:p w:rsidR="00BE0E2A" w:rsidRDefault="00BE0E2A">
      <w:pPr>
        <w:rPr>
          <w:rFonts w:ascii="Arial" w:hAnsi="Arial"/>
        </w:rPr>
      </w:pPr>
      <w:r>
        <w:rPr>
          <w:rFonts w:ascii="Arial" w:hAnsi="Arial"/>
        </w:rPr>
        <w:t>Gerência de Processos de Ensino Profissionalizante de Nível Tecnológico</w:t>
      </w:r>
    </w:p>
    <w:p w:rsidR="00BE0E2A" w:rsidRDefault="00BE0E2A">
      <w:pPr>
        <w:pStyle w:val="Ttulo"/>
        <w:numPr>
          <w:ilvl w:val="0"/>
          <w:numId w:val="0"/>
        </w:numPr>
        <w:ind w:left="349"/>
      </w:pPr>
    </w:p>
    <w:p w:rsidR="00BE0E2A" w:rsidRDefault="00BE0E2A">
      <w:pPr>
        <w:pStyle w:val="Corpodetexto"/>
        <w:jc w:val="center"/>
        <w:rPr>
          <w:b/>
          <w:color w:val="auto"/>
        </w:rPr>
      </w:pPr>
      <w:r>
        <w:rPr>
          <w:b/>
          <w:color w:val="auto"/>
        </w:rPr>
        <w:t>INSTRUMENTO DE AVALIAÇÃO INSTITUCIONAL</w:t>
      </w:r>
    </w:p>
    <w:p w:rsidR="00BE0E2A" w:rsidRDefault="00BE0E2A">
      <w:pPr>
        <w:pStyle w:val="Corpodetexto"/>
        <w:jc w:val="center"/>
        <w:rPr>
          <w:color w:val="auto"/>
        </w:rPr>
      </w:pPr>
      <w:r>
        <w:rPr>
          <w:color w:val="auto"/>
        </w:rPr>
        <w:t>- ALUNO -</w:t>
      </w:r>
    </w:p>
    <w:p w:rsidR="00BE0E2A" w:rsidRDefault="00BE0E2A">
      <w:pPr>
        <w:rPr>
          <w:rFonts w:ascii="Arial" w:hAnsi="Arial"/>
        </w:rPr>
      </w:pPr>
      <w:r>
        <w:rPr>
          <w:rFonts w:ascii="Arial" w:hAnsi="Arial"/>
        </w:rPr>
        <w:t>Prezado Aluno:</w:t>
      </w:r>
    </w:p>
    <w:p w:rsidR="00BE0E2A" w:rsidRDefault="00BE0E2A">
      <w:pPr>
        <w:rPr>
          <w:rFonts w:ascii="Arial" w:hAnsi="Arial"/>
        </w:rPr>
      </w:pPr>
    </w:p>
    <w:p w:rsidR="00BE0E2A" w:rsidRDefault="00BE0E2A">
      <w:pPr>
        <w:pStyle w:val="Recuodecorpodetexto"/>
        <w:jc w:val="both"/>
        <w:rPr>
          <w:sz w:val="20"/>
        </w:rPr>
      </w:pPr>
      <w:r>
        <w:rPr>
          <w:sz w:val="20"/>
        </w:rPr>
        <w:t xml:space="preserve">            O objetivo deste instrumento é colher informações dos alunos sobre o desempenho de cada professor e disciplina, bem como avaliar as condições oferecidas pelo curso e pela instituição, com vistas ao aperfeiçoamento constante do ensino e do currículo. Sua participação é indispensável nesse processo.</w:t>
      </w:r>
    </w:p>
    <w:p w:rsidR="00BE0E2A" w:rsidRDefault="00BE0E2A">
      <w:pPr>
        <w:pStyle w:val="Recuodecorpodetexto"/>
        <w:jc w:val="both"/>
        <w:rPr>
          <w:sz w:val="20"/>
        </w:rPr>
      </w:pPr>
      <w:r>
        <w:rPr>
          <w:sz w:val="20"/>
        </w:rPr>
        <w:t>Leia atentamente cada item de avaliação e siga as instruções para preenchimento das grades de respostas.</w:t>
      </w:r>
    </w:p>
    <w:p w:rsidR="00BE0E2A" w:rsidRDefault="00BE0E2A">
      <w:pPr>
        <w:pStyle w:val="Recuodecorpodetexto"/>
        <w:jc w:val="both"/>
        <w:rPr>
          <w:sz w:val="20"/>
        </w:rPr>
      </w:pPr>
    </w:p>
    <w:p w:rsidR="00BE0E2A" w:rsidRDefault="00BE0E2A">
      <w:pPr>
        <w:pStyle w:val="Recuodecorpodetexto"/>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425"/>
        <w:gridCol w:w="2835"/>
      </w:tblGrid>
      <w:tr w:rsidR="00BE0E2A">
        <w:tblPrEx>
          <w:tblCellMar>
            <w:top w:w="0" w:type="dxa"/>
            <w:bottom w:w="0" w:type="dxa"/>
          </w:tblCellMar>
        </w:tblPrEx>
        <w:tc>
          <w:tcPr>
            <w:tcW w:w="6096" w:type="dxa"/>
            <w:tcBorders>
              <w:right w:val="nil"/>
            </w:tcBorders>
          </w:tcPr>
          <w:p w:rsidR="00BE0E2A" w:rsidRDefault="00BE0E2A">
            <w:pPr>
              <w:pStyle w:val="Recuodecorpodetexto"/>
              <w:spacing w:before="120" w:after="120"/>
              <w:rPr>
                <w:sz w:val="20"/>
              </w:rPr>
            </w:pPr>
            <w:r>
              <w:rPr>
                <w:sz w:val="20"/>
              </w:rPr>
              <w:t xml:space="preserve">Curso: </w:t>
            </w:r>
          </w:p>
        </w:tc>
        <w:tc>
          <w:tcPr>
            <w:tcW w:w="425" w:type="dxa"/>
            <w:tcBorders>
              <w:top w:val="nil"/>
              <w:left w:val="single" w:sz="4" w:space="0" w:color="auto"/>
              <w:bottom w:val="nil"/>
              <w:right w:val="single" w:sz="4" w:space="0" w:color="auto"/>
            </w:tcBorders>
          </w:tcPr>
          <w:p w:rsidR="00BE0E2A" w:rsidRDefault="00BE0E2A">
            <w:pPr>
              <w:pStyle w:val="Recuodecorpodetexto"/>
              <w:spacing w:before="120" w:after="120"/>
              <w:rPr>
                <w:sz w:val="20"/>
              </w:rPr>
            </w:pPr>
          </w:p>
        </w:tc>
        <w:tc>
          <w:tcPr>
            <w:tcW w:w="2835" w:type="dxa"/>
            <w:tcBorders>
              <w:left w:val="nil"/>
            </w:tcBorders>
          </w:tcPr>
          <w:p w:rsidR="00BE0E2A" w:rsidRDefault="00BE0E2A">
            <w:pPr>
              <w:pStyle w:val="Recuodecorpodetexto"/>
              <w:spacing w:before="120" w:after="120"/>
              <w:rPr>
                <w:sz w:val="20"/>
              </w:rPr>
            </w:pPr>
            <w:r>
              <w:rPr>
                <w:sz w:val="20"/>
              </w:rPr>
              <w:t>Semestre:</w:t>
            </w:r>
          </w:p>
        </w:tc>
      </w:tr>
    </w:tbl>
    <w:p w:rsidR="00BE0E2A" w:rsidRDefault="00BE0E2A">
      <w:pPr>
        <w:pStyle w:val="Recuodecorpodetexto"/>
      </w:pPr>
    </w:p>
    <w:p w:rsidR="00BE0E2A" w:rsidRDefault="00BE0E2A">
      <w:pPr>
        <w:pStyle w:val="Recuodecorpodetexto"/>
      </w:pPr>
    </w:p>
    <w:p w:rsidR="00BE0E2A" w:rsidRDefault="00BE0E2A">
      <w:pPr>
        <w:pStyle w:val="Recuodecorpodetexto"/>
        <w:rPr>
          <w:b/>
          <w:sz w:val="20"/>
        </w:rPr>
      </w:pPr>
      <w:r>
        <w:rPr>
          <w:b/>
          <w:sz w:val="20"/>
        </w:rPr>
        <w:t>AVALIAÇÃO DO PROFESSOR E DA DISCIPLINA</w:t>
      </w:r>
    </w:p>
    <w:p w:rsidR="00BE0E2A" w:rsidRDefault="00BE0E2A">
      <w:pPr>
        <w:pStyle w:val="Recuodecorpodetexto"/>
      </w:pPr>
    </w:p>
    <w:p w:rsidR="00BE0E2A" w:rsidRDefault="00BE0E2A">
      <w:pPr>
        <w:pStyle w:val="Recuodecorpodetexto"/>
        <w:rPr>
          <w:sz w:val="20"/>
        </w:rPr>
      </w:pPr>
      <w:r>
        <w:rPr>
          <w:sz w:val="20"/>
        </w:rPr>
        <w:t>Instruções de preenchimento:</w:t>
      </w:r>
    </w:p>
    <w:p w:rsidR="00BE0E2A" w:rsidRDefault="00BE0E2A">
      <w:pPr>
        <w:pStyle w:val="Recuodecorpodetexto"/>
        <w:rPr>
          <w:sz w:val="20"/>
        </w:rPr>
      </w:pPr>
    </w:p>
    <w:p w:rsidR="00BE0E2A" w:rsidRDefault="00BE0E2A">
      <w:pPr>
        <w:pStyle w:val="Recuodecorpodetexto"/>
        <w:rPr>
          <w:sz w:val="20"/>
        </w:rPr>
      </w:pPr>
      <w:r>
        <w:rPr>
          <w:sz w:val="20"/>
        </w:rPr>
        <w:t>Para responder ao questionário, identifique o nome da disciplina e o nome do professor. Utilize a escala abaixo representada:</w:t>
      </w:r>
    </w:p>
    <w:p w:rsidR="00BE0E2A" w:rsidRDefault="00BE0E2A">
      <w:pPr>
        <w:pStyle w:val="Recuodecorpodetexto"/>
      </w:pPr>
      <w:r>
        <w:rPr>
          <w:noProof/>
        </w:rPr>
        <w:pict>
          <v:group id="_x0000_s1038" style="position:absolute;margin-left:101.9pt;margin-top:8.35pt;width:295.2pt;height:64.8pt;z-index:251659264" coordorigin="3312,5575" coordsize="5904,1049" o:allowincell="f">
            <v:group id="_x0000_s1039" style="position:absolute;left:3650;top:5575;width:4702;height:448" coordorigin="2786,5575" coordsize="4702,448">
              <v:line id="_x0000_s1040" style="position:absolute;flip:y" from="2786,5760" to="7488,5760"/>
              <v:line id="_x0000_s1041" style="position:absolute" from="2786,5591" to="2786,6023"/>
              <v:line id="_x0000_s1042" style="position:absolute" from="7463,5575" to="7463,6007"/>
              <v:line id="_x0000_s1043" style="position:absolute" from="6267,5575" to="6267,6007"/>
              <v:line id="_x0000_s1044" style="position:absolute" from="5040,5575" to="5040,6007"/>
              <v:line id="_x0000_s1045" style="position:absolute" from="3907,5575" to="3907,6007"/>
            </v:group>
            <v:shape id="_x0000_s1046" type="#_x0000_t202" style="position:absolute;left:3312;top:6048;width:5904;height:576" filled="f" stroked="f">
              <v:textbox style="mso-next-textbox:#_x0000_s1046">
                <w:txbxContent>
                  <w:p w:rsidR="00BE0E2A" w:rsidRDefault="00BE0E2A">
                    <w:r>
                      <w:t xml:space="preserve"> Ruim</w:t>
                    </w:r>
                    <w:r>
                      <w:tab/>
                      <w:t xml:space="preserve">      Regular</w:t>
                    </w:r>
                    <w:r>
                      <w:tab/>
                      <w:t xml:space="preserve">    Bom</w:t>
                    </w:r>
                    <w:r>
                      <w:tab/>
                    </w:r>
                    <w:r>
                      <w:tab/>
                      <w:t>Ótimo</w:t>
                    </w:r>
                    <w:r>
                      <w:tab/>
                      <w:t xml:space="preserve">    Desconheço</w:t>
                    </w:r>
                  </w:p>
                  <w:p w:rsidR="00BE0E2A" w:rsidRDefault="00BE0E2A">
                    <w:r>
                      <w:rPr>
                        <w:sz w:val="22"/>
                      </w:rPr>
                      <w:t xml:space="preserve">     </w:t>
                    </w:r>
                    <w:r>
                      <w:t>1                2                3                      4                   D</w:t>
                    </w:r>
                  </w:p>
                </w:txbxContent>
              </v:textbox>
            </v:shape>
          </v:group>
        </w:pict>
      </w: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gridCol w:w="6237"/>
      </w:tblGrid>
      <w:tr w:rsidR="00BE0E2A">
        <w:tblPrEx>
          <w:tblCellMar>
            <w:top w:w="0" w:type="dxa"/>
            <w:bottom w:w="0" w:type="dxa"/>
          </w:tblCellMar>
        </w:tblPrEx>
        <w:trPr>
          <w:cantSplit/>
          <w:jc w:val="center"/>
        </w:trPr>
        <w:tc>
          <w:tcPr>
            <w:tcW w:w="3261" w:type="dxa"/>
            <w:vMerge w:val="restart"/>
          </w:tcPr>
          <w:p w:rsidR="00BE0E2A" w:rsidRDefault="00BE0E2A">
            <w:pPr>
              <w:pStyle w:val="Recuodecorpodetexto"/>
              <w:spacing w:before="120"/>
              <w:rPr>
                <w:sz w:val="20"/>
              </w:rPr>
            </w:pPr>
          </w:p>
          <w:p w:rsidR="00BE0E2A" w:rsidRDefault="00BE0E2A">
            <w:pPr>
              <w:pStyle w:val="Recuodecorpodetexto"/>
              <w:spacing w:before="120"/>
              <w:rPr>
                <w:sz w:val="20"/>
              </w:rPr>
            </w:pPr>
          </w:p>
          <w:p w:rsidR="00BE0E2A" w:rsidRDefault="00BE0E2A">
            <w:pPr>
              <w:pStyle w:val="Recuodecorpodetexto"/>
              <w:spacing w:before="120"/>
              <w:rPr>
                <w:sz w:val="20"/>
              </w:rPr>
            </w:pPr>
          </w:p>
          <w:p w:rsidR="00BE0E2A" w:rsidRDefault="00BE0E2A">
            <w:pPr>
              <w:pStyle w:val="Recuodecorpodetexto"/>
              <w:spacing w:before="120"/>
              <w:rPr>
                <w:sz w:val="20"/>
              </w:rPr>
            </w:pPr>
          </w:p>
          <w:p w:rsidR="00BE0E2A" w:rsidRDefault="00BE0E2A">
            <w:pPr>
              <w:pStyle w:val="Recuodecorpodetexto"/>
              <w:spacing w:before="120"/>
              <w:jc w:val="center"/>
              <w:rPr>
                <w:sz w:val="20"/>
              </w:rPr>
            </w:pPr>
            <w:r>
              <w:rPr>
                <w:sz w:val="20"/>
              </w:rPr>
              <w:t>Disciplina/Professor:</w:t>
            </w:r>
          </w:p>
        </w:tc>
        <w:tc>
          <w:tcPr>
            <w:tcW w:w="6237" w:type="dxa"/>
          </w:tcPr>
          <w:p w:rsidR="00BE0E2A" w:rsidRDefault="00BE0E2A">
            <w:pPr>
              <w:pStyle w:val="Recuodecorpodetexto"/>
              <w:spacing w:before="120"/>
            </w:pPr>
            <w:r>
              <w:t>1.</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2.</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3.</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4.</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5.</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6.</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7.</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8.</w:t>
            </w:r>
          </w:p>
        </w:tc>
      </w:tr>
      <w:tr w:rsidR="00BE0E2A">
        <w:tblPrEx>
          <w:tblCellMar>
            <w:top w:w="0" w:type="dxa"/>
            <w:bottom w:w="0" w:type="dxa"/>
          </w:tblCellMar>
        </w:tblPrEx>
        <w:trPr>
          <w:cantSplit/>
          <w:jc w:val="center"/>
        </w:trPr>
        <w:tc>
          <w:tcPr>
            <w:tcW w:w="3261" w:type="dxa"/>
            <w:vMerge/>
          </w:tcPr>
          <w:p w:rsidR="00BE0E2A" w:rsidRDefault="00BE0E2A">
            <w:pPr>
              <w:pStyle w:val="Recuodecorpodetexto"/>
              <w:spacing w:before="120"/>
            </w:pPr>
          </w:p>
        </w:tc>
        <w:tc>
          <w:tcPr>
            <w:tcW w:w="6237" w:type="dxa"/>
          </w:tcPr>
          <w:p w:rsidR="00BE0E2A" w:rsidRDefault="00BE0E2A">
            <w:pPr>
              <w:pStyle w:val="Recuodecorpodetexto"/>
              <w:spacing w:before="120"/>
            </w:pPr>
            <w:r>
              <w:t>9.</w:t>
            </w:r>
          </w:p>
        </w:tc>
      </w:tr>
    </w:tbl>
    <w:p w:rsidR="00BE0E2A" w:rsidRDefault="00BE0E2A">
      <w:pPr>
        <w:pStyle w:val="Recuodecorpodetexto"/>
      </w:pPr>
    </w:p>
    <w:p w:rsidR="00BE0E2A" w:rsidRDefault="00BE0E2A">
      <w:pPr>
        <w:pStyle w:val="Recuodecorpodetexto"/>
        <w:rPr>
          <w:b/>
          <w:sz w:val="20"/>
        </w:rPr>
      </w:pPr>
      <w:r>
        <w:rPr>
          <w:b/>
          <w:sz w:val="20"/>
        </w:rPr>
        <w:t>1. AVALIAÇÃO DO PROFESSOR</w:t>
      </w:r>
    </w:p>
    <w:p w:rsidR="00BE0E2A" w:rsidRDefault="00BE0E2A">
      <w:pPr>
        <w:pStyle w:val="Recuodecorpodetex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18"/>
        <w:gridCol w:w="384"/>
        <w:gridCol w:w="384"/>
        <w:gridCol w:w="385"/>
        <w:gridCol w:w="384"/>
        <w:gridCol w:w="384"/>
        <w:gridCol w:w="384"/>
        <w:gridCol w:w="384"/>
        <w:gridCol w:w="384"/>
        <w:gridCol w:w="384"/>
      </w:tblGrid>
      <w:tr w:rsidR="00BE0E2A">
        <w:tblPrEx>
          <w:tblCellMar>
            <w:top w:w="0" w:type="dxa"/>
            <w:bottom w:w="0" w:type="dxa"/>
          </w:tblCellMar>
        </w:tblPrEx>
        <w:trPr>
          <w:cantSplit/>
          <w:jc w:val="center"/>
        </w:trPr>
        <w:tc>
          <w:tcPr>
            <w:tcW w:w="6018" w:type="dxa"/>
            <w:tcBorders>
              <w:top w:val="nil"/>
              <w:left w:val="nil"/>
            </w:tcBorders>
          </w:tcPr>
          <w:p w:rsidR="00BE0E2A" w:rsidRDefault="00BE0E2A">
            <w:pPr>
              <w:pStyle w:val="Recuodecorpodetexto"/>
              <w:spacing w:before="120"/>
            </w:pPr>
          </w:p>
        </w:tc>
        <w:tc>
          <w:tcPr>
            <w:tcW w:w="384" w:type="dxa"/>
          </w:tcPr>
          <w:p w:rsidR="00BE0E2A" w:rsidRDefault="00BE0E2A">
            <w:pPr>
              <w:pStyle w:val="Recuodecorpodetexto"/>
              <w:spacing w:before="120"/>
              <w:jc w:val="center"/>
              <w:rPr>
                <w:sz w:val="20"/>
              </w:rPr>
            </w:pPr>
            <w:r>
              <w:rPr>
                <w:sz w:val="20"/>
              </w:rPr>
              <w:t>1</w:t>
            </w:r>
          </w:p>
        </w:tc>
        <w:tc>
          <w:tcPr>
            <w:tcW w:w="384" w:type="dxa"/>
          </w:tcPr>
          <w:p w:rsidR="00BE0E2A" w:rsidRDefault="00BE0E2A">
            <w:pPr>
              <w:pStyle w:val="Recuodecorpodetexto"/>
              <w:spacing w:before="120"/>
              <w:jc w:val="center"/>
              <w:rPr>
                <w:sz w:val="20"/>
              </w:rPr>
            </w:pPr>
            <w:r>
              <w:rPr>
                <w:sz w:val="20"/>
              </w:rPr>
              <w:t>2</w:t>
            </w:r>
          </w:p>
        </w:tc>
        <w:tc>
          <w:tcPr>
            <w:tcW w:w="385" w:type="dxa"/>
          </w:tcPr>
          <w:p w:rsidR="00BE0E2A" w:rsidRDefault="00BE0E2A">
            <w:pPr>
              <w:pStyle w:val="Recuodecorpodetexto"/>
              <w:spacing w:before="120"/>
              <w:jc w:val="center"/>
              <w:rPr>
                <w:sz w:val="20"/>
              </w:rPr>
            </w:pPr>
            <w:r>
              <w:rPr>
                <w:sz w:val="20"/>
              </w:rPr>
              <w:t>3</w:t>
            </w:r>
          </w:p>
        </w:tc>
        <w:tc>
          <w:tcPr>
            <w:tcW w:w="384" w:type="dxa"/>
          </w:tcPr>
          <w:p w:rsidR="00BE0E2A" w:rsidRDefault="00BE0E2A">
            <w:pPr>
              <w:pStyle w:val="Recuodecorpodetexto"/>
              <w:spacing w:before="120"/>
              <w:jc w:val="center"/>
              <w:rPr>
                <w:sz w:val="20"/>
              </w:rPr>
            </w:pPr>
            <w:r>
              <w:rPr>
                <w:sz w:val="20"/>
              </w:rPr>
              <w:t>4</w:t>
            </w:r>
          </w:p>
        </w:tc>
        <w:tc>
          <w:tcPr>
            <w:tcW w:w="384" w:type="dxa"/>
          </w:tcPr>
          <w:p w:rsidR="00BE0E2A" w:rsidRDefault="00BE0E2A">
            <w:pPr>
              <w:pStyle w:val="Recuodecorpodetexto"/>
              <w:spacing w:before="120"/>
              <w:jc w:val="center"/>
              <w:rPr>
                <w:sz w:val="20"/>
              </w:rPr>
            </w:pPr>
            <w:r>
              <w:rPr>
                <w:sz w:val="20"/>
              </w:rPr>
              <w:t>5</w:t>
            </w:r>
          </w:p>
        </w:tc>
        <w:tc>
          <w:tcPr>
            <w:tcW w:w="384" w:type="dxa"/>
          </w:tcPr>
          <w:p w:rsidR="00BE0E2A" w:rsidRDefault="00BE0E2A">
            <w:pPr>
              <w:pStyle w:val="Recuodecorpodetexto"/>
              <w:spacing w:before="120"/>
              <w:jc w:val="center"/>
              <w:rPr>
                <w:sz w:val="20"/>
              </w:rPr>
            </w:pPr>
            <w:r>
              <w:rPr>
                <w:sz w:val="20"/>
              </w:rPr>
              <w:t>6</w:t>
            </w:r>
          </w:p>
        </w:tc>
        <w:tc>
          <w:tcPr>
            <w:tcW w:w="384" w:type="dxa"/>
          </w:tcPr>
          <w:p w:rsidR="00BE0E2A" w:rsidRDefault="00BE0E2A">
            <w:pPr>
              <w:pStyle w:val="Recuodecorpodetexto"/>
              <w:spacing w:before="120"/>
              <w:jc w:val="center"/>
              <w:rPr>
                <w:sz w:val="20"/>
              </w:rPr>
            </w:pPr>
            <w:r>
              <w:rPr>
                <w:sz w:val="20"/>
              </w:rPr>
              <w:t>7</w:t>
            </w:r>
          </w:p>
        </w:tc>
        <w:tc>
          <w:tcPr>
            <w:tcW w:w="384" w:type="dxa"/>
          </w:tcPr>
          <w:p w:rsidR="00BE0E2A" w:rsidRDefault="00BE0E2A">
            <w:pPr>
              <w:pStyle w:val="Recuodecorpodetexto"/>
              <w:spacing w:before="120"/>
              <w:jc w:val="center"/>
              <w:rPr>
                <w:sz w:val="20"/>
              </w:rPr>
            </w:pPr>
            <w:r>
              <w:rPr>
                <w:sz w:val="20"/>
              </w:rPr>
              <w:t>8</w:t>
            </w:r>
          </w:p>
        </w:tc>
        <w:tc>
          <w:tcPr>
            <w:tcW w:w="384" w:type="dxa"/>
          </w:tcPr>
          <w:p w:rsidR="00BE0E2A" w:rsidRDefault="00BE0E2A">
            <w:pPr>
              <w:pStyle w:val="Recuodecorpodetexto"/>
              <w:spacing w:before="120"/>
              <w:jc w:val="center"/>
              <w:rPr>
                <w:sz w:val="20"/>
              </w:rPr>
            </w:pPr>
            <w:r>
              <w:rPr>
                <w:sz w:val="20"/>
              </w:rPr>
              <w:t>9</w:t>
            </w: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 Demonstrou segurança dos conteúdos, abordando-os com clareza.</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2. Enriqueceu as aulas com resultados de pesquisa e/ou material atualizado.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3. Desenvolveu as aulas com objetividade, utilizando recursos e procedimentos apropriados, quando necessário.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4. Incentivou a participação dos alunos, considerando o seu questionamento crítico e suas contribuições.</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5. Abordou os conteúdos de forma dinâmica e criativa.</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6. Incentivou o raciocínio crítico.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7. Desenvolveu atividades em laboratório sempre que necessário.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8. Proporcionou condições de estabelecimento de relações entre os conteúdos de sua disciplina com os conteúdos das demais disciplinas que compõem o curso. (interdisciplinaridade)</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9. Estabeleceu um relacionamento positivo com os alunos, mostrando-se disponível para atendê-los sempre que possível.</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10. Apresentou e deixou claro para os alunos os procedimentos e critérios de avaliação.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11. Utilizou instrumentos (provas, trabalhos, etc.) de avaliação compatíveis com os conhecimentos, habilidades e atitudes desenvolvidas na disciplina.</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12. Analisou com os alunos os resultados das avaliações e esclareceu as dúvidas.</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13. Apresentou o plano de ensino no início do período.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14. Recomendou bibliografia específica.</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15. Utilizou a bibliografia recomendada.</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16. É assíduo.</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r w:rsidR="00BE0E2A">
        <w:tblPrEx>
          <w:tblCellMar>
            <w:top w:w="0" w:type="dxa"/>
            <w:bottom w:w="0" w:type="dxa"/>
          </w:tblCellMar>
        </w:tblPrEx>
        <w:trPr>
          <w:cantSplit/>
          <w:jc w:val="center"/>
        </w:trPr>
        <w:tc>
          <w:tcPr>
            <w:tcW w:w="6018" w:type="dxa"/>
          </w:tcPr>
          <w:p w:rsidR="00BE0E2A" w:rsidRDefault="00BE0E2A">
            <w:pPr>
              <w:pStyle w:val="Recuodecorpodetexto"/>
              <w:spacing w:before="120"/>
              <w:rPr>
                <w:sz w:val="20"/>
              </w:rPr>
            </w:pPr>
            <w:r>
              <w:rPr>
                <w:sz w:val="20"/>
              </w:rPr>
              <w:t>17. É pontual.</w:t>
            </w: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5"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c>
          <w:tcPr>
            <w:tcW w:w="384" w:type="dxa"/>
          </w:tcPr>
          <w:p w:rsidR="00BE0E2A" w:rsidRDefault="00BE0E2A">
            <w:pPr>
              <w:pStyle w:val="Recuodecorpodetexto"/>
              <w:spacing w:before="120"/>
              <w:jc w:val="center"/>
            </w:pPr>
          </w:p>
        </w:tc>
      </w:tr>
    </w:tbl>
    <w:p w:rsidR="00BE0E2A" w:rsidRDefault="00BE0E2A">
      <w:pPr>
        <w:pStyle w:val="Recuodecorpodetexto"/>
      </w:pPr>
    </w:p>
    <w:p w:rsidR="00BE0E2A" w:rsidRDefault="00BE0E2A">
      <w:pPr>
        <w:pStyle w:val="Recuodecorpodetexto"/>
      </w:pPr>
    </w:p>
    <w:p w:rsidR="00BE0E2A" w:rsidRDefault="00BE0E2A">
      <w:pPr>
        <w:pStyle w:val="Recuodecorpodetexto"/>
        <w:rPr>
          <w:b/>
          <w:sz w:val="20"/>
        </w:rPr>
      </w:pPr>
      <w:r>
        <w:rPr>
          <w:b/>
          <w:sz w:val="20"/>
        </w:rPr>
        <w:t>2. AVALIAÇÃO DA DISCIPLINA</w:t>
      </w:r>
    </w:p>
    <w:p w:rsidR="00BE0E2A" w:rsidRDefault="00BE0E2A">
      <w:pPr>
        <w:pStyle w:val="Recuodecorpodetex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0"/>
        <w:gridCol w:w="415"/>
        <w:gridCol w:w="415"/>
        <w:gridCol w:w="415"/>
        <w:gridCol w:w="415"/>
        <w:gridCol w:w="415"/>
        <w:gridCol w:w="415"/>
        <w:gridCol w:w="417"/>
        <w:gridCol w:w="425"/>
        <w:gridCol w:w="403"/>
      </w:tblGrid>
      <w:tr w:rsidR="00BE0E2A">
        <w:tblPrEx>
          <w:tblCellMar>
            <w:top w:w="0" w:type="dxa"/>
            <w:bottom w:w="0" w:type="dxa"/>
          </w:tblCellMar>
        </w:tblPrEx>
        <w:trPr>
          <w:cantSplit/>
          <w:jc w:val="center"/>
        </w:trPr>
        <w:tc>
          <w:tcPr>
            <w:tcW w:w="5740" w:type="dxa"/>
            <w:tcBorders>
              <w:top w:val="nil"/>
              <w:left w:val="nil"/>
              <w:bottom w:val="single" w:sz="4" w:space="0" w:color="auto"/>
              <w:right w:val="single" w:sz="4" w:space="0" w:color="auto"/>
            </w:tcBorders>
          </w:tcPr>
          <w:p w:rsidR="00BE0E2A" w:rsidRDefault="00BE0E2A">
            <w:pPr>
              <w:pStyle w:val="Recuodecorpodetexto"/>
              <w:spacing w:before="120"/>
              <w:rPr>
                <w:sz w:val="20"/>
              </w:rPr>
            </w:pPr>
          </w:p>
        </w:tc>
        <w:tc>
          <w:tcPr>
            <w:tcW w:w="415" w:type="dxa"/>
            <w:tcBorders>
              <w:left w:val="single" w:sz="4" w:space="0" w:color="auto"/>
            </w:tcBorders>
          </w:tcPr>
          <w:p w:rsidR="00BE0E2A" w:rsidRDefault="00BE0E2A">
            <w:pPr>
              <w:pStyle w:val="Recuodecorpodetexto"/>
              <w:spacing w:before="120"/>
              <w:rPr>
                <w:sz w:val="20"/>
              </w:rPr>
            </w:pPr>
            <w:r>
              <w:rPr>
                <w:sz w:val="20"/>
              </w:rPr>
              <w:t>1</w:t>
            </w:r>
          </w:p>
        </w:tc>
        <w:tc>
          <w:tcPr>
            <w:tcW w:w="415" w:type="dxa"/>
          </w:tcPr>
          <w:p w:rsidR="00BE0E2A" w:rsidRDefault="00BE0E2A">
            <w:pPr>
              <w:pStyle w:val="Recuodecorpodetexto"/>
              <w:spacing w:before="120"/>
              <w:rPr>
                <w:sz w:val="20"/>
              </w:rPr>
            </w:pPr>
            <w:r>
              <w:rPr>
                <w:sz w:val="20"/>
              </w:rPr>
              <w:t>2</w:t>
            </w:r>
          </w:p>
        </w:tc>
        <w:tc>
          <w:tcPr>
            <w:tcW w:w="415" w:type="dxa"/>
          </w:tcPr>
          <w:p w:rsidR="00BE0E2A" w:rsidRDefault="00BE0E2A">
            <w:pPr>
              <w:pStyle w:val="Recuodecorpodetexto"/>
              <w:spacing w:before="120"/>
              <w:rPr>
                <w:sz w:val="20"/>
              </w:rPr>
            </w:pPr>
            <w:r>
              <w:rPr>
                <w:sz w:val="20"/>
              </w:rPr>
              <w:t>3</w:t>
            </w:r>
          </w:p>
        </w:tc>
        <w:tc>
          <w:tcPr>
            <w:tcW w:w="415" w:type="dxa"/>
          </w:tcPr>
          <w:p w:rsidR="00BE0E2A" w:rsidRDefault="00BE0E2A">
            <w:pPr>
              <w:pStyle w:val="Recuodecorpodetexto"/>
              <w:spacing w:before="120"/>
              <w:rPr>
                <w:sz w:val="20"/>
              </w:rPr>
            </w:pPr>
            <w:r>
              <w:rPr>
                <w:sz w:val="20"/>
              </w:rPr>
              <w:t>4</w:t>
            </w:r>
          </w:p>
        </w:tc>
        <w:tc>
          <w:tcPr>
            <w:tcW w:w="415" w:type="dxa"/>
          </w:tcPr>
          <w:p w:rsidR="00BE0E2A" w:rsidRDefault="00BE0E2A">
            <w:pPr>
              <w:pStyle w:val="Recuodecorpodetexto"/>
              <w:spacing w:before="120"/>
              <w:rPr>
                <w:sz w:val="20"/>
              </w:rPr>
            </w:pPr>
            <w:r>
              <w:rPr>
                <w:sz w:val="20"/>
              </w:rPr>
              <w:t>5</w:t>
            </w:r>
          </w:p>
        </w:tc>
        <w:tc>
          <w:tcPr>
            <w:tcW w:w="415" w:type="dxa"/>
          </w:tcPr>
          <w:p w:rsidR="00BE0E2A" w:rsidRDefault="00BE0E2A">
            <w:pPr>
              <w:pStyle w:val="Recuodecorpodetexto"/>
              <w:spacing w:before="120"/>
              <w:rPr>
                <w:sz w:val="20"/>
              </w:rPr>
            </w:pPr>
            <w:r>
              <w:rPr>
                <w:sz w:val="20"/>
              </w:rPr>
              <w:t>6</w:t>
            </w:r>
          </w:p>
        </w:tc>
        <w:tc>
          <w:tcPr>
            <w:tcW w:w="417" w:type="dxa"/>
          </w:tcPr>
          <w:p w:rsidR="00BE0E2A" w:rsidRDefault="00BE0E2A">
            <w:pPr>
              <w:pStyle w:val="Recuodecorpodetexto"/>
              <w:spacing w:before="120"/>
              <w:rPr>
                <w:sz w:val="20"/>
              </w:rPr>
            </w:pPr>
            <w:r>
              <w:rPr>
                <w:sz w:val="20"/>
              </w:rPr>
              <w:t>7</w:t>
            </w:r>
          </w:p>
        </w:tc>
        <w:tc>
          <w:tcPr>
            <w:tcW w:w="425" w:type="dxa"/>
          </w:tcPr>
          <w:p w:rsidR="00BE0E2A" w:rsidRDefault="00BE0E2A">
            <w:pPr>
              <w:pStyle w:val="Recuodecorpodetexto"/>
              <w:spacing w:before="120"/>
              <w:rPr>
                <w:sz w:val="20"/>
              </w:rPr>
            </w:pPr>
            <w:r>
              <w:rPr>
                <w:sz w:val="20"/>
              </w:rPr>
              <w:t>8</w:t>
            </w:r>
          </w:p>
        </w:tc>
        <w:tc>
          <w:tcPr>
            <w:tcW w:w="403" w:type="dxa"/>
          </w:tcPr>
          <w:p w:rsidR="00BE0E2A" w:rsidRDefault="00BE0E2A">
            <w:pPr>
              <w:pStyle w:val="Recuodecorpodetexto"/>
              <w:spacing w:before="120"/>
              <w:rPr>
                <w:sz w:val="20"/>
              </w:rPr>
            </w:pPr>
            <w:r>
              <w:rPr>
                <w:sz w:val="20"/>
              </w:rPr>
              <w:t>9</w:t>
            </w:r>
          </w:p>
        </w:tc>
      </w:tr>
      <w:tr w:rsidR="00BE0E2A">
        <w:tblPrEx>
          <w:tblCellMar>
            <w:top w:w="0" w:type="dxa"/>
            <w:bottom w:w="0" w:type="dxa"/>
          </w:tblCellMar>
        </w:tblPrEx>
        <w:trPr>
          <w:cantSplit/>
          <w:jc w:val="center"/>
        </w:trPr>
        <w:tc>
          <w:tcPr>
            <w:tcW w:w="5740" w:type="dxa"/>
            <w:tcBorders>
              <w:top w:val="single" w:sz="4" w:space="0" w:color="auto"/>
            </w:tcBorders>
          </w:tcPr>
          <w:p w:rsidR="00BE0E2A" w:rsidRDefault="00BE0E2A">
            <w:pPr>
              <w:pStyle w:val="Recuodecorpodetexto"/>
              <w:spacing w:before="120"/>
              <w:rPr>
                <w:sz w:val="20"/>
              </w:rPr>
            </w:pPr>
            <w:r>
              <w:rPr>
                <w:sz w:val="20"/>
              </w:rPr>
              <w:t>1. Os objetivos de aprendizagem da disciplina foram alcançados.</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2. Os conteúdos previstos para a disciplina foram desenvolvidos de maneira satisfatória.</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3. A"/>
              </w:smartTagPr>
              <w:r>
                <w:rPr>
                  <w:sz w:val="20"/>
                </w:rPr>
                <w:t>3. A</w:t>
              </w:r>
            </w:smartTag>
            <w:r>
              <w:rPr>
                <w:sz w:val="20"/>
              </w:rPr>
              <w:t xml:space="preserve"> disciplina contribuiu com o desenvolvimento da capacidade intelectual do aluno, não se restringindo à memorização.</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4. Na disciplina foram utilizados exercícios, trabalhos práticos, laboratórios ou outros, quando necessário.</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5. Na disciplina foram abordados os conhecimentos exigidos como pré-requisitos (não se aplica às disciplinas que não possuam pré-requisitos explicitados).</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6. Houve um efetivo equilíbrio entre a teoria e a prática na disciplina.</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7. Na disciplina houve, quando necessário, integração com outras, como parte dos esforços para a formação do profissional.</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r>
              <w:rPr>
                <w:sz w:val="20"/>
              </w:rPr>
              <w:t>8. O conteúdo apresenta-se de forma contextualizada, isto é, mantém relação com a realidade do processo produtivo, social, político e cultural.</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9. A"/>
              </w:smartTagPr>
              <w:r>
                <w:rPr>
                  <w:sz w:val="20"/>
                </w:rPr>
                <w:t>9. A</w:t>
              </w:r>
            </w:smartTag>
            <w:r>
              <w:rPr>
                <w:sz w:val="20"/>
              </w:rPr>
              <w:t xml:space="preserve"> relação conteúdo/tempo está bem equacionada na disciplina.</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r w:rsidR="00BE0E2A">
        <w:tblPrEx>
          <w:tblCellMar>
            <w:top w:w="0" w:type="dxa"/>
            <w:bottom w:w="0" w:type="dxa"/>
          </w:tblCellMar>
        </w:tblPrEx>
        <w:trPr>
          <w:cantSplit/>
          <w:jc w:val="center"/>
        </w:trPr>
        <w:tc>
          <w:tcPr>
            <w:tcW w:w="5740" w:type="dxa"/>
          </w:tcPr>
          <w:p w:rsidR="00BE0E2A" w:rsidRDefault="00BE0E2A">
            <w:pPr>
              <w:pStyle w:val="Recuodecorpodetexto"/>
              <w:spacing w:before="120"/>
              <w:rPr>
                <w:sz w:val="20"/>
              </w:rPr>
            </w:pPr>
            <w:smartTag w:uri="urn:schemas-microsoft-com:office:smarttags" w:element="metricconverter">
              <w:smartTagPr>
                <w:attr w:name="ProductID" w:val="10. A"/>
              </w:smartTagPr>
              <w:r>
                <w:rPr>
                  <w:sz w:val="20"/>
                </w:rPr>
                <w:t>10. A</w:t>
              </w:r>
            </w:smartTag>
            <w:r>
              <w:rPr>
                <w:sz w:val="20"/>
              </w:rPr>
              <w:t xml:space="preserve"> carga horária total da disciplina foi cumprida e bem aproveitada.</w:t>
            </w: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5" w:type="dxa"/>
          </w:tcPr>
          <w:p w:rsidR="00BE0E2A" w:rsidRDefault="00BE0E2A">
            <w:pPr>
              <w:pStyle w:val="Recuodecorpodetexto"/>
              <w:spacing w:before="120"/>
              <w:rPr>
                <w:sz w:val="20"/>
              </w:rPr>
            </w:pPr>
          </w:p>
        </w:tc>
        <w:tc>
          <w:tcPr>
            <w:tcW w:w="417" w:type="dxa"/>
          </w:tcPr>
          <w:p w:rsidR="00BE0E2A" w:rsidRDefault="00BE0E2A">
            <w:pPr>
              <w:pStyle w:val="Recuodecorpodetexto"/>
              <w:spacing w:before="120"/>
              <w:rPr>
                <w:sz w:val="20"/>
              </w:rPr>
            </w:pPr>
          </w:p>
        </w:tc>
        <w:tc>
          <w:tcPr>
            <w:tcW w:w="425" w:type="dxa"/>
          </w:tcPr>
          <w:p w:rsidR="00BE0E2A" w:rsidRDefault="00BE0E2A">
            <w:pPr>
              <w:pStyle w:val="Recuodecorpodetexto"/>
              <w:spacing w:before="120"/>
              <w:rPr>
                <w:sz w:val="20"/>
              </w:rPr>
            </w:pPr>
          </w:p>
        </w:tc>
        <w:tc>
          <w:tcPr>
            <w:tcW w:w="403" w:type="dxa"/>
          </w:tcPr>
          <w:p w:rsidR="00BE0E2A" w:rsidRDefault="00BE0E2A">
            <w:pPr>
              <w:pStyle w:val="Recuodecorpodetexto"/>
              <w:spacing w:before="120"/>
              <w:rPr>
                <w:sz w:val="20"/>
              </w:rPr>
            </w:pPr>
          </w:p>
        </w:tc>
      </w:tr>
    </w:tbl>
    <w:p w:rsidR="00BE0E2A" w:rsidRDefault="00BE0E2A">
      <w:pPr>
        <w:pStyle w:val="Recuodecorpodetexto"/>
        <w:rPr>
          <w:b/>
        </w:rPr>
      </w:pPr>
    </w:p>
    <w:p w:rsidR="00BE0E2A" w:rsidRDefault="00BE0E2A">
      <w:pPr>
        <w:pStyle w:val="Recuodecorpodetexto"/>
        <w:rPr>
          <w:b/>
        </w:rPr>
      </w:pPr>
    </w:p>
    <w:p w:rsidR="00BE0E2A" w:rsidRDefault="00BE0E2A">
      <w:pPr>
        <w:pStyle w:val="Recuodecorpodetexto"/>
        <w:rPr>
          <w:b/>
          <w:sz w:val="20"/>
        </w:rPr>
      </w:pPr>
      <w:r>
        <w:rPr>
          <w:b/>
          <w:sz w:val="20"/>
        </w:rPr>
        <w:t>AVALIAÇÃO DOS PROCESSOS CURRICULAR E GESTIONÁRIO DO CURSO:</w:t>
      </w:r>
    </w:p>
    <w:p w:rsidR="00BE0E2A" w:rsidRDefault="00BE0E2A">
      <w:pPr>
        <w:pStyle w:val="Recuodecorpodetexto"/>
      </w:pPr>
    </w:p>
    <w:p w:rsidR="00BE0E2A" w:rsidRDefault="00BE0E2A">
      <w:pPr>
        <w:pStyle w:val="Recuodecorpodetexto"/>
        <w:rPr>
          <w:sz w:val="20"/>
        </w:rPr>
      </w:pPr>
      <w:r>
        <w:rPr>
          <w:sz w:val="20"/>
        </w:rPr>
        <w:t>Instruções de preenchimento – Coloque: 1, 2, 3, 4 de acordo com a legenda abaixo:</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2268"/>
        <w:gridCol w:w="2268"/>
        <w:gridCol w:w="3119"/>
      </w:tblGrid>
      <w:tr w:rsidR="00BE0E2A">
        <w:tblPrEx>
          <w:tblCellMar>
            <w:top w:w="0" w:type="dxa"/>
            <w:bottom w:w="0" w:type="dxa"/>
          </w:tblCellMar>
        </w:tblPrEx>
        <w:trPr>
          <w:cantSplit/>
          <w:jc w:val="center"/>
        </w:trPr>
        <w:tc>
          <w:tcPr>
            <w:tcW w:w="1843" w:type="dxa"/>
          </w:tcPr>
          <w:p w:rsidR="00BE0E2A" w:rsidRDefault="00BE0E2A">
            <w:pPr>
              <w:pStyle w:val="Cabealho"/>
              <w:tabs>
                <w:tab w:val="clear" w:pos="4419"/>
                <w:tab w:val="clear" w:pos="8838"/>
              </w:tabs>
              <w:spacing w:before="120"/>
              <w:jc w:val="center"/>
              <w:rPr>
                <w:sz w:val="20"/>
              </w:rPr>
            </w:pPr>
            <w:r>
              <w:rPr>
                <w:sz w:val="20"/>
              </w:rPr>
              <w:t>1 – sim</w:t>
            </w:r>
          </w:p>
        </w:tc>
        <w:tc>
          <w:tcPr>
            <w:tcW w:w="2268" w:type="dxa"/>
          </w:tcPr>
          <w:p w:rsidR="00BE0E2A" w:rsidRDefault="00BE0E2A">
            <w:pPr>
              <w:spacing w:before="120"/>
              <w:jc w:val="center"/>
              <w:rPr>
                <w:rFonts w:ascii="Arial" w:hAnsi="Arial"/>
              </w:rPr>
            </w:pPr>
            <w:r>
              <w:rPr>
                <w:rFonts w:ascii="Arial" w:hAnsi="Arial"/>
              </w:rPr>
              <w:t>2 – parcialmente</w:t>
            </w:r>
          </w:p>
        </w:tc>
        <w:tc>
          <w:tcPr>
            <w:tcW w:w="2268" w:type="dxa"/>
          </w:tcPr>
          <w:p w:rsidR="00BE0E2A" w:rsidRDefault="00BE0E2A">
            <w:pPr>
              <w:pStyle w:val="Cabealho"/>
              <w:tabs>
                <w:tab w:val="clear" w:pos="4419"/>
                <w:tab w:val="clear" w:pos="8838"/>
              </w:tabs>
              <w:spacing w:before="120"/>
              <w:jc w:val="center"/>
              <w:rPr>
                <w:sz w:val="20"/>
              </w:rPr>
            </w:pPr>
            <w:r>
              <w:rPr>
                <w:sz w:val="20"/>
              </w:rPr>
              <w:t>3 – não</w:t>
            </w:r>
          </w:p>
        </w:tc>
        <w:tc>
          <w:tcPr>
            <w:tcW w:w="3119" w:type="dxa"/>
          </w:tcPr>
          <w:p w:rsidR="00BE0E2A" w:rsidRDefault="00BE0E2A">
            <w:pPr>
              <w:spacing w:before="120"/>
              <w:jc w:val="center"/>
              <w:rPr>
                <w:rFonts w:ascii="Arial" w:hAnsi="Arial"/>
              </w:rPr>
            </w:pPr>
            <w:r>
              <w:rPr>
                <w:rFonts w:ascii="Arial" w:hAnsi="Arial"/>
              </w:rPr>
              <w:t>4 – desconheço</w:t>
            </w:r>
          </w:p>
        </w:tc>
      </w:tr>
    </w:tbl>
    <w:p w:rsidR="00BE0E2A" w:rsidRDefault="00BE0E2A">
      <w:pPr>
        <w:pStyle w:val="Recuodecorpodetexto"/>
        <w:rPr>
          <w:b/>
          <w:sz w:val="20"/>
        </w:rPr>
      </w:pPr>
    </w:p>
    <w:p w:rsidR="00BE0E2A" w:rsidRDefault="00BE0E2A">
      <w:pPr>
        <w:pStyle w:val="Recuodecorpodetexto"/>
        <w:rPr>
          <w:b/>
        </w:rPr>
      </w:pPr>
      <w:r>
        <w:rPr>
          <w:b/>
          <w:sz w:val="20"/>
        </w:rPr>
        <w:t>3. AVALIAÇÃO DO PROCESSO CURRICULAR:</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7"/>
        <w:gridCol w:w="425"/>
        <w:gridCol w:w="425"/>
        <w:gridCol w:w="425"/>
        <w:gridCol w:w="426"/>
      </w:tblGrid>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r>
              <w:rPr>
                <w:sz w:val="20"/>
              </w:rPr>
              <w:t>1. O perfil do curso é adequado à dinamicidade do mundo do trabalho?</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r>
              <w:rPr>
                <w:sz w:val="20"/>
              </w:rPr>
              <w:t>2. O acesso ao projeto pedagógico do curso é facilitado?</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r>
              <w:rPr>
                <w:sz w:val="20"/>
              </w:rPr>
              <w:t>3. As disciplinas do curso são adequadas para a formação profissional proposta?</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4. A"/>
              </w:smartTagPr>
              <w:r>
                <w:rPr>
                  <w:sz w:val="20"/>
                </w:rPr>
                <w:t>4. A</w:t>
              </w:r>
            </w:smartTag>
            <w:r>
              <w:rPr>
                <w:sz w:val="20"/>
              </w:rPr>
              <w:t xml:space="preserve"> realização do estágio curricular contribui de maneira satisfatória para a formação profissional dos alunos?</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5. A"/>
              </w:smartTagPr>
              <w:r>
                <w:rPr>
                  <w:sz w:val="20"/>
                </w:rPr>
                <w:t>5. A</w:t>
              </w:r>
            </w:smartTag>
            <w:r>
              <w:rPr>
                <w:sz w:val="20"/>
              </w:rPr>
              <w:t xml:space="preserve"> realização do estágio curricular, a partir do 3</w:t>
            </w:r>
            <w:r>
              <w:rPr>
                <w:sz w:val="20"/>
                <w:u w:val="single"/>
                <w:vertAlign w:val="superscript"/>
              </w:rPr>
              <w:t>o</w:t>
            </w:r>
            <w:r>
              <w:rPr>
                <w:sz w:val="20"/>
              </w:rPr>
              <w:t xml:space="preserve"> semestre, contribui para o perfil profissional proposto?</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6. A"/>
              </w:smartTagPr>
              <w:r>
                <w:rPr>
                  <w:sz w:val="20"/>
                </w:rPr>
                <w:t>6. A</w:t>
              </w:r>
            </w:smartTag>
            <w:r>
              <w:rPr>
                <w:sz w:val="20"/>
              </w:rPr>
              <w:t xml:space="preserve"> carga horária geral do curso está adequada ao perfil profissional?</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7. A"/>
              </w:smartTagPr>
              <w:r>
                <w:rPr>
                  <w:sz w:val="20"/>
                </w:rPr>
                <w:t>7. A</w:t>
              </w:r>
            </w:smartTag>
            <w:r>
              <w:rPr>
                <w:sz w:val="20"/>
              </w:rPr>
              <w:t xml:space="preserve"> orientação para elaboração do TCC foi produtiva?</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smartTag w:uri="urn:schemas-microsoft-com:office:smarttags" w:element="metricconverter">
              <w:smartTagPr>
                <w:attr w:name="ProductID" w:val="8. A"/>
              </w:smartTagPr>
              <w:r>
                <w:rPr>
                  <w:sz w:val="20"/>
                </w:rPr>
                <w:t>8. A</w:t>
              </w:r>
            </w:smartTag>
            <w:r>
              <w:rPr>
                <w:sz w:val="20"/>
              </w:rPr>
              <w:t xml:space="preserve"> realização do TCC contribuiu para a formação profissional?</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r w:rsidR="00BE0E2A">
        <w:tblPrEx>
          <w:tblCellMar>
            <w:top w:w="0" w:type="dxa"/>
            <w:bottom w:w="0" w:type="dxa"/>
          </w:tblCellMar>
        </w:tblPrEx>
        <w:trPr>
          <w:cantSplit/>
          <w:jc w:val="center"/>
        </w:trPr>
        <w:tc>
          <w:tcPr>
            <w:tcW w:w="7797" w:type="dxa"/>
          </w:tcPr>
          <w:p w:rsidR="00BE0E2A" w:rsidRDefault="00BE0E2A">
            <w:pPr>
              <w:pStyle w:val="Recuodecorpodetexto"/>
              <w:spacing w:before="120"/>
              <w:rPr>
                <w:sz w:val="20"/>
              </w:rPr>
            </w:pPr>
            <w:r>
              <w:rPr>
                <w:sz w:val="20"/>
              </w:rPr>
              <w:t>9. As disciplinas estão bem posicionadas na grade curricular?</w:t>
            </w:r>
            <w:r>
              <w:rPr>
                <w:b/>
                <w:sz w:val="20"/>
              </w:rPr>
              <w:t>*</w:t>
            </w: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5" w:type="dxa"/>
          </w:tcPr>
          <w:p w:rsidR="00BE0E2A" w:rsidRDefault="00BE0E2A">
            <w:pPr>
              <w:pStyle w:val="Recuodecorpodetexto"/>
              <w:spacing w:before="120"/>
            </w:pPr>
          </w:p>
        </w:tc>
        <w:tc>
          <w:tcPr>
            <w:tcW w:w="426" w:type="dxa"/>
          </w:tcPr>
          <w:p w:rsidR="00BE0E2A" w:rsidRDefault="00BE0E2A">
            <w:pPr>
              <w:pStyle w:val="Recuodecorpodetexto"/>
              <w:spacing w:before="120"/>
            </w:pPr>
          </w:p>
        </w:tc>
      </w:tr>
    </w:tbl>
    <w:p w:rsidR="00BE0E2A" w:rsidRDefault="00BE0E2A">
      <w:pPr>
        <w:pStyle w:val="Recuodecorpodetexto"/>
        <w:ind w:left="709" w:hanging="142"/>
        <w:rPr>
          <w:b/>
          <w:sz w:val="20"/>
        </w:rPr>
      </w:pPr>
    </w:p>
    <w:p w:rsidR="00BE0E2A" w:rsidRDefault="00BE0E2A">
      <w:pPr>
        <w:pStyle w:val="Recuodecorpodetexto"/>
        <w:rPr>
          <w:sz w:val="20"/>
        </w:rPr>
      </w:pPr>
      <w:r>
        <w:rPr>
          <w:b/>
          <w:sz w:val="20"/>
        </w:rPr>
        <w:t>*</w:t>
      </w:r>
      <w:r>
        <w:rPr>
          <w:sz w:val="20"/>
        </w:rPr>
        <w:t xml:space="preserve"> Se você respondeu não no item anterior (item 7), indique a(s) disciplina(s) e sugira o semestre em que deveria(m) estar localizadas.</w:t>
      </w:r>
    </w:p>
    <w:p w:rsidR="00BE0E2A" w:rsidRDefault="00BE0E2A">
      <w:pPr>
        <w:pStyle w:val="Recuodecorpodetex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E0E2A" w:rsidRDefault="00BE0E2A">
      <w:pPr>
        <w:pStyle w:val="Recuodecorpodetex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E0E2A" w:rsidRDefault="00BE0E2A">
      <w:pPr>
        <w:pStyle w:val="Recuodecorpodetexto"/>
      </w:pPr>
      <w:r>
        <w:t xml:space="preserve"> </w:t>
      </w:r>
    </w:p>
    <w:p w:rsidR="00BE0E2A" w:rsidRDefault="00BE0E2A">
      <w:pPr>
        <w:pStyle w:val="Recuodecorpodetexto"/>
        <w:rPr>
          <w:b/>
          <w:sz w:val="20"/>
        </w:rPr>
      </w:pPr>
      <w:r>
        <w:rPr>
          <w:b/>
          <w:sz w:val="20"/>
        </w:rPr>
        <w:t>4. AVALIAÇÃO DO PROCESSO GESTIONÁRIO DO CURSO</w:t>
      </w:r>
    </w:p>
    <w:p w:rsidR="00BE0E2A" w:rsidRDefault="00BE0E2A">
      <w:pPr>
        <w:pStyle w:val="Recuodecorpodetexto"/>
      </w:pPr>
    </w:p>
    <w:p w:rsidR="00BE0E2A" w:rsidRDefault="00BE0E2A">
      <w:pPr>
        <w:pStyle w:val="Recuodecorpodetexto"/>
        <w:rPr>
          <w:sz w:val="20"/>
        </w:rPr>
      </w:pPr>
      <w:r>
        <w:rPr>
          <w:sz w:val="20"/>
        </w:rPr>
        <w:t>Quanto à coordenação:</w:t>
      </w:r>
    </w:p>
    <w:p w:rsidR="00BE0E2A" w:rsidRDefault="00BE0E2A">
      <w:pPr>
        <w:pStyle w:val="Recuodecorpode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30"/>
        <w:gridCol w:w="567"/>
        <w:gridCol w:w="567"/>
        <w:gridCol w:w="567"/>
        <w:gridCol w:w="567"/>
      </w:tblGrid>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1. É presente e procura resolver os problemas evidenciados?</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2. Oferece secretaria que responde com eficiência às suas solicitações?</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3. Atua como agente articulador entre as atividades docentes?</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4. Propõe medidas, visando melhorar as condições de aprendizagem?</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5. Propicia intercâmbios com outras instituições, órgãos, etc., vinculadas à área do curso ou afins?</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6. Presta orientações quando necessário?</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r w:rsidR="00BE0E2A">
        <w:tblPrEx>
          <w:tblCellMar>
            <w:top w:w="0" w:type="dxa"/>
            <w:bottom w:w="0" w:type="dxa"/>
          </w:tblCellMar>
        </w:tblPrEx>
        <w:trPr>
          <w:cantSplit/>
          <w:jc w:val="center"/>
        </w:trPr>
        <w:tc>
          <w:tcPr>
            <w:tcW w:w="7230" w:type="dxa"/>
          </w:tcPr>
          <w:p w:rsidR="00BE0E2A" w:rsidRDefault="00BE0E2A">
            <w:pPr>
              <w:pStyle w:val="Recuodecorpodetexto"/>
              <w:spacing w:before="120"/>
              <w:rPr>
                <w:sz w:val="20"/>
              </w:rPr>
            </w:pPr>
            <w:r>
              <w:rPr>
                <w:sz w:val="20"/>
              </w:rPr>
              <w:t>7. Socializa informações administrativas, buscando a participação dos atores do curso no processo decisório?</w:t>
            </w: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c>
          <w:tcPr>
            <w:tcW w:w="567" w:type="dxa"/>
          </w:tcPr>
          <w:p w:rsidR="00BE0E2A" w:rsidRDefault="00BE0E2A">
            <w:pPr>
              <w:pStyle w:val="Recuodecorpodetexto"/>
              <w:rPr>
                <w:sz w:val="20"/>
              </w:rPr>
            </w:pPr>
          </w:p>
        </w:tc>
      </w:tr>
    </w:tbl>
    <w:p w:rsidR="00BE0E2A" w:rsidRDefault="00BE0E2A">
      <w:pPr>
        <w:pStyle w:val="Recuodecorpodetexto"/>
      </w:pPr>
    </w:p>
    <w:p w:rsidR="00BE0E2A" w:rsidRDefault="00BE0E2A">
      <w:pPr>
        <w:rPr>
          <w:rFonts w:ascii="Arial" w:hAnsi="Arial"/>
          <w:b/>
        </w:rPr>
      </w:pPr>
      <w:r>
        <w:rPr>
          <w:rFonts w:ascii="Arial" w:hAnsi="Arial"/>
          <w:b/>
        </w:rPr>
        <w:t>5. ESTRUTURA FÍSICA GERAL DA INSTITUIÇÃO:</w:t>
      </w: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2268"/>
        <w:gridCol w:w="2410"/>
        <w:gridCol w:w="1559"/>
        <w:gridCol w:w="1985"/>
      </w:tblGrid>
      <w:tr w:rsidR="00BE0E2A">
        <w:tblPrEx>
          <w:tblCellMar>
            <w:top w:w="0" w:type="dxa"/>
            <w:bottom w:w="0" w:type="dxa"/>
          </w:tblCellMar>
        </w:tblPrEx>
        <w:trPr>
          <w:cantSplit/>
          <w:jc w:val="center"/>
        </w:trPr>
        <w:tc>
          <w:tcPr>
            <w:tcW w:w="1276" w:type="dxa"/>
          </w:tcPr>
          <w:p w:rsidR="00BE0E2A" w:rsidRDefault="00BE0E2A">
            <w:pPr>
              <w:spacing w:before="120"/>
              <w:rPr>
                <w:rFonts w:ascii="Arial" w:hAnsi="Arial"/>
              </w:rPr>
            </w:pPr>
            <w:r>
              <w:rPr>
                <w:rFonts w:ascii="Arial" w:hAnsi="Arial"/>
              </w:rPr>
              <w:t>1 – ruim</w:t>
            </w:r>
          </w:p>
        </w:tc>
        <w:tc>
          <w:tcPr>
            <w:tcW w:w="2268" w:type="dxa"/>
          </w:tcPr>
          <w:p w:rsidR="00BE0E2A" w:rsidRDefault="00BE0E2A">
            <w:pPr>
              <w:pStyle w:val="Cabealho"/>
              <w:tabs>
                <w:tab w:val="clear" w:pos="4419"/>
                <w:tab w:val="clear" w:pos="8838"/>
              </w:tabs>
              <w:spacing w:before="120"/>
              <w:jc w:val="both"/>
              <w:rPr>
                <w:sz w:val="20"/>
              </w:rPr>
            </w:pPr>
            <w:r>
              <w:rPr>
                <w:sz w:val="20"/>
              </w:rPr>
              <w:t>2 – regular</w:t>
            </w:r>
          </w:p>
        </w:tc>
        <w:tc>
          <w:tcPr>
            <w:tcW w:w="2410" w:type="dxa"/>
          </w:tcPr>
          <w:p w:rsidR="00BE0E2A" w:rsidRDefault="00BE0E2A">
            <w:pPr>
              <w:spacing w:before="120"/>
              <w:rPr>
                <w:rFonts w:ascii="Arial" w:hAnsi="Arial"/>
              </w:rPr>
            </w:pPr>
            <w:r>
              <w:rPr>
                <w:rFonts w:ascii="Arial" w:hAnsi="Arial"/>
              </w:rPr>
              <w:t>3 – bom</w:t>
            </w:r>
          </w:p>
        </w:tc>
        <w:tc>
          <w:tcPr>
            <w:tcW w:w="1559" w:type="dxa"/>
          </w:tcPr>
          <w:p w:rsidR="00BE0E2A" w:rsidRDefault="00BE0E2A">
            <w:pPr>
              <w:spacing w:before="120"/>
              <w:rPr>
                <w:rFonts w:ascii="Arial" w:hAnsi="Arial"/>
              </w:rPr>
            </w:pPr>
            <w:r>
              <w:rPr>
                <w:rFonts w:ascii="Arial" w:hAnsi="Arial"/>
              </w:rPr>
              <w:t>4 - ótimo</w:t>
            </w:r>
          </w:p>
        </w:tc>
        <w:tc>
          <w:tcPr>
            <w:tcW w:w="1985" w:type="dxa"/>
          </w:tcPr>
          <w:p w:rsidR="00BE0E2A" w:rsidRDefault="00BE0E2A">
            <w:pPr>
              <w:spacing w:before="120"/>
              <w:rPr>
                <w:rFonts w:ascii="Arial" w:hAnsi="Arial"/>
              </w:rPr>
            </w:pPr>
            <w:r>
              <w:rPr>
                <w:rFonts w:ascii="Arial" w:hAnsi="Arial"/>
              </w:rPr>
              <w:t>5 – desconheço</w:t>
            </w:r>
          </w:p>
        </w:tc>
      </w:tr>
    </w:tbl>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1"/>
        <w:gridCol w:w="595"/>
        <w:gridCol w:w="595"/>
        <w:gridCol w:w="596"/>
        <w:gridCol w:w="595"/>
        <w:gridCol w:w="596"/>
      </w:tblGrid>
      <w:tr w:rsidR="00BE0E2A">
        <w:tblPrEx>
          <w:tblCellMar>
            <w:top w:w="0" w:type="dxa"/>
            <w:bottom w:w="0" w:type="dxa"/>
          </w:tblCellMar>
        </w:tblPrEx>
        <w:trPr>
          <w:cantSplit/>
          <w:jc w:val="center"/>
        </w:trPr>
        <w:tc>
          <w:tcPr>
            <w:tcW w:w="6521" w:type="dxa"/>
          </w:tcPr>
          <w:p w:rsidR="00BE0E2A" w:rsidRDefault="00BE0E2A">
            <w:pPr>
              <w:pStyle w:val="Ttulo1"/>
              <w:spacing w:before="120"/>
              <w:rPr>
                <w:sz w:val="20"/>
              </w:rPr>
            </w:pPr>
            <w:r>
              <w:rPr>
                <w:sz w:val="20"/>
              </w:rPr>
              <w:t>CONDIÇÕES DA ESTRUTURA DO CEFET PELOTAS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1. BIBLIOTECA:</w:t>
            </w:r>
          </w:p>
        </w:tc>
        <w:tc>
          <w:tcPr>
            <w:tcW w:w="595" w:type="dxa"/>
            <w:vAlign w:val="center"/>
          </w:tcPr>
          <w:p w:rsidR="00BE0E2A" w:rsidRDefault="00BE0E2A">
            <w:pPr>
              <w:spacing w:before="120"/>
              <w:jc w:val="center"/>
              <w:rPr>
                <w:rFonts w:ascii="Arial" w:hAnsi="Arial"/>
              </w:rPr>
            </w:pPr>
          </w:p>
        </w:tc>
        <w:tc>
          <w:tcPr>
            <w:tcW w:w="595" w:type="dxa"/>
            <w:vAlign w:val="center"/>
          </w:tcPr>
          <w:p w:rsidR="00BE0E2A" w:rsidRDefault="00BE0E2A">
            <w:pPr>
              <w:spacing w:before="120"/>
              <w:jc w:val="center"/>
              <w:rPr>
                <w:rFonts w:ascii="Arial" w:hAnsi="Arial"/>
              </w:rPr>
            </w:pPr>
          </w:p>
        </w:tc>
        <w:tc>
          <w:tcPr>
            <w:tcW w:w="596" w:type="dxa"/>
            <w:vAlign w:val="center"/>
          </w:tcPr>
          <w:p w:rsidR="00BE0E2A" w:rsidRDefault="00BE0E2A">
            <w:pPr>
              <w:spacing w:before="120"/>
              <w:jc w:val="center"/>
              <w:rPr>
                <w:rFonts w:ascii="Arial" w:hAnsi="Arial"/>
              </w:rPr>
            </w:pPr>
          </w:p>
        </w:tc>
        <w:tc>
          <w:tcPr>
            <w:tcW w:w="595" w:type="dxa"/>
            <w:vAlign w:val="center"/>
          </w:tcPr>
          <w:p w:rsidR="00BE0E2A" w:rsidRDefault="00BE0E2A">
            <w:pPr>
              <w:spacing w:before="120"/>
              <w:jc w:val="center"/>
              <w:rPr>
                <w:rFonts w:ascii="Arial" w:hAnsi="Arial"/>
              </w:rPr>
            </w:pPr>
          </w:p>
        </w:tc>
        <w:tc>
          <w:tcPr>
            <w:tcW w:w="596" w:type="dxa"/>
            <w:vAlign w:val="center"/>
          </w:tcPr>
          <w:p w:rsidR="00BE0E2A" w:rsidRDefault="00BE0E2A">
            <w:pPr>
              <w:spacing w:before="120"/>
              <w:jc w:val="center"/>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Acervo bibliográfico (livros, fitas, vídeos etc.)</w:t>
            </w:r>
          </w:p>
        </w:tc>
        <w:tc>
          <w:tcPr>
            <w:tcW w:w="595" w:type="dxa"/>
            <w:vAlign w:val="center"/>
          </w:tcPr>
          <w:p w:rsidR="00BE0E2A" w:rsidRDefault="00BE0E2A">
            <w:pPr>
              <w:spacing w:before="120"/>
              <w:jc w:val="center"/>
              <w:rPr>
                <w:rFonts w:ascii="Arial" w:hAnsi="Arial"/>
              </w:rPr>
            </w:pPr>
          </w:p>
        </w:tc>
        <w:tc>
          <w:tcPr>
            <w:tcW w:w="595" w:type="dxa"/>
            <w:vAlign w:val="center"/>
          </w:tcPr>
          <w:p w:rsidR="00BE0E2A" w:rsidRDefault="00BE0E2A">
            <w:pPr>
              <w:spacing w:before="120"/>
              <w:jc w:val="center"/>
              <w:rPr>
                <w:rFonts w:ascii="Arial" w:hAnsi="Arial"/>
              </w:rPr>
            </w:pPr>
          </w:p>
        </w:tc>
        <w:tc>
          <w:tcPr>
            <w:tcW w:w="596" w:type="dxa"/>
            <w:vAlign w:val="center"/>
          </w:tcPr>
          <w:p w:rsidR="00BE0E2A" w:rsidRDefault="00BE0E2A">
            <w:pPr>
              <w:spacing w:before="120"/>
              <w:jc w:val="center"/>
              <w:rPr>
                <w:rFonts w:ascii="Arial" w:hAnsi="Arial"/>
              </w:rPr>
            </w:pPr>
          </w:p>
        </w:tc>
        <w:tc>
          <w:tcPr>
            <w:tcW w:w="595" w:type="dxa"/>
            <w:vAlign w:val="center"/>
          </w:tcPr>
          <w:p w:rsidR="00BE0E2A" w:rsidRDefault="00BE0E2A">
            <w:pPr>
              <w:spacing w:before="120"/>
              <w:jc w:val="center"/>
              <w:rPr>
                <w:rFonts w:ascii="Arial" w:hAnsi="Arial"/>
              </w:rPr>
            </w:pPr>
          </w:p>
        </w:tc>
        <w:tc>
          <w:tcPr>
            <w:tcW w:w="596" w:type="dxa"/>
            <w:vAlign w:val="center"/>
          </w:tcPr>
          <w:p w:rsidR="00BE0E2A" w:rsidRDefault="00BE0E2A">
            <w:pPr>
              <w:spacing w:before="120"/>
              <w:jc w:val="center"/>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Revistas e periódicos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Iluminação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Ventilação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Equipamentos e instalações para acomodação do acervo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Sala de leitura individual</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Mesas para consulta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Horário de funcionamento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Controle de retiradas do acervo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Informatização (consulta do acervo)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Tempo permitido para consulta fora do espaço escolar.</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bl>
    <w:p w:rsidR="00BE0E2A" w:rsidRDefault="00BE0E2A">
      <w:pPr>
        <w:rPr>
          <w:rFonts w:ascii="Arial" w:hAnsi="Arial"/>
          <w:sz w:val="10"/>
        </w:rPr>
      </w:pPr>
    </w:p>
    <w:p w:rsidR="00BE0E2A" w:rsidRDefault="00BE0E2A">
      <w:pPr>
        <w:rPr>
          <w:rFonts w:ascii="Arial" w:hAnsi="Arial"/>
          <w:sz w:val="10"/>
        </w:rPr>
      </w:pP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1"/>
        <w:gridCol w:w="595"/>
        <w:gridCol w:w="595"/>
        <w:gridCol w:w="596"/>
        <w:gridCol w:w="595"/>
        <w:gridCol w:w="596"/>
      </w:tblGrid>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sz w:val="10"/>
              </w:rPr>
              <w:br w:type="page"/>
            </w:r>
            <w:r>
              <w:rPr>
                <w:rFonts w:ascii="Arial" w:hAnsi="Arial"/>
                <w:b/>
              </w:rPr>
              <w:t>2. LABORATÓRIOS DE INFORMÁTICA: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Iluminação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Ventilação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Equipamentos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Acesso à internet</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3. LABORATÓRIOS ESPECÍFICOS DO CURSO</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b/>
              </w:rPr>
            </w:pPr>
            <w:r>
              <w:rPr>
                <w:rFonts w:ascii="Arial" w:hAnsi="Arial"/>
              </w:rPr>
              <w:t>Iluminação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b/>
              </w:rPr>
            </w:pPr>
            <w:r>
              <w:rPr>
                <w:rFonts w:ascii="Arial" w:hAnsi="Arial"/>
              </w:rPr>
              <w:t>Ventilação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b/>
              </w:rPr>
            </w:pPr>
            <w:r>
              <w:rPr>
                <w:rFonts w:ascii="Arial" w:hAnsi="Arial"/>
              </w:rPr>
              <w:t>Limpeza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Equipamentos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4. SALAS DE AULAS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Iluminação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Ventilação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Limpeza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Equipamentos (carteiras, mesas, quadros, pincéis, projetores)</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Conforto</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Acústica</w:t>
            </w:r>
          </w:p>
        </w:tc>
        <w:tc>
          <w:tcPr>
            <w:tcW w:w="595"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c>
          <w:tcPr>
            <w:tcW w:w="595" w:type="dxa"/>
            <w:vAlign w:val="center"/>
          </w:tcPr>
          <w:p w:rsidR="00BE0E2A" w:rsidRDefault="00BE0E2A">
            <w:pPr>
              <w:spacing w:before="120"/>
              <w:jc w:val="center"/>
              <w:rPr>
                <w:rFonts w:ascii="Arial" w:hAnsi="Arial"/>
                <w:b/>
              </w:rPr>
            </w:pPr>
          </w:p>
        </w:tc>
        <w:tc>
          <w:tcPr>
            <w:tcW w:w="596" w:type="dxa"/>
            <w:vAlign w:val="center"/>
          </w:tcPr>
          <w:p w:rsidR="00BE0E2A" w:rsidRDefault="00BE0E2A">
            <w:pPr>
              <w:spacing w:before="120"/>
              <w:jc w:val="center"/>
              <w:rPr>
                <w:rFonts w:ascii="Arial" w:hAnsi="Arial"/>
                <w:b/>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5. SANITÁRIOS: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Iluminação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Ventilação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Disponibilidade de material de higiene</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6. ACESSIBILIDADE AOS PORTADORES DE NECESSIDADES ESPECIAIS</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firstLine="356"/>
              <w:rPr>
                <w:rFonts w:ascii="Arial" w:hAnsi="Arial"/>
              </w:rPr>
            </w:pPr>
            <w:r>
              <w:rPr>
                <w:rFonts w:ascii="Arial" w:hAnsi="Arial"/>
              </w:rPr>
              <w:t>Condições de acesso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7. CANTINA: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Atendimento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Qualidade dos produtos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Preço dos produtos</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rPr>
                <w:rFonts w:ascii="Arial" w:hAnsi="Arial"/>
                <w:b/>
              </w:rPr>
            </w:pPr>
            <w:r>
              <w:rPr>
                <w:rFonts w:ascii="Arial" w:hAnsi="Arial"/>
                <w:b/>
              </w:rPr>
              <w:t>8. SETOR DE REPROGRAFIA:</w:t>
            </w:r>
          </w:p>
        </w:tc>
        <w:tc>
          <w:tcPr>
            <w:tcW w:w="595" w:type="dxa"/>
            <w:vAlign w:val="center"/>
          </w:tcPr>
          <w:p w:rsidR="00BE0E2A" w:rsidRDefault="00BE0E2A">
            <w:pPr>
              <w:spacing w:before="120"/>
              <w:jc w:val="center"/>
              <w:rPr>
                <w:rFonts w:ascii="Arial" w:hAnsi="Arial"/>
                <w:b/>
              </w:rPr>
            </w:pPr>
            <w:r>
              <w:rPr>
                <w:rFonts w:ascii="Arial" w:hAnsi="Arial"/>
                <w:b/>
              </w:rPr>
              <w:t>1</w:t>
            </w:r>
          </w:p>
        </w:tc>
        <w:tc>
          <w:tcPr>
            <w:tcW w:w="595" w:type="dxa"/>
            <w:vAlign w:val="center"/>
          </w:tcPr>
          <w:p w:rsidR="00BE0E2A" w:rsidRDefault="00BE0E2A">
            <w:pPr>
              <w:spacing w:before="120"/>
              <w:jc w:val="center"/>
              <w:rPr>
                <w:rFonts w:ascii="Arial" w:hAnsi="Arial"/>
                <w:b/>
              </w:rPr>
            </w:pPr>
            <w:r>
              <w:rPr>
                <w:rFonts w:ascii="Arial" w:hAnsi="Arial"/>
                <w:b/>
              </w:rPr>
              <w:t>2</w:t>
            </w:r>
          </w:p>
        </w:tc>
        <w:tc>
          <w:tcPr>
            <w:tcW w:w="596" w:type="dxa"/>
            <w:vAlign w:val="center"/>
          </w:tcPr>
          <w:p w:rsidR="00BE0E2A" w:rsidRDefault="00BE0E2A">
            <w:pPr>
              <w:spacing w:before="120"/>
              <w:jc w:val="center"/>
              <w:rPr>
                <w:rFonts w:ascii="Arial" w:hAnsi="Arial"/>
                <w:b/>
              </w:rPr>
            </w:pPr>
            <w:r>
              <w:rPr>
                <w:rFonts w:ascii="Arial" w:hAnsi="Arial"/>
                <w:b/>
              </w:rPr>
              <w:t>3</w:t>
            </w:r>
          </w:p>
        </w:tc>
        <w:tc>
          <w:tcPr>
            <w:tcW w:w="595" w:type="dxa"/>
            <w:vAlign w:val="center"/>
          </w:tcPr>
          <w:p w:rsidR="00BE0E2A" w:rsidRDefault="00BE0E2A">
            <w:pPr>
              <w:spacing w:before="120"/>
              <w:jc w:val="center"/>
              <w:rPr>
                <w:rFonts w:ascii="Arial" w:hAnsi="Arial"/>
                <w:b/>
              </w:rPr>
            </w:pPr>
            <w:r>
              <w:rPr>
                <w:rFonts w:ascii="Arial" w:hAnsi="Arial"/>
                <w:b/>
              </w:rPr>
              <w:t>4</w:t>
            </w:r>
          </w:p>
        </w:tc>
        <w:tc>
          <w:tcPr>
            <w:tcW w:w="596"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Limpeza</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Qualidade</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6521" w:type="dxa"/>
          </w:tcPr>
          <w:p w:rsidR="00BE0E2A" w:rsidRDefault="00BE0E2A">
            <w:pPr>
              <w:spacing w:before="120"/>
              <w:ind w:left="360"/>
              <w:rPr>
                <w:rFonts w:ascii="Arial" w:hAnsi="Arial"/>
              </w:rPr>
            </w:pPr>
            <w:r>
              <w:rPr>
                <w:rFonts w:ascii="Arial" w:hAnsi="Arial"/>
              </w:rPr>
              <w:t>Preço</w:t>
            </w:r>
          </w:p>
        </w:tc>
        <w:tc>
          <w:tcPr>
            <w:tcW w:w="595"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c>
          <w:tcPr>
            <w:tcW w:w="595" w:type="dxa"/>
            <w:vAlign w:val="center"/>
          </w:tcPr>
          <w:p w:rsidR="00BE0E2A" w:rsidRDefault="00BE0E2A">
            <w:pPr>
              <w:spacing w:before="120"/>
              <w:ind w:left="360"/>
              <w:rPr>
                <w:rFonts w:ascii="Arial" w:hAnsi="Arial"/>
              </w:rPr>
            </w:pPr>
          </w:p>
        </w:tc>
        <w:tc>
          <w:tcPr>
            <w:tcW w:w="596" w:type="dxa"/>
            <w:vAlign w:val="center"/>
          </w:tcPr>
          <w:p w:rsidR="00BE0E2A" w:rsidRDefault="00BE0E2A">
            <w:pPr>
              <w:spacing w:before="120"/>
              <w:ind w:left="360"/>
              <w:rPr>
                <w:rFonts w:ascii="Arial" w:hAnsi="Arial"/>
              </w:rPr>
            </w:pPr>
          </w:p>
        </w:tc>
      </w:tr>
    </w:tbl>
    <w:p w:rsidR="00BE0E2A" w:rsidRDefault="00BE0E2A">
      <w:pPr>
        <w:rPr>
          <w:rFonts w:ascii="Arial" w:hAnsi="Arial"/>
          <w:b/>
        </w:rPr>
      </w:pPr>
    </w:p>
    <w:p w:rsidR="00BE0E2A" w:rsidRDefault="00BE0E2A">
      <w:pPr>
        <w:ind w:firstLine="567"/>
        <w:rPr>
          <w:rFonts w:ascii="Arial" w:hAnsi="Arial"/>
          <w:b/>
        </w:rPr>
      </w:pPr>
      <w:r>
        <w:rPr>
          <w:rFonts w:ascii="Arial" w:hAnsi="Arial"/>
          <w:b/>
        </w:rPr>
        <w:t xml:space="preserve">PERCEPÇÃO </w:t>
      </w:r>
      <w:smartTag w:uri="urn:schemas-microsoft-com:office:smarttags" w:element="PersonName">
        <w:smartTagPr>
          <w:attr w:name="ProductID" w:val="EM RELAￇￃO AOS RECURSOS"/>
        </w:smartTagPr>
        <w:r>
          <w:rPr>
            <w:rFonts w:ascii="Arial" w:hAnsi="Arial"/>
            <w:b/>
          </w:rPr>
          <w:t>EM RELAÇÃO AOS RECURSOS</w:t>
        </w:r>
      </w:smartTag>
      <w:r>
        <w:rPr>
          <w:rFonts w:ascii="Arial" w:hAnsi="Arial"/>
          <w:b/>
        </w:rPr>
        <w:t xml:space="preserve"> MULTIMEIOS:</w:t>
      </w:r>
    </w:p>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709"/>
        <w:gridCol w:w="709"/>
        <w:gridCol w:w="1093"/>
        <w:gridCol w:w="3585"/>
      </w:tblGrid>
      <w:tr w:rsidR="00BE0E2A">
        <w:tblPrEx>
          <w:tblCellMar>
            <w:top w:w="0" w:type="dxa"/>
            <w:bottom w:w="0" w:type="dxa"/>
          </w:tblCellMar>
        </w:tblPrEx>
        <w:trPr>
          <w:cantSplit/>
          <w:jc w:val="center"/>
        </w:trPr>
        <w:tc>
          <w:tcPr>
            <w:tcW w:w="3402" w:type="dxa"/>
            <w:vAlign w:val="center"/>
          </w:tcPr>
          <w:p w:rsidR="00BE0E2A" w:rsidRDefault="00BE0E2A">
            <w:pPr>
              <w:spacing w:before="120"/>
              <w:rPr>
                <w:rFonts w:ascii="Arial" w:hAnsi="Arial"/>
                <w:b/>
              </w:rPr>
            </w:pPr>
            <w:r>
              <w:rPr>
                <w:rFonts w:ascii="Arial" w:hAnsi="Arial"/>
                <w:b/>
              </w:rPr>
              <w:t>9. O CEFET POSSUI:</w:t>
            </w:r>
          </w:p>
        </w:tc>
        <w:tc>
          <w:tcPr>
            <w:tcW w:w="709" w:type="dxa"/>
            <w:vAlign w:val="center"/>
          </w:tcPr>
          <w:p w:rsidR="00BE0E2A" w:rsidRDefault="00BE0E2A">
            <w:pPr>
              <w:pStyle w:val="Ttulo2"/>
              <w:spacing w:before="120"/>
              <w:ind w:left="-70"/>
              <w:jc w:val="center"/>
            </w:pPr>
            <w:r>
              <w:t>SIM</w:t>
            </w:r>
          </w:p>
        </w:tc>
        <w:tc>
          <w:tcPr>
            <w:tcW w:w="709" w:type="dxa"/>
            <w:vAlign w:val="center"/>
          </w:tcPr>
          <w:p w:rsidR="00BE0E2A" w:rsidRDefault="00BE0E2A">
            <w:pPr>
              <w:pStyle w:val="Ttulo3"/>
              <w:spacing w:before="120"/>
              <w:jc w:val="center"/>
            </w:pPr>
            <w:r>
              <w:t>NÃO</w:t>
            </w:r>
          </w:p>
        </w:tc>
        <w:tc>
          <w:tcPr>
            <w:tcW w:w="1093" w:type="dxa"/>
            <w:vAlign w:val="center"/>
          </w:tcPr>
          <w:p w:rsidR="00BE0E2A" w:rsidRDefault="00BE0E2A">
            <w:pPr>
              <w:pStyle w:val="Ttulo3"/>
              <w:spacing w:before="120"/>
              <w:jc w:val="center"/>
            </w:pPr>
            <w:r>
              <w:t>NÃO SEI</w:t>
            </w:r>
          </w:p>
        </w:tc>
        <w:tc>
          <w:tcPr>
            <w:tcW w:w="3585" w:type="dxa"/>
            <w:vAlign w:val="center"/>
          </w:tcPr>
          <w:p w:rsidR="00BE0E2A" w:rsidRDefault="00BE0E2A">
            <w:pPr>
              <w:spacing w:before="120"/>
              <w:ind w:left="-70"/>
              <w:jc w:val="center"/>
              <w:rPr>
                <w:rFonts w:ascii="Arial" w:hAnsi="Arial"/>
                <w:b/>
              </w:rPr>
            </w:pPr>
            <w:smartTag w:uri="urn:schemas-microsoft-com:office:smarttags" w:element="PersonName">
              <w:smartTagPr>
                <w:attr w:name="ProductID" w:val="EM QUANTIDADE SUFICIENTE"/>
              </w:smartTagPr>
              <w:r>
                <w:rPr>
                  <w:rFonts w:ascii="Arial" w:hAnsi="Arial"/>
                  <w:b/>
                </w:rPr>
                <w:t>EM QUANTIDADE SUFICIENTE</w:t>
              </w:r>
            </w:smartTag>
            <w:r>
              <w:rPr>
                <w:rFonts w:ascii="Arial" w:hAnsi="Arial"/>
                <w:b/>
              </w:rPr>
              <w:t>?</w:t>
            </w: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Televisão</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Vídeo</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Aparelho de som – portátil</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Microfone</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Equipamento de som – auditório</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Retroprojetor</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Telão</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Projetor multi-mídia – “datashow”</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Filmadora</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3402" w:type="dxa"/>
          </w:tcPr>
          <w:p w:rsidR="00BE0E2A" w:rsidRDefault="00BE0E2A">
            <w:pPr>
              <w:spacing w:before="120"/>
              <w:ind w:left="360"/>
              <w:rPr>
                <w:rFonts w:ascii="Arial" w:hAnsi="Arial"/>
              </w:rPr>
            </w:pPr>
            <w:r>
              <w:rPr>
                <w:rFonts w:ascii="Arial" w:hAnsi="Arial"/>
              </w:rPr>
              <w:t>Máquina fotográfica</w:t>
            </w:r>
          </w:p>
        </w:tc>
        <w:tc>
          <w:tcPr>
            <w:tcW w:w="709" w:type="dxa"/>
            <w:vAlign w:val="center"/>
          </w:tcPr>
          <w:p w:rsidR="00BE0E2A" w:rsidRDefault="00BE0E2A">
            <w:pPr>
              <w:spacing w:before="120"/>
              <w:ind w:left="360"/>
              <w:rPr>
                <w:rFonts w:ascii="Arial" w:hAnsi="Arial"/>
              </w:rPr>
            </w:pPr>
          </w:p>
        </w:tc>
        <w:tc>
          <w:tcPr>
            <w:tcW w:w="709" w:type="dxa"/>
            <w:vAlign w:val="center"/>
          </w:tcPr>
          <w:p w:rsidR="00BE0E2A" w:rsidRDefault="00BE0E2A">
            <w:pPr>
              <w:spacing w:before="120"/>
              <w:ind w:left="360"/>
              <w:rPr>
                <w:rFonts w:ascii="Arial" w:hAnsi="Arial"/>
              </w:rPr>
            </w:pPr>
          </w:p>
        </w:tc>
        <w:tc>
          <w:tcPr>
            <w:tcW w:w="1093" w:type="dxa"/>
            <w:vAlign w:val="center"/>
          </w:tcPr>
          <w:p w:rsidR="00BE0E2A" w:rsidRDefault="00BE0E2A">
            <w:pPr>
              <w:spacing w:before="120"/>
              <w:ind w:left="360"/>
              <w:rPr>
                <w:rFonts w:ascii="Arial" w:hAnsi="Arial"/>
              </w:rPr>
            </w:pPr>
          </w:p>
        </w:tc>
        <w:tc>
          <w:tcPr>
            <w:tcW w:w="3585" w:type="dxa"/>
            <w:vAlign w:val="center"/>
          </w:tcPr>
          <w:p w:rsidR="00BE0E2A" w:rsidRDefault="00BE0E2A">
            <w:pPr>
              <w:spacing w:before="120"/>
              <w:ind w:left="360"/>
              <w:rPr>
                <w:rFonts w:ascii="Arial" w:hAnsi="Arial"/>
              </w:rPr>
            </w:pPr>
          </w:p>
        </w:tc>
      </w:tr>
    </w:tbl>
    <w:p w:rsidR="00BE0E2A" w:rsidRDefault="00BE0E2A">
      <w:pPr>
        <w:spacing w:before="120"/>
        <w:rPr>
          <w:rFonts w:ascii="Arial" w:hAnsi="Arial"/>
        </w:rPr>
      </w:pPr>
    </w:p>
    <w:p w:rsidR="00BE0E2A" w:rsidRDefault="00BE0E2A">
      <w:pPr>
        <w:spacing w:before="120"/>
        <w:ind w:firstLine="567"/>
        <w:rPr>
          <w:rFonts w:ascii="Arial" w:hAnsi="Arial"/>
          <w:b/>
        </w:rPr>
      </w:pPr>
      <w:r>
        <w:rPr>
          <w:rFonts w:ascii="Arial" w:hAnsi="Arial"/>
          <w:b/>
        </w:rPr>
        <w:t>ATENDIMENTO PRESTADO PELA INSTITUIÇÃO:</w:t>
      </w:r>
    </w:p>
    <w:p w:rsidR="00BE0E2A" w:rsidRDefault="00BE0E2A">
      <w:pPr>
        <w:spacing w:before="120"/>
        <w:ind w:firstLine="567"/>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8"/>
        <w:gridCol w:w="1440"/>
        <w:gridCol w:w="1665"/>
        <w:gridCol w:w="1701"/>
        <w:gridCol w:w="3544"/>
      </w:tblGrid>
      <w:tr w:rsidR="00BE0E2A">
        <w:tblPrEx>
          <w:tblCellMar>
            <w:top w:w="0" w:type="dxa"/>
            <w:bottom w:w="0" w:type="dxa"/>
          </w:tblCellMar>
        </w:tblPrEx>
        <w:trPr>
          <w:cantSplit/>
          <w:jc w:val="center"/>
        </w:trPr>
        <w:tc>
          <w:tcPr>
            <w:tcW w:w="1148" w:type="dxa"/>
          </w:tcPr>
          <w:p w:rsidR="00BE0E2A" w:rsidRDefault="00BE0E2A">
            <w:pPr>
              <w:spacing w:before="120"/>
              <w:jc w:val="center"/>
              <w:rPr>
                <w:rFonts w:ascii="Arial" w:hAnsi="Arial"/>
              </w:rPr>
            </w:pPr>
            <w:r>
              <w:rPr>
                <w:rFonts w:ascii="Arial" w:hAnsi="Arial"/>
              </w:rPr>
              <w:t>1 – ruim</w:t>
            </w:r>
          </w:p>
        </w:tc>
        <w:tc>
          <w:tcPr>
            <w:tcW w:w="1440" w:type="dxa"/>
          </w:tcPr>
          <w:p w:rsidR="00BE0E2A" w:rsidRDefault="00BE0E2A">
            <w:pPr>
              <w:spacing w:before="120"/>
              <w:jc w:val="center"/>
              <w:rPr>
                <w:rFonts w:ascii="Arial" w:hAnsi="Arial"/>
              </w:rPr>
            </w:pPr>
            <w:r>
              <w:rPr>
                <w:rFonts w:ascii="Arial" w:hAnsi="Arial"/>
              </w:rPr>
              <w:t>2 - regular</w:t>
            </w:r>
          </w:p>
        </w:tc>
        <w:tc>
          <w:tcPr>
            <w:tcW w:w="1665" w:type="dxa"/>
          </w:tcPr>
          <w:p w:rsidR="00BE0E2A" w:rsidRDefault="00BE0E2A">
            <w:pPr>
              <w:spacing w:before="120"/>
              <w:jc w:val="center"/>
              <w:rPr>
                <w:rFonts w:ascii="Arial" w:hAnsi="Arial"/>
              </w:rPr>
            </w:pPr>
            <w:r>
              <w:rPr>
                <w:rFonts w:ascii="Arial" w:hAnsi="Arial"/>
              </w:rPr>
              <w:t>3 - bom</w:t>
            </w:r>
          </w:p>
        </w:tc>
        <w:tc>
          <w:tcPr>
            <w:tcW w:w="1701" w:type="dxa"/>
          </w:tcPr>
          <w:p w:rsidR="00BE0E2A" w:rsidRDefault="00BE0E2A">
            <w:pPr>
              <w:spacing w:before="120"/>
              <w:jc w:val="center"/>
              <w:rPr>
                <w:rFonts w:ascii="Arial" w:hAnsi="Arial"/>
              </w:rPr>
            </w:pPr>
            <w:r>
              <w:rPr>
                <w:rFonts w:ascii="Arial" w:hAnsi="Arial"/>
              </w:rPr>
              <w:t>4 - ótimo</w:t>
            </w:r>
          </w:p>
        </w:tc>
        <w:tc>
          <w:tcPr>
            <w:tcW w:w="3544" w:type="dxa"/>
          </w:tcPr>
          <w:p w:rsidR="00BE0E2A" w:rsidRDefault="00BE0E2A">
            <w:pPr>
              <w:spacing w:before="120"/>
              <w:jc w:val="center"/>
              <w:rPr>
                <w:rFonts w:ascii="Arial" w:hAnsi="Arial"/>
              </w:rPr>
            </w:pPr>
            <w:r>
              <w:rPr>
                <w:rFonts w:ascii="Arial" w:hAnsi="Arial"/>
              </w:rPr>
              <w:t>5 - Desconheço</w:t>
            </w:r>
          </w:p>
        </w:tc>
      </w:tr>
    </w:tbl>
    <w:p w:rsidR="00BE0E2A" w:rsidRDefault="00BE0E2A">
      <w:pPr>
        <w:rPr>
          <w:rFonts w:ascii="Arial" w:hAnsi="Arial"/>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73"/>
        <w:gridCol w:w="825"/>
        <w:gridCol w:w="825"/>
        <w:gridCol w:w="825"/>
        <w:gridCol w:w="825"/>
        <w:gridCol w:w="825"/>
      </w:tblGrid>
      <w:tr w:rsidR="00BE0E2A">
        <w:tblPrEx>
          <w:tblCellMar>
            <w:top w:w="0" w:type="dxa"/>
            <w:bottom w:w="0" w:type="dxa"/>
          </w:tblCellMar>
        </w:tblPrEx>
        <w:trPr>
          <w:cantSplit/>
          <w:jc w:val="center"/>
        </w:trPr>
        <w:tc>
          <w:tcPr>
            <w:tcW w:w="5373" w:type="dxa"/>
          </w:tcPr>
          <w:p w:rsidR="00BE0E2A" w:rsidRDefault="00BE0E2A">
            <w:pPr>
              <w:spacing w:before="120"/>
              <w:rPr>
                <w:rFonts w:ascii="Arial" w:hAnsi="Arial"/>
                <w:b/>
              </w:rPr>
            </w:pPr>
            <w:r>
              <w:rPr>
                <w:rFonts w:ascii="Arial" w:hAnsi="Arial"/>
                <w:b/>
              </w:rPr>
              <w:t>10. BIBLIOTECA:</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rPr>
                <w:rFonts w:ascii="Arial" w:hAnsi="Arial"/>
                <w:b/>
              </w:rPr>
            </w:pPr>
            <w:r>
              <w:rPr>
                <w:rFonts w:ascii="Arial" w:hAnsi="Arial"/>
                <w:b/>
              </w:rPr>
              <w:t>11. SETOR DE REPROGRAFIA:</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rPr>
                <w:rFonts w:ascii="Arial" w:hAnsi="Arial"/>
                <w:b/>
              </w:rPr>
            </w:pPr>
            <w:r>
              <w:rPr>
                <w:rFonts w:ascii="Arial" w:hAnsi="Arial"/>
                <w:b/>
              </w:rPr>
              <w:t>12. SECRETARIA/RECEPÇÃO:</w:t>
            </w:r>
          </w:p>
        </w:tc>
        <w:tc>
          <w:tcPr>
            <w:tcW w:w="825" w:type="dxa"/>
            <w:vAlign w:val="center"/>
          </w:tcPr>
          <w:p w:rsidR="00BE0E2A" w:rsidRDefault="00BE0E2A">
            <w:pPr>
              <w:spacing w:before="120"/>
              <w:jc w:val="center"/>
              <w:rPr>
                <w:rFonts w:ascii="Arial" w:hAnsi="Arial"/>
                <w:b/>
              </w:rPr>
            </w:pPr>
            <w:r>
              <w:rPr>
                <w:rFonts w:ascii="Arial" w:hAnsi="Arial"/>
                <w:b/>
              </w:rPr>
              <w:t>1</w:t>
            </w:r>
          </w:p>
        </w:tc>
        <w:tc>
          <w:tcPr>
            <w:tcW w:w="825" w:type="dxa"/>
            <w:vAlign w:val="center"/>
          </w:tcPr>
          <w:p w:rsidR="00BE0E2A" w:rsidRDefault="00BE0E2A">
            <w:pPr>
              <w:spacing w:before="120"/>
              <w:jc w:val="center"/>
              <w:rPr>
                <w:rFonts w:ascii="Arial" w:hAnsi="Arial"/>
                <w:b/>
              </w:rPr>
            </w:pPr>
            <w:r>
              <w:rPr>
                <w:rFonts w:ascii="Arial" w:hAnsi="Arial"/>
                <w:b/>
              </w:rPr>
              <w:t>2</w:t>
            </w:r>
          </w:p>
        </w:tc>
        <w:tc>
          <w:tcPr>
            <w:tcW w:w="825" w:type="dxa"/>
            <w:vAlign w:val="center"/>
          </w:tcPr>
          <w:p w:rsidR="00BE0E2A" w:rsidRDefault="00BE0E2A">
            <w:pPr>
              <w:spacing w:before="120"/>
              <w:jc w:val="center"/>
              <w:rPr>
                <w:rFonts w:ascii="Arial" w:hAnsi="Arial"/>
                <w:b/>
              </w:rPr>
            </w:pPr>
            <w:r>
              <w:rPr>
                <w:rFonts w:ascii="Arial" w:hAnsi="Arial"/>
                <w:b/>
              </w:rPr>
              <w:t>3</w:t>
            </w:r>
          </w:p>
        </w:tc>
        <w:tc>
          <w:tcPr>
            <w:tcW w:w="825" w:type="dxa"/>
            <w:vAlign w:val="center"/>
          </w:tcPr>
          <w:p w:rsidR="00BE0E2A" w:rsidRDefault="00BE0E2A">
            <w:pPr>
              <w:spacing w:before="120"/>
              <w:jc w:val="center"/>
              <w:rPr>
                <w:rFonts w:ascii="Arial" w:hAnsi="Arial"/>
                <w:b/>
              </w:rPr>
            </w:pPr>
            <w:r>
              <w:rPr>
                <w:rFonts w:ascii="Arial" w:hAnsi="Arial"/>
                <w:b/>
              </w:rPr>
              <w:t>4</w:t>
            </w:r>
          </w:p>
        </w:tc>
        <w:tc>
          <w:tcPr>
            <w:tcW w:w="825" w:type="dxa"/>
            <w:vAlign w:val="center"/>
          </w:tcPr>
          <w:p w:rsidR="00BE0E2A" w:rsidRDefault="00BE0E2A">
            <w:pPr>
              <w:spacing w:before="120"/>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rPr>
                <w:rFonts w:ascii="Arial" w:hAnsi="Arial"/>
                <w:b/>
              </w:rPr>
            </w:pPr>
            <w:r>
              <w:rPr>
                <w:rFonts w:ascii="Arial" w:hAnsi="Arial"/>
                <w:b/>
              </w:rPr>
              <w:t>13. SETOR DE REGISTROS ESCOLARES</w:t>
            </w:r>
          </w:p>
        </w:tc>
        <w:tc>
          <w:tcPr>
            <w:tcW w:w="825" w:type="dxa"/>
            <w:vAlign w:val="center"/>
          </w:tcPr>
          <w:p w:rsidR="00BE0E2A" w:rsidRDefault="00BE0E2A">
            <w:pPr>
              <w:jc w:val="center"/>
              <w:rPr>
                <w:rFonts w:ascii="Arial" w:hAnsi="Arial"/>
                <w:b/>
              </w:rPr>
            </w:pPr>
            <w:r>
              <w:rPr>
                <w:rFonts w:ascii="Arial" w:hAnsi="Arial"/>
                <w:b/>
              </w:rPr>
              <w:t>1</w:t>
            </w:r>
          </w:p>
        </w:tc>
        <w:tc>
          <w:tcPr>
            <w:tcW w:w="825" w:type="dxa"/>
            <w:vAlign w:val="center"/>
          </w:tcPr>
          <w:p w:rsidR="00BE0E2A" w:rsidRDefault="00BE0E2A">
            <w:pPr>
              <w:jc w:val="center"/>
              <w:rPr>
                <w:rFonts w:ascii="Arial" w:hAnsi="Arial"/>
                <w:b/>
              </w:rPr>
            </w:pPr>
            <w:r>
              <w:rPr>
                <w:rFonts w:ascii="Arial" w:hAnsi="Arial"/>
                <w:b/>
              </w:rPr>
              <w:t>2</w:t>
            </w:r>
          </w:p>
        </w:tc>
        <w:tc>
          <w:tcPr>
            <w:tcW w:w="825" w:type="dxa"/>
            <w:vAlign w:val="center"/>
          </w:tcPr>
          <w:p w:rsidR="00BE0E2A" w:rsidRDefault="00BE0E2A">
            <w:pPr>
              <w:jc w:val="center"/>
              <w:rPr>
                <w:rFonts w:ascii="Arial" w:hAnsi="Arial"/>
                <w:b/>
              </w:rPr>
            </w:pPr>
            <w:r>
              <w:rPr>
                <w:rFonts w:ascii="Arial" w:hAnsi="Arial"/>
                <w:b/>
              </w:rPr>
              <w:t>3</w:t>
            </w:r>
          </w:p>
        </w:tc>
        <w:tc>
          <w:tcPr>
            <w:tcW w:w="825" w:type="dxa"/>
            <w:vAlign w:val="center"/>
          </w:tcPr>
          <w:p w:rsidR="00BE0E2A" w:rsidRDefault="00BE0E2A">
            <w:pPr>
              <w:jc w:val="center"/>
              <w:rPr>
                <w:rFonts w:ascii="Arial" w:hAnsi="Arial"/>
                <w:b/>
              </w:rPr>
            </w:pPr>
            <w:r>
              <w:rPr>
                <w:rFonts w:ascii="Arial" w:hAnsi="Arial"/>
                <w:b/>
              </w:rPr>
              <w:t>4</w:t>
            </w:r>
          </w:p>
        </w:tc>
        <w:tc>
          <w:tcPr>
            <w:tcW w:w="825" w:type="dxa"/>
            <w:vAlign w:val="center"/>
          </w:tcPr>
          <w:p w:rsidR="00BE0E2A" w:rsidRDefault="00BE0E2A">
            <w:pPr>
              <w:jc w:val="center"/>
              <w:rPr>
                <w:rFonts w:ascii="Arial" w:hAnsi="Arial"/>
                <w:b/>
              </w:rPr>
            </w:pPr>
            <w:r>
              <w:rPr>
                <w:rFonts w:ascii="Arial" w:hAnsi="Arial"/>
                <w:b/>
              </w:rPr>
              <w:t>5</w:t>
            </w: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cordialidade</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rapidez</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5373" w:type="dxa"/>
          </w:tcPr>
          <w:p w:rsidR="00BE0E2A" w:rsidRDefault="00BE0E2A">
            <w:pPr>
              <w:spacing w:before="120"/>
              <w:ind w:left="360"/>
              <w:rPr>
                <w:rFonts w:ascii="Arial" w:hAnsi="Arial"/>
              </w:rPr>
            </w:pPr>
            <w:r>
              <w:rPr>
                <w:rFonts w:ascii="Arial" w:hAnsi="Arial"/>
              </w:rPr>
              <w:t>Atendimento – eficácia na resolução de problemas</w:t>
            </w: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c>
          <w:tcPr>
            <w:tcW w:w="825" w:type="dxa"/>
            <w:vAlign w:val="center"/>
          </w:tcPr>
          <w:p w:rsidR="00BE0E2A" w:rsidRDefault="00BE0E2A">
            <w:pPr>
              <w:spacing w:before="120"/>
              <w:ind w:left="360"/>
              <w:rPr>
                <w:rFonts w:ascii="Arial" w:hAnsi="Arial"/>
              </w:rPr>
            </w:pPr>
          </w:p>
        </w:tc>
      </w:tr>
    </w:tbl>
    <w:p w:rsidR="00BE0E2A" w:rsidRDefault="00BE0E2A">
      <w:pPr>
        <w:pStyle w:val="Ttulo1"/>
        <w:ind w:firstLine="567"/>
      </w:pPr>
    </w:p>
    <w:p w:rsidR="00BE0E2A" w:rsidRDefault="00BE0E2A">
      <w:pPr>
        <w:pStyle w:val="Ttulo1"/>
        <w:ind w:firstLine="567"/>
      </w:pPr>
      <w:r>
        <w:t>INTERAÇÃO ENTRE A INSTITUIÇÃO E A COMUNIDADE</w:t>
      </w:r>
    </w:p>
    <w:p w:rsidR="00BE0E2A" w:rsidRDefault="00BE0E2A">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13"/>
        <w:gridCol w:w="1913"/>
        <w:gridCol w:w="787"/>
        <w:gridCol w:w="900"/>
        <w:gridCol w:w="180"/>
        <w:gridCol w:w="1605"/>
      </w:tblGrid>
      <w:tr w:rsidR="00BE0E2A">
        <w:tblPrEx>
          <w:tblCellMar>
            <w:top w:w="0" w:type="dxa"/>
            <w:bottom w:w="0" w:type="dxa"/>
          </w:tblCellMar>
        </w:tblPrEx>
        <w:trPr>
          <w:cantSplit/>
          <w:jc w:val="center"/>
        </w:trPr>
        <w:tc>
          <w:tcPr>
            <w:tcW w:w="6813" w:type="dxa"/>
            <w:gridSpan w:val="3"/>
          </w:tcPr>
          <w:p w:rsidR="00BE0E2A" w:rsidRDefault="00BE0E2A">
            <w:pPr>
              <w:spacing w:before="120"/>
              <w:rPr>
                <w:rFonts w:ascii="Arial" w:hAnsi="Arial"/>
                <w:b/>
              </w:rPr>
            </w:pPr>
            <w:r>
              <w:rPr>
                <w:rFonts w:ascii="Arial" w:hAnsi="Arial"/>
                <w:b/>
              </w:rPr>
              <w:t>14. COMENTÁRIOS SOBRE O CEFET NA COMUNIDADE:</w:t>
            </w:r>
          </w:p>
        </w:tc>
        <w:tc>
          <w:tcPr>
            <w:tcW w:w="1080" w:type="dxa"/>
            <w:gridSpan w:val="2"/>
            <w:vAlign w:val="center"/>
          </w:tcPr>
          <w:p w:rsidR="00BE0E2A" w:rsidRDefault="00BE0E2A">
            <w:pPr>
              <w:spacing w:before="120"/>
              <w:jc w:val="center"/>
              <w:rPr>
                <w:rFonts w:ascii="Arial" w:hAnsi="Arial"/>
                <w:b/>
              </w:rPr>
            </w:pPr>
            <w:r>
              <w:rPr>
                <w:rFonts w:ascii="Arial" w:hAnsi="Arial"/>
                <w:b/>
              </w:rPr>
              <w:t>SIM</w:t>
            </w:r>
          </w:p>
        </w:tc>
        <w:tc>
          <w:tcPr>
            <w:tcW w:w="1605" w:type="dxa"/>
            <w:vAlign w:val="center"/>
          </w:tcPr>
          <w:p w:rsidR="00BE0E2A" w:rsidRDefault="00BE0E2A">
            <w:pPr>
              <w:spacing w:before="120"/>
              <w:jc w:val="center"/>
              <w:rPr>
                <w:rFonts w:ascii="Arial" w:hAnsi="Arial"/>
              </w:rPr>
            </w:pPr>
            <w:r>
              <w:rPr>
                <w:rFonts w:ascii="Arial" w:hAnsi="Arial"/>
                <w:b/>
              </w:rPr>
              <w:t>NÃO</w:t>
            </w:r>
          </w:p>
        </w:tc>
      </w:tr>
      <w:tr w:rsidR="00BE0E2A">
        <w:tblPrEx>
          <w:tblCellMar>
            <w:top w:w="0" w:type="dxa"/>
            <w:bottom w:w="0" w:type="dxa"/>
          </w:tblCellMar>
        </w:tblPrEx>
        <w:trPr>
          <w:cantSplit/>
          <w:jc w:val="center"/>
        </w:trPr>
        <w:tc>
          <w:tcPr>
            <w:tcW w:w="6813" w:type="dxa"/>
            <w:gridSpan w:val="3"/>
          </w:tcPr>
          <w:p w:rsidR="00BE0E2A" w:rsidRDefault="00BE0E2A">
            <w:pPr>
              <w:spacing w:before="120"/>
              <w:ind w:left="360"/>
              <w:rPr>
                <w:rFonts w:ascii="Arial" w:hAnsi="Arial"/>
              </w:rPr>
            </w:pPr>
            <w:r>
              <w:rPr>
                <w:rFonts w:ascii="Arial" w:hAnsi="Arial"/>
              </w:rPr>
              <w:t>Já ouviu algum comentário sobre o CEFET/RS na comunidade (trabalho, família, amigos, vizinhos etc.)?</w:t>
            </w:r>
          </w:p>
        </w:tc>
        <w:tc>
          <w:tcPr>
            <w:tcW w:w="1080" w:type="dxa"/>
            <w:gridSpan w:val="2"/>
            <w:vAlign w:val="center"/>
          </w:tcPr>
          <w:p w:rsidR="00BE0E2A" w:rsidRDefault="00BE0E2A">
            <w:pPr>
              <w:spacing w:before="120"/>
              <w:ind w:left="360"/>
              <w:rPr>
                <w:rFonts w:ascii="Arial" w:hAnsi="Arial"/>
              </w:rPr>
            </w:pPr>
          </w:p>
        </w:tc>
        <w:tc>
          <w:tcPr>
            <w:tcW w:w="1605" w:type="dxa"/>
            <w:vAlign w:val="center"/>
          </w:tcPr>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9498" w:type="dxa"/>
            <w:gridSpan w:val="6"/>
          </w:tcPr>
          <w:p w:rsidR="00BE0E2A" w:rsidRDefault="00BE0E2A">
            <w:pPr>
              <w:spacing w:before="120"/>
              <w:ind w:left="360"/>
              <w:rPr>
                <w:rFonts w:ascii="Arial" w:hAnsi="Arial"/>
              </w:rPr>
            </w:pPr>
            <w:r>
              <w:rPr>
                <w:rFonts w:ascii="Arial" w:hAnsi="Arial"/>
              </w:rPr>
              <w:t>Qual(is) foi(ram) esse(s) comentário(s)? Qual a fonte?</w:t>
            </w:r>
          </w:p>
          <w:p w:rsidR="00BE0E2A" w:rsidRDefault="00BE0E2A">
            <w:pPr>
              <w:spacing w:before="120"/>
              <w:ind w:left="360"/>
              <w:rPr>
                <w:rFonts w:ascii="Arial" w:hAnsi="Arial"/>
              </w:rPr>
            </w:pPr>
            <w:r>
              <w:rPr>
                <w:rFonts w:ascii="Arial" w:hAnsi="Arial"/>
              </w:rPr>
              <w:t>_______________________________________________________________________________</w:t>
            </w:r>
          </w:p>
          <w:p w:rsidR="00BE0E2A" w:rsidRDefault="00BE0E2A">
            <w:pPr>
              <w:spacing w:before="120"/>
              <w:ind w:left="360"/>
              <w:rPr>
                <w:rFonts w:ascii="Arial" w:hAnsi="Arial"/>
              </w:rPr>
            </w:pPr>
            <w:r>
              <w:rPr>
                <w:rFonts w:ascii="Arial" w:hAnsi="Arial"/>
              </w:rPr>
              <w:t>________________________________________________________________________________</w:t>
            </w:r>
          </w:p>
          <w:p w:rsidR="00BE0E2A" w:rsidRDefault="00BE0E2A">
            <w:pPr>
              <w:spacing w:before="120"/>
              <w:ind w:left="360"/>
              <w:rPr>
                <w:rFonts w:ascii="Arial" w:hAnsi="Arial"/>
              </w:rPr>
            </w:pPr>
            <w:r>
              <w:rPr>
                <w:rFonts w:ascii="Arial" w:hAnsi="Arial"/>
              </w:rPr>
              <w:t>________________________________________________________________________________</w:t>
            </w:r>
          </w:p>
          <w:p w:rsidR="00BE0E2A" w:rsidRDefault="00BE0E2A">
            <w:pPr>
              <w:spacing w:before="120"/>
              <w:ind w:left="360"/>
              <w:rPr>
                <w:rFonts w:ascii="Arial" w:hAnsi="Arial"/>
              </w:rPr>
            </w:pPr>
          </w:p>
        </w:tc>
      </w:tr>
      <w:tr w:rsidR="00BE0E2A">
        <w:tblPrEx>
          <w:tblCellMar>
            <w:top w:w="0" w:type="dxa"/>
            <w:bottom w:w="0" w:type="dxa"/>
          </w:tblCellMar>
        </w:tblPrEx>
        <w:trPr>
          <w:cantSplit/>
          <w:jc w:val="center"/>
        </w:trPr>
        <w:tc>
          <w:tcPr>
            <w:tcW w:w="4113" w:type="dxa"/>
          </w:tcPr>
          <w:p w:rsidR="00BE0E2A" w:rsidRDefault="00BE0E2A">
            <w:pPr>
              <w:spacing w:before="120"/>
              <w:ind w:left="360"/>
              <w:rPr>
                <w:rFonts w:ascii="Arial" w:hAnsi="Arial"/>
              </w:rPr>
            </w:pPr>
          </w:p>
        </w:tc>
        <w:tc>
          <w:tcPr>
            <w:tcW w:w="1913" w:type="dxa"/>
            <w:vAlign w:val="center"/>
          </w:tcPr>
          <w:p w:rsidR="00BE0E2A" w:rsidRDefault="00BE0E2A">
            <w:pPr>
              <w:spacing w:before="120"/>
              <w:ind w:left="-70"/>
              <w:jc w:val="center"/>
              <w:rPr>
                <w:rFonts w:ascii="Arial" w:hAnsi="Arial"/>
              </w:rPr>
            </w:pPr>
            <w:r>
              <w:rPr>
                <w:rFonts w:ascii="Arial" w:hAnsi="Arial"/>
              </w:rPr>
              <w:t>Negativos</w:t>
            </w:r>
          </w:p>
        </w:tc>
        <w:tc>
          <w:tcPr>
            <w:tcW w:w="1687" w:type="dxa"/>
            <w:gridSpan w:val="2"/>
            <w:vAlign w:val="center"/>
          </w:tcPr>
          <w:p w:rsidR="00BE0E2A" w:rsidRDefault="00BE0E2A">
            <w:pPr>
              <w:spacing w:before="120"/>
              <w:ind w:left="-70"/>
              <w:jc w:val="center"/>
              <w:rPr>
                <w:rFonts w:ascii="Arial" w:hAnsi="Arial"/>
              </w:rPr>
            </w:pPr>
            <w:r>
              <w:rPr>
                <w:rFonts w:ascii="Arial" w:hAnsi="Arial"/>
              </w:rPr>
              <w:t>Indiferentes</w:t>
            </w:r>
          </w:p>
        </w:tc>
        <w:tc>
          <w:tcPr>
            <w:tcW w:w="1785" w:type="dxa"/>
            <w:gridSpan w:val="2"/>
            <w:vAlign w:val="center"/>
          </w:tcPr>
          <w:p w:rsidR="00BE0E2A" w:rsidRDefault="00BE0E2A">
            <w:pPr>
              <w:spacing w:before="120"/>
              <w:ind w:left="-70"/>
              <w:jc w:val="center"/>
              <w:rPr>
                <w:rFonts w:ascii="Arial" w:hAnsi="Arial"/>
              </w:rPr>
            </w:pPr>
            <w:r>
              <w:rPr>
                <w:rFonts w:ascii="Arial" w:hAnsi="Arial"/>
              </w:rPr>
              <w:t>Positivos</w:t>
            </w:r>
          </w:p>
        </w:tc>
      </w:tr>
      <w:tr w:rsidR="00BE0E2A">
        <w:tblPrEx>
          <w:tblCellMar>
            <w:top w:w="0" w:type="dxa"/>
            <w:bottom w:w="0" w:type="dxa"/>
          </w:tblCellMar>
        </w:tblPrEx>
        <w:trPr>
          <w:cantSplit/>
          <w:jc w:val="center"/>
        </w:trPr>
        <w:tc>
          <w:tcPr>
            <w:tcW w:w="4113" w:type="dxa"/>
          </w:tcPr>
          <w:p w:rsidR="00BE0E2A" w:rsidRDefault="00BE0E2A">
            <w:pPr>
              <w:spacing w:before="120"/>
              <w:ind w:left="360"/>
              <w:rPr>
                <w:rFonts w:ascii="Arial" w:hAnsi="Arial"/>
              </w:rPr>
            </w:pPr>
            <w:r>
              <w:rPr>
                <w:rFonts w:ascii="Arial" w:hAnsi="Arial"/>
              </w:rPr>
              <w:t>Como você considera esses comentários?</w:t>
            </w:r>
          </w:p>
        </w:tc>
        <w:tc>
          <w:tcPr>
            <w:tcW w:w="1913" w:type="dxa"/>
            <w:vAlign w:val="center"/>
          </w:tcPr>
          <w:p w:rsidR="00BE0E2A" w:rsidRDefault="00BE0E2A">
            <w:pPr>
              <w:spacing w:before="120"/>
              <w:ind w:left="360"/>
              <w:rPr>
                <w:rFonts w:ascii="Arial" w:hAnsi="Arial"/>
              </w:rPr>
            </w:pPr>
          </w:p>
        </w:tc>
        <w:tc>
          <w:tcPr>
            <w:tcW w:w="1687" w:type="dxa"/>
            <w:gridSpan w:val="2"/>
            <w:vAlign w:val="center"/>
          </w:tcPr>
          <w:p w:rsidR="00BE0E2A" w:rsidRDefault="00BE0E2A">
            <w:pPr>
              <w:spacing w:before="120"/>
              <w:ind w:left="360"/>
              <w:rPr>
                <w:rFonts w:ascii="Arial" w:hAnsi="Arial"/>
              </w:rPr>
            </w:pPr>
          </w:p>
        </w:tc>
        <w:tc>
          <w:tcPr>
            <w:tcW w:w="1785" w:type="dxa"/>
            <w:gridSpan w:val="2"/>
            <w:vAlign w:val="center"/>
          </w:tcPr>
          <w:p w:rsidR="00BE0E2A" w:rsidRDefault="00BE0E2A">
            <w:pPr>
              <w:spacing w:before="120"/>
              <w:ind w:left="360"/>
              <w:rPr>
                <w:rFonts w:ascii="Arial" w:hAnsi="Arial"/>
              </w:rPr>
            </w:pPr>
          </w:p>
        </w:tc>
      </w:tr>
    </w:tbl>
    <w:p w:rsidR="00BE0E2A" w:rsidRDefault="00BE0E2A">
      <w:pPr>
        <w:rPr>
          <w:rFonts w:ascii="Arial" w:hAnsi="Arial"/>
          <w:sz w:val="10"/>
        </w:rPr>
      </w:pPr>
    </w:p>
    <w:p w:rsidR="00BE0E2A" w:rsidRDefault="00BE0E2A">
      <w:pPr>
        <w:pStyle w:val="Recuodecorpodetexto"/>
      </w:pPr>
      <w:r>
        <w:rPr>
          <w:noProof/>
        </w:rPr>
        <w:pict>
          <v:shape id="_x0000_s1047" type="#_x0000_t202" style="position:absolute;margin-left:231.5pt;margin-top:3.05pt;width:237.6pt;height:36pt;z-index:251660288" o:allowincell="f">
            <v:textbox style="mso-next-textbox:#_x0000_s1047">
              <w:txbxContent>
                <w:p w:rsidR="00BE0E2A" w:rsidRDefault="00BE0E2A">
                  <w:pPr>
                    <w:rPr>
                      <w:rFonts w:ascii="Arial" w:hAnsi="Arial"/>
                      <w:sz w:val="22"/>
                    </w:rPr>
                  </w:pPr>
                  <w:r>
                    <w:rPr>
                      <w:rFonts w:ascii="Arial" w:hAnsi="Arial"/>
                      <w:sz w:val="22"/>
                    </w:rPr>
                    <w:t>Data de preenchimento: ____/____/_____</w:t>
                  </w:r>
                </w:p>
              </w:txbxContent>
            </v:textbox>
          </v:shape>
        </w:pict>
      </w: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422" w:name="_Toc523733193"/>
      <w:r>
        <w:t>5.2.6.6 Política de integração do ensino, P&amp;D (Pesquisa Aplicada e Desenvolvimento) e articulação com a sociedade.</w:t>
      </w:r>
      <w:bookmarkEnd w:id="422"/>
    </w:p>
    <w:p w:rsidR="00BE0E2A" w:rsidRDefault="00BE0E2A">
      <w:pPr>
        <w:pStyle w:val="Descrio"/>
      </w:pPr>
      <w:r>
        <w:t>Caso não exista esta política, apresentar Termo de Compromisso no sentido de desenvolvê-la e implantá-la.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20"/>
      </w:tblGrid>
      <w:tr w:rsidR="00BE0E2A">
        <w:tblPrEx>
          <w:tblCellMar>
            <w:top w:w="0" w:type="dxa"/>
            <w:bottom w:w="0" w:type="dxa"/>
          </w:tblCellMar>
        </w:tblPrEx>
        <w:tc>
          <w:tcPr>
            <w:tcW w:w="97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ind w:firstLine="639"/>
              <w:rPr>
                <w:sz w:val="20"/>
              </w:rPr>
            </w:pPr>
            <w:r>
              <w:rPr>
                <w:sz w:val="20"/>
              </w:rPr>
              <w:t xml:space="preserve">Por natureza e obrigação  regimental o CEFET-RS deve integrar ensino, pesquisa e articular-se com a sociedade. </w:t>
            </w:r>
          </w:p>
          <w:p w:rsidR="00BE0E2A" w:rsidRDefault="00BE0E2A">
            <w:pPr>
              <w:pStyle w:val="texto"/>
              <w:spacing w:before="0" w:line="240" w:lineRule="auto"/>
              <w:ind w:firstLine="639"/>
              <w:rPr>
                <w:sz w:val="20"/>
              </w:rPr>
            </w:pPr>
            <w:r>
              <w:rPr>
                <w:sz w:val="20"/>
              </w:rPr>
              <w:t xml:space="preserve"> As ações relacionadas à pesquisa e articulação com a sociedade são dirigidas pela Diretoria de Relações Empresariais e Comunitárias ( DIREC )  como já foi descrito no início deste documento.</w:t>
            </w:r>
          </w:p>
          <w:p w:rsidR="00BE0E2A" w:rsidRDefault="00BE0E2A">
            <w:pPr>
              <w:pStyle w:val="texto"/>
              <w:spacing w:before="0" w:line="240" w:lineRule="auto"/>
              <w:ind w:firstLine="639"/>
              <w:rPr>
                <w:sz w:val="20"/>
              </w:rPr>
            </w:pPr>
            <w:r>
              <w:rPr>
                <w:sz w:val="20"/>
              </w:rPr>
              <w:t>Em 1996, dentro da DIREC,  foi criada a Coordenação de Pesquisa e Produção, órgão encarregado de promover e coordenar as atividades no campo de pesquisa e desenvolvimento de novas tecnologias, bem como exercer as atividades relacionadas com o atendimento, controle e execução de serviços solicitados a  esta instituição.</w:t>
            </w:r>
          </w:p>
          <w:p w:rsidR="00BE0E2A" w:rsidRDefault="00BE0E2A">
            <w:pPr>
              <w:ind w:firstLine="708"/>
              <w:rPr>
                <w:rFonts w:ascii="Arial" w:hAnsi="Arial"/>
              </w:rPr>
            </w:pPr>
            <w:r>
              <w:rPr>
                <w:rFonts w:ascii="Arial" w:hAnsi="Arial"/>
              </w:rPr>
              <w:t xml:space="preserve"> Em </w:t>
            </w:r>
            <w:smartTag w:uri="urn:schemas-microsoft-com:office:smarttags" w:element="metricconverter">
              <w:smartTagPr>
                <w:attr w:name="ProductID" w:val="1998 a"/>
              </w:smartTagPr>
              <w:r>
                <w:rPr>
                  <w:rFonts w:ascii="Arial" w:hAnsi="Arial"/>
                </w:rPr>
                <w:t>1998 a</w:t>
              </w:r>
            </w:smartTag>
            <w:r>
              <w:rPr>
                <w:rFonts w:ascii="Arial" w:hAnsi="Arial"/>
              </w:rPr>
              <w:t xml:space="preserve"> Coordenação de Pesquisa e Produção passou a se chamar de Coordenação de Consultoria, Pesquisa, Produção e Eventos que, em Dezembro de 2002, deu lugar ao Núcleo de Pesquisa (NUPES), com um gestor para todo o CEFET-RS e dois co-gestores, um para unidade sede e outro para UNED Sapucaia.</w:t>
            </w:r>
          </w:p>
          <w:p w:rsidR="00BE0E2A" w:rsidRDefault="00BE0E2A">
            <w:pPr>
              <w:pStyle w:val="texto"/>
              <w:spacing w:before="0" w:line="240" w:lineRule="auto"/>
              <w:rPr>
                <w:sz w:val="20"/>
              </w:rPr>
            </w:pPr>
            <w:r>
              <w:rPr>
                <w:sz w:val="20"/>
              </w:rPr>
              <w:t xml:space="preserve">             O Núcleo de Pesquisas ( NUPES ) tem um espaço físico próprio com sete salas individuais para os doutores/pesquisadores da instituição para o desenvolvimento de projetos e pesquisas. Elas são dotadas de mobiliário, impressoras e computadores com acesso à internet.</w:t>
            </w:r>
          </w:p>
          <w:p w:rsidR="00BE0E2A" w:rsidRDefault="00BE0E2A">
            <w:pPr>
              <w:pStyle w:val="texto"/>
              <w:spacing w:before="0" w:line="240" w:lineRule="auto"/>
              <w:ind w:firstLine="639"/>
              <w:rPr>
                <w:sz w:val="20"/>
              </w:rPr>
            </w:pPr>
            <w:r>
              <w:rPr>
                <w:sz w:val="20"/>
              </w:rPr>
              <w:t xml:space="preserve"> O Núcleo de Pesquisa em 2002/2003, desenvolveu os seguintes atividades ligadas a pesquisa:</w:t>
            </w:r>
          </w:p>
          <w:p w:rsidR="00BE0E2A" w:rsidRDefault="00BE0E2A">
            <w:pPr>
              <w:rPr>
                <w:rFonts w:ascii="Arial" w:hAnsi="Arial"/>
              </w:rPr>
            </w:pPr>
            <w:r>
              <w:rPr>
                <w:rFonts w:ascii="Arial" w:hAnsi="Arial"/>
              </w:rPr>
              <w:t xml:space="preserve">            Através do Laboratório de Celulose e Efluentes ( LACE) foram realizados os projetos de polpação de farelo de trigo, tratamento de efluentes do beneficiamento de subprodutos animais, tratamento de efluentes utilizando o sistema conjugado UASB –PAE, tratamento de efluentes industriais da galvanoplastia. </w:t>
            </w:r>
          </w:p>
          <w:p w:rsidR="00BE0E2A" w:rsidRDefault="00BE0E2A">
            <w:pPr>
              <w:rPr>
                <w:rFonts w:ascii="Arial" w:hAnsi="Arial"/>
              </w:rPr>
            </w:pPr>
            <w:r>
              <w:rPr>
                <w:rFonts w:ascii="Arial" w:hAnsi="Arial"/>
              </w:rPr>
              <w:t xml:space="preserve">           Está sendo implantado o Laboratório de Combustíveis( LACOM ) ligado ao curso de Química para análise de qualidade de combustíveis;</w:t>
            </w:r>
          </w:p>
          <w:p w:rsidR="00BE0E2A" w:rsidRDefault="00BE0E2A">
            <w:pPr>
              <w:rPr>
                <w:rFonts w:ascii="Arial" w:hAnsi="Arial"/>
              </w:rPr>
            </w:pPr>
            <w:r>
              <w:rPr>
                <w:rFonts w:ascii="Arial" w:hAnsi="Arial"/>
              </w:rPr>
              <w:t xml:space="preserve">           Em parceria com a CEEE estão sendo desenvolvidos dois projetos na área de energia a cargo do Prof. Dr. Lúcio  Hecktheuer;</w:t>
            </w:r>
          </w:p>
          <w:p w:rsidR="00BE0E2A" w:rsidRDefault="00BE0E2A">
            <w:pPr>
              <w:rPr>
                <w:rFonts w:ascii="Arial" w:hAnsi="Arial"/>
              </w:rPr>
            </w:pPr>
            <w:r>
              <w:rPr>
                <w:rFonts w:ascii="Arial" w:hAnsi="Arial"/>
              </w:rPr>
              <w:t xml:space="preserve">           O Prof. Dr. André Lerm desenvolveu, em convênio com a Universidade Católica de Pelotas (UCPEL),  a pesquisa sobre Ocorrência da Bifurcação de Hopf </w:t>
            </w:r>
            <w:smartTag w:uri="urn:schemas-microsoft-com:office:smarttags" w:element="PersonName">
              <w:smartTagPr>
                <w:attr w:name="ProductID" w:val="em Sistemas El￩tricos"/>
              </w:smartTagPr>
              <w:r>
                <w:rPr>
                  <w:rFonts w:ascii="Arial" w:hAnsi="Arial"/>
                </w:rPr>
                <w:t>em Sistemas Elétricos</w:t>
              </w:r>
            </w:smartTag>
            <w:r>
              <w:rPr>
                <w:rFonts w:ascii="Arial" w:hAnsi="Arial"/>
              </w:rPr>
              <w:t xml:space="preserve"> de Potência e tem um projeto de pesquisa encaminhado junto a ANEEL sobre desenvolvimento de Software de Previsão de Cargas. </w:t>
            </w:r>
          </w:p>
          <w:p w:rsidR="00BE0E2A" w:rsidRDefault="00BE0E2A">
            <w:pPr>
              <w:rPr>
                <w:rFonts w:ascii="Arial" w:hAnsi="Arial"/>
              </w:rPr>
            </w:pPr>
            <w:r>
              <w:rPr>
                <w:rFonts w:ascii="Arial" w:hAnsi="Arial"/>
              </w:rPr>
              <w:t xml:space="preserve">        O Prof. Dr. Luciano Barbosa esta desenvolvendo uma pesquisa sobre Máximo Carregamento em Sistemas de Energia Elétrica também em parceria com a UCPEL.</w:t>
            </w:r>
          </w:p>
          <w:p w:rsidR="00BE0E2A" w:rsidRDefault="00BE0E2A">
            <w:pPr>
              <w:pStyle w:val="texto"/>
              <w:spacing w:before="0" w:line="240" w:lineRule="auto"/>
              <w:ind w:firstLine="639"/>
              <w:rPr>
                <w:sz w:val="20"/>
              </w:rPr>
            </w:pPr>
          </w:p>
          <w:p w:rsidR="00BE0E2A" w:rsidRDefault="00BE0E2A">
            <w:pPr>
              <w:pStyle w:val="texto"/>
              <w:spacing w:before="0" w:line="240" w:lineRule="auto"/>
              <w:rPr>
                <w:sz w:val="20"/>
              </w:rPr>
            </w:pPr>
            <w:r>
              <w:rPr>
                <w:sz w:val="20"/>
              </w:rPr>
              <w:t xml:space="preserve">         Paralelamente a isto, são realizados estágios, visitas técnicas de alunos, parcerias diversas de cooperação assim como projetos de pesquisa aplicada incluindo alunos, professores, empresas  e órgãos de apoio empresarial como o SEBRAE. Tais atividades já foram descritas no item 4.6 deste documento.</w:t>
            </w:r>
          </w:p>
          <w:p w:rsidR="00BE0E2A" w:rsidRDefault="00BE0E2A">
            <w:pPr>
              <w:pStyle w:val="texto"/>
              <w:spacing w:before="0" w:line="240" w:lineRule="auto"/>
              <w:rPr>
                <w:sz w:val="20"/>
              </w:rPr>
            </w:pPr>
            <w:r>
              <w:rPr>
                <w:sz w:val="20"/>
              </w:rPr>
              <w:t xml:space="preserve">        Há também uma parceria entre o CEFET-RS e o Colégio Frederico Jorge Logemann e John Deere Brasil Ltda  para o oferecimento de um Curso Superior de Tecnologia em Mecânica na cidade de Horizontina onde  tem-se  mais um exemplo de consolidação desta política de articulação com a sociedade.</w:t>
            </w:r>
          </w:p>
          <w:p w:rsidR="00BE0E2A" w:rsidRDefault="00BE0E2A">
            <w:pPr>
              <w:pStyle w:val="texto"/>
              <w:spacing w:before="0" w:line="240" w:lineRule="auto"/>
              <w:rPr>
                <w:sz w:val="20"/>
              </w:rPr>
            </w:pPr>
          </w:p>
        </w:tc>
      </w:tr>
    </w:tbl>
    <w:p w:rsidR="00BE0E2A" w:rsidRDefault="00BE0E2A">
      <w:pPr>
        <w:pStyle w:val="Descrio"/>
      </w:pPr>
      <w:r>
        <w:t>Analisar sua compatibilidade com o perfil profissional de conclusão, objetivos e organização curricular.</w:t>
      </w:r>
    </w:p>
    <w:p w:rsidR="00BE0E2A" w:rsidRDefault="00BE0E2A">
      <w:pPr>
        <w:pStyle w:val="Textodecomentrio"/>
        <w:autoSpaceDE/>
        <w:autoSpaceDN/>
      </w:pPr>
    </w:p>
    <w:p w:rsidR="00BE0E2A" w:rsidRDefault="00BE0E2A">
      <w:pPr>
        <w:pStyle w:val="Textodecomentrio"/>
        <w:autoSpaceDE/>
        <w:autoSpaceDN/>
      </w:pPr>
    </w:p>
    <w:p w:rsidR="00BE0E2A" w:rsidRDefault="00BE0E2A">
      <w:pPr>
        <w:pStyle w:val="SubSubSubTtulo"/>
        <w:ind w:left="708"/>
      </w:pPr>
      <w:bookmarkStart w:id="423" w:name="_Toc523733194"/>
      <w:r>
        <w:t>5.2.6.7 Empresa  Júnior (Opcional)</w:t>
      </w:r>
      <w:bookmarkEnd w:id="423"/>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p>
          <w:p w:rsidR="00BE0E2A" w:rsidRDefault="00BE0E2A">
            <w:pPr>
              <w:rPr>
                <w:rFonts w:ascii="Arial" w:hAnsi="Arial"/>
              </w:rPr>
            </w:pPr>
            <w:r>
              <w:rPr>
                <w:rFonts w:ascii="Arial" w:hAnsi="Arial"/>
              </w:rPr>
              <w:t xml:space="preserve">         O Centro Federal de Educação Tecnológica não tem Empresa Júnior  porém tem uma atividade de mesma natureza em que o empreendedorismo é alvo a ser atingido. Trata-se da incubadora empresarial Tecnológica NYNHO.</w:t>
            </w:r>
          </w:p>
          <w:p w:rsidR="00BE0E2A" w:rsidRDefault="00BE0E2A">
            <w:pPr>
              <w:rPr>
                <w:rFonts w:ascii="Arial" w:hAnsi="Arial"/>
              </w:rPr>
            </w:pPr>
            <w:r>
              <w:rPr>
                <w:rFonts w:ascii="Arial" w:hAnsi="Arial"/>
              </w:rPr>
              <w:tab/>
              <w:t>A incubadora empresarial tecnológica é um projeto que iniciou suas atividades em 20 de junho de 2001, está institucionalizado no CEFET-RS, tendo sido legalizado através de portaria e aprovação no conselho diretor. Conta com estrutura de pessoal para apoio em gestão empresarial e tecnológica, bem como espaço físico para a sua  administração. Atua de forma multisetorial, com foco em desenvolvimento de empresas de base tecnológica e inovadoras. Atualmente tem edital de pré-incubação em fluxo contínuo, com 3 vagas ocupadas e 25 disponíveis. Lançou em novembro de 2002 o edital de incubação disponibilizando 5 vagas em regime de incubação interna e 5 em regime de incubação externa. A presente incubadora empresarial foi planejada com o apoio do SEBRAE-RS, através de uma empresa especializada em planejamento empresarial. Foi contemplada no edital 04/2002 do SEBRAE, com aporte de aproximadamente 50 mil reais, sendo que entre a verba do SEBRAE, do CEFET-RS e da FUNCEFET a ser executada no ano de 2003, totaliza mais de 500 mil reais.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bookmarkStart w:id="424" w:name="_Toc523733195"/>
    </w:p>
    <w:p w:rsidR="00BE0E2A" w:rsidRDefault="00BE0E2A">
      <w:pPr>
        <w:pStyle w:val="SubSubSubTtulo"/>
        <w:ind w:left="0"/>
      </w:pPr>
      <w:r>
        <w:t>5.2.6.8 Política de articulação com as empresas</w:t>
      </w:r>
      <w:bookmarkEnd w:id="424"/>
    </w:p>
    <w:p w:rsidR="00BE0E2A" w:rsidRDefault="00BE0E2A">
      <w:pPr>
        <w:pStyle w:val="Descrio"/>
      </w:pPr>
      <w:r>
        <w:t>Relatar projetos e parcerias previstas e/ou existentes com as empresas. Caso exista, apresentar contratos, cartas de intenção e/ou convênios para a Comissão Avaliadora.</w:t>
      </w:r>
    </w:p>
    <w:p w:rsidR="00BE0E2A" w:rsidRDefault="00BE0E2A">
      <w:pPr>
        <w:pStyle w:val="Descrio"/>
      </w:pPr>
      <w:r>
        <w:t>Caso não exista esta política, apresentar Termo de Compromisso no sentido de desenvolvê-la e implantá-la.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20"/>
      </w:tblGrid>
      <w:tr w:rsidR="00BE0E2A">
        <w:tblPrEx>
          <w:tblCellMar>
            <w:top w:w="0" w:type="dxa"/>
            <w:bottom w:w="0" w:type="dxa"/>
          </w:tblCellMar>
        </w:tblPrEx>
        <w:tc>
          <w:tcPr>
            <w:tcW w:w="97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 xml:space="preserve">        </w:t>
            </w:r>
          </w:p>
          <w:p w:rsidR="00BE0E2A" w:rsidRDefault="00BE0E2A">
            <w:pPr>
              <w:pStyle w:val="texto"/>
              <w:spacing w:before="0" w:line="240" w:lineRule="auto"/>
              <w:rPr>
                <w:sz w:val="20"/>
              </w:rPr>
            </w:pPr>
            <w:r>
              <w:rPr>
                <w:sz w:val="20"/>
              </w:rPr>
              <w:t xml:space="preserve">        Algumas disciplinas do currículo do curso são realizadas em parceria com empresas do setor do plástico através da elaboração de projetos conjuntos viabilizados por uma série de visitas técnicas de alunos e professores em uma determinada empresa. Para tanto, a Coordenação de Ensino Profissionalizante Tecnológico realiza acordos de cooperação nos quais constam as normas a serem seguidas por escola, empresa e alunos. Foram realizados até o momento três acordos desta natureza, sendo o primeiro deles referente ao desenvolvimento da disciplina de Normatização de Processos (4° semestre do curso) e os dois subseqüentes referentes a disciplina de Métodos de Análise e Solução de Problemas (5° semestre do curso).</w:t>
            </w:r>
          </w:p>
          <w:p w:rsidR="00BE0E2A" w:rsidRDefault="00BE0E2A">
            <w:pPr>
              <w:pStyle w:val="texto"/>
              <w:spacing w:before="0" w:line="240" w:lineRule="auto"/>
              <w:rPr>
                <w:sz w:val="20"/>
              </w:rPr>
            </w:pPr>
            <w:r>
              <w:rPr>
                <w:sz w:val="20"/>
              </w:rPr>
              <w:t xml:space="preserve">        Possuímos documentação própria de convênios de cooperação assinados entre as empresas e a instituição.  </w:t>
            </w:r>
          </w:p>
          <w:p w:rsidR="00BE0E2A" w:rsidRDefault="00BE0E2A">
            <w:pPr>
              <w:pStyle w:val="texto"/>
              <w:spacing w:before="0" w:line="240" w:lineRule="auto"/>
              <w:rPr>
                <w:sz w:val="20"/>
              </w:rPr>
            </w:pPr>
            <w:r>
              <w:rPr>
                <w:sz w:val="20"/>
              </w:rPr>
              <w:t xml:space="preserve"> </w:t>
            </w:r>
          </w:p>
        </w:tc>
      </w:tr>
    </w:tbl>
    <w:p w:rsidR="00BE0E2A" w:rsidRDefault="00BE0E2A">
      <w:pPr>
        <w:pStyle w:val="Descrio"/>
      </w:pPr>
    </w:p>
    <w:p w:rsidR="00BE0E2A" w:rsidRDefault="00BE0E2A">
      <w:pPr>
        <w:pStyle w:val="Descrio"/>
      </w:pPr>
      <w:r>
        <w:t>Analisar as parcerias previstas e/ou o compromisso dos dirigentes em implementá-la  para consolidar a qualidade do curso como um todo.</w:t>
      </w:r>
    </w:p>
    <w:p w:rsidR="00BE0E2A" w:rsidRDefault="00BE0E2A">
      <w:pPr>
        <w:rPr>
          <w:rFonts w:ascii="Arial" w:hAnsi="Arial"/>
          <w:sz w:val="16"/>
        </w:rPr>
      </w:pPr>
    </w:p>
    <w:p w:rsidR="00BE0E2A" w:rsidRDefault="00BE0E2A">
      <w:pPr>
        <w:rPr>
          <w:rFonts w:ascii="Arial" w:hAnsi="Arial"/>
          <w:sz w:val="16"/>
        </w:rPr>
      </w:pPr>
    </w:p>
    <w:tbl>
      <w:tblPr>
        <w:tblW w:w="0" w:type="auto"/>
        <w:tblInd w:w="21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rPr>
          <w:cantSplit/>
        </w:trPr>
        <w:tc>
          <w:tcPr>
            <w:tcW w:w="978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b/>
                <w:i/>
                <w:sz w:val="28"/>
              </w:rPr>
            </w:pPr>
            <w:r>
              <w:rPr>
                <w:b/>
                <w:i/>
                <w:sz w:val="28"/>
              </w:rPr>
              <w:t>Exclusivo do MEC   .</w:t>
            </w:r>
          </w:p>
        </w:tc>
      </w:tr>
    </w:tbl>
    <w:p w:rsidR="00BE0E2A" w:rsidRDefault="00BE0E2A">
      <w:pPr>
        <w:rPr>
          <w:rFonts w:ascii="Arial" w:hAnsi="Arial"/>
        </w:rPr>
      </w:pPr>
    </w:p>
    <w:p w:rsidR="00BE0E2A" w:rsidRDefault="00BE0E2A">
      <w:pPr>
        <w:pStyle w:val="Recuodecorpodetexto"/>
        <w:spacing w:before="120" w:after="120" w:line="360" w:lineRule="auto"/>
        <w:rPr>
          <w:b/>
          <w:i/>
          <w:sz w:val="24"/>
        </w:rPr>
      </w:pPr>
    </w:p>
    <w:p w:rsidR="00BE0E2A" w:rsidRDefault="00BE0E2A">
      <w:pPr>
        <w:pStyle w:val="Recuodecorpodetexto"/>
        <w:spacing w:before="120" w:after="120" w:line="360" w:lineRule="auto"/>
        <w:jc w:val="center"/>
        <w:rPr>
          <w:b/>
          <w:i/>
          <w:sz w:val="24"/>
        </w:rPr>
      </w:pPr>
      <w:r>
        <w:rPr>
          <w:b/>
          <w:i/>
          <w:sz w:val="24"/>
        </w:rPr>
        <w:t>ANÁLISE PARCIAL DA ORGANIZAÇÃO CURRICULAR DA COMISSÃO DE RECONHECIMENTO</w:t>
      </w:r>
    </w:p>
    <w:p w:rsidR="00BE0E2A" w:rsidRDefault="00BE0E2A" w:rsidP="00BE0E2A">
      <w:pPr>
        <w:pStyle w:val="Recuodecorpodetexto"/>
        <w:numPr>
          <w:ilvl w:val="3"/>
          <w:numId w:val="34"/>
        </w:numPr>
        <w:tabs>
          <w:tab w:val="clear" w:pos="2880"/>
        </w:tabs>
        <w:spacing w:before="120" w:after="120" w:line="360" w:lineRule="auto"/>
        <w:ind w:left="390"/>
        <w:jc w:val="both"/>
        <w:rPr>
          <w:b/>
          <w:sz w:val="22"/>
        </w:rPr>
      </w:pPr>
      <w:r>
        <w:rPr>
          <w:b/>
          <w:sz w:val="22"/>
        </w:rPr>
        <w:t>DOS DADOS GERAIS</w:t>
      </w:r>
    </w:p>
    <w:p w:rsidR="00BE0E2A" w:rsidRDefault="00BE0E2A">
      <w:pPr>
        <w:pStyle w:val="Recuodecorpodetexto"/>
        <w:spacing w:before="120" w:after="120" w:line="360" w:lineRule="auto"/>
        <w:ind w:left="30"/>
        <w:jc w:val="both"/>
        <w:rPr>
          <w:sz w:val="22"/>
        </w:rPr>
      </w:pPr>
      <w:r>
        <w:rPr>
          <w:sz w:val="22"/>
        </w:rPr>
        <w:t xml:space="preserve">O Curso Superior de Tecnologia em Polímeros – ênfase em Gestão da Qualidade –  ofertado pelo </w:t>
      </w:r>
      <w:r>
        <w:rPr>
          <w:snapToGrid w:val="0"/>
          <w:sz w:val="22"/>
        </w:rPr>
        <w:t xml:space="preserve">Centro Federal de Educação Tecnológica de Pelotas - CEFET-RS - </w:t>
      </w:r>
      <w:r>
        <w:rPr>
          <w:sz w:val="22"/>
        </w:rPr>
        <w:t>Unidade de Ensino Descentralizada – Sapucaia do Sul, mantido pela União, foi criado no ano de 2000, com uma oferta média de 40 (quarenta) vagas totais anuais, divididas em turmas de 20 (vinte) alunos nas aulas práticas, com periodicidade semestral, matrícula por crédito, com uma carga horária de 2.430 (duas mil quatrocentas e trinta) horas relógio ou 3.240 (três mil duzentas e quarenta) horas aula de 45 minutos que, somadas a 270 (duzentas e setenta) horas refere</w:t>
      </w:r>
      <w:r>
        <w:rPr>
          <w:sz w:val="22"/>
        </w:rPr>
        <w:t>n</w:t>
      </w:r>
      <w:r>
        <w:rPr>
          <w:sz w:val="22"/>
        </w:rPr>
        <w:t xml:space="preserve">te ao Estágio Supervisionado, perfazem um total de 2.700 (duas mil e setecentas) horas, cuja integralização mínima são 6 semestres, e máxima 10 semestres. </w:t>
      </w:r>
    </w:p>
    <w:p w:rsidR="00BE0E2A" w:rsidRDefault="00BE0E2A">
      <w:pPr>
        <w:pStyle w:val="Recuodecorpodetexto"/>
        <w:spacing w:before="120" w:after="120" w:line="360" w:lineRule="auto"/>
        <w:jc w:val="both"/>
        <w:rPr>
          <w:sz w:val="22"/>
        </w:rPr>
      </w:pPr>
      <w:r>
        <w:rPr>
          <w:sz w:val="22"/>
        </w:rPr>
        <w:t>Após análise e ajustes, o curso passou a ter a seguinte caracterização: oferta de 40 (quarenta) vagas totais anuais, divididas em turmas de 20 (vinte) alunos nas aulas práticas, com periodicidade semestral, matrícula por crédito, com uma carga horária de 2.400 (duas mil quatrocentas) horas relógio ou 3.200 (três mil e duzentas) horas aula de 45 minutos que, somadas à carga horária de 75 (cem) horas relógio de Projeto de Graduação e 270 (duzentas e setenta) horas refere</w:t>
      </w:r>
      <w:r>
        <w:rPr>
          <w:sz w:val="22"/>
        </w:rPr>
        <w:t>n</w:t>
      </w:r>
      <w:r>
        <w:rPr>
          <w:sz w:val="22"/>
        </w:rPr>
        <w:t xml:space="preserve">te ao Estágio Supervisionado, perfazem um total de 2.745 (duas mil setecentas e quarenta e cinco) horas, cuja integralização mínima são 6 semestres, e máxima 10 semestres. </w:t>
      </w:r>
    </w:p>
    <w:p w:rsidR="00BE0E2A" w:rsidRDefault="00BE0E2A">
      <w:pPr>
        <w:pStyle w:val="Recuodecorpodetexto"/>
        <w:spacing w:before="120" w:after="120" w:line="360" w:lineRule="auto"/>
        <w:jc w:val="both"/>
        <w:rPr>
          <w:sz w:val="22"/>
        </w:rPr>
      </w:pPr>
      <w:r>
        <w:rPr>
          <w:sz w:val="22"/>
        </w:rPr>
        <w:t xml:space="preserve">Após análise técnica do projeto e, em contato com os docentes, discentes e coordenadoras do curso, acordou-se, em comum acordo, a alteração da denominação autorizada para o Curso, de forma a atender ao Parecer CNE/CES nº 436/01. Portanto, após analisar o rol de disciplinas e sua compatibilidade com a finalidade e objetivos apresentados, consideramos que a denominação </w:t>
      </w:r>
      <w:r>
        <w:rPr>
          <w:b/>
          <w:sz w:val="22"/>
        </w:rPr>
        <w:t>Curso Superior de Tecnologia em Gestão da Qualidade na Transformação de Polímeros</w:t>
      </w:r>
      <w:r>
        <w:rPr>
          <w:sz w:val="22"/>
        </w:rPr>
        <w:t xml:space="preserve"> é mais apropriada. Esta nova denominação é justificada devida a carga de disciplinas voltadas ao gerenciamento do processo em suas diversas etapas, refletido em disciplinas como: Administração da Produção, Técnicas Heurísticas de Controle de Qualidade, Técnicas Avançadas em Controle de Processos, Métodos de Análise e Solução de Problemas, Gestão da Qualidade Ambiental, enfim diversas outras que respaldam esta proposta de alteração. Por outro lado, existem três disciplinas voltadas à transformação de polímeros, denominadas Processos de Transformação, assim como Projetos Industriais, Caracterização de Material Polimérico, Reciclagem e outras tantas que igualmente dão sustentáculo à troca da denominação do curso e sua classificação na área industrial.</w:t>
      </w:r>
    </w:p>
    <w:p w:rsidR="00BE0E2A" w:rsidRDefault="00BE0E2A">
      <w:pPr>
        <w:pStyle w:val="Recuodecorpodetexto"/>
        <w:spacing w:before="120" w:after="120" w:line="360" w:lineRule="auto"/>
        <w:rPr>
          <w:b/>
          <w:sz w:val="22"/>
        </w:rPr>
      </w:pPr>
    </w:p>
    <w:p w:rsidR="00BE0E2A" w:rsidRDefault="00BE0E2A">
      <w:pPr>
        <w:pStyle w:val="Recuodecorpodetexto"/>
        <w:spacing w:before="120" w:after="120" w:line="360" w:lineRule="auto"/>
        <w:rPr>
          <w:b/>
          <w:sz w:val="22"/>
        </w:rPr>
      </w:pPr>
      <w:r>
        <w:rPr>
          <w:b/>
          <w:sz w:val="22"/>
        </w:rPr>
        <w:t>2. ORGANIZAÇÃO E DESENVOLVIMENTO CURRICULAR</w:t>
      </w:r>
    </w:p>
    <w:p w:rsidR="00BE0E2A" w:rsidRDefault="00BE0E2A">
      <w:pPr>
        <w:spacing w:line="360" w:lineRule="auto"/>
        <w:jc w:val="both"/>
        <w:rPr>
          <w:rFonts w:ascii="Arial" w:hAnsi="Arial"/>
          <w:i/>
          <w:sz w:val="22"/>
        </w:rPr>
      </w:pPr>
      <w:r>
        <w:rPr>
          <w:rFonts w:ascii="Arial" w:hAnsi="Arial"/>
          <w:sz w:val="22"/>
        </w:rPr>
        <w:t>Os  objetivos  e  finalidades  do  Curso Superior de Tecnologia em Gestão da Qualidade na Transformação de Polímeros sofreram algumas alterações, de modo  a adequar as pequenas mudanças propostas e intensificar o foco do curso. Após estas alterações, o projeto apresenta um profissional voltado a atuação em empresas de pequeno porte, motivo pelo qual justifica-se a presença de disciplinas como Gestão de Recursos Humanos, Planejamento Estratégico, Saúde e Qualidade de Vida, Programas Participativos e outras disciplinas que caracterizam intensamente a atuação deste profissional como gestor. Assim, os objetivos descritos tornaram-se adequados ao perfil profissional e compatível com a organização curricular apresentada para a oferta de novas turmas do curso (Processo nº 23000.014941/2002-04). A justificativa fundamenta-se na d</w:t>
      </w:r>
      <w:r>
        <w:rPr>
          <w:rFonts w:ascii="Arial" w:hAnsi="Arial"/>
          <w:sz w:val="22"/>
        </w:rPr>
        <w:t>e</w:t>
      </w:r>
      <w:r>
        <w:rPr>
          <w:rFonts w:ascii="Arial" w:hAnsi="Arial"/>
          <w:sz w:val="22"/>
        </w:rPr>
        <w:t xml:space="preserve">manda de mercado local, a qual sofreu inclusões para melhor caracterização do curso, passando a mencionar a perspectiva de abertura de mercado e a conseqüente ampliação de vagas, e os postos/ocupações/funções existentes e/ou possíveis no mercado de trabalho que pretende atender. A finalidade descrita a seguir, constante no projeto, e ratifica a alteração de denominação do curso, a saber: </w:t>
      </w:r>
      <w:r>
        <w:rPr>
          <w:rFonts w:ascii="Arial" w:hAnsi="Arial"/>
          <w:i/>
          <w:sz w:val="22"/>
        </w:rPr>
        <w:t>aplicar sistemáticas de gestão da qualidade</w:t>
      </w:r>
      <w:r>
        <w:rPr>
          <w:rFonts w:ascii="Arial" w:hAnsi="Arial"/>
          <w:b/>
          <w:i/>
          <w:sz w:val="22"/>
        </w:rPr>
        <w:t xml:space="preserve"> </w:t>
      </w:r>
      <w:r>
        <w:rPr>
          <w:rFonts w:ascii="Arial" w:hAnsi="Arial"/>
          <w:i/>
          <w:sz w:val="22"/>
        </w:rPr>
        <w:t>em processos produtivos</w:t>
      </w:r>
      <w:r>
        <w:rPr>
          <w:rFonts w:ascii="Arial" w:hAnsi="Arial"/>
          <w:b/>
          <w:i/>
          <w:sz w:val="22"/>
        </w:rPr>
        <w:t xml:space="preserve"> </w:t>
      </w:r>
      <w:r>
        <w:rPr>
          <w:rFonts w:ascii="Arial" w:hAnsi="Arial"/>
          <w:i/>
          <w:sz w:val="22"/>
        </w:rPr>
        <w:t>em consonância com os demais processos de gestão da empresa enquanto organização.</w:t>
      </w:r>
    </w:p>
    <w:p w:rsidR="00BE0E2A" w:rsidRDefault="00BE0E2A">
      <w:pPr>
        <w:pStyle w:val="Corpodetexto2"/>
        <w:spacing w:line="360" w:lineRule="auto"/>
        <w:jc w:val="both"/>
        <w:rPr>
          <w:sz w:val="22"/>
        </w:rPr>
      </w:pPr>
      <w:r>
        <w:rPr>
          <w:sz w:val="22"/>
        </w:rPr>
        <w:t>A Organização Curricular está disposta sob a forma disciplinas/objetivos/ementas. A análise técnica realizada na organização curricular, antes da visita, detectou pequenos problemas, os quais, foram solucionados durante a avaliação in loco, como verificamos no quadro demonstrativo a seguir:</w:t>
      </w:r>
    </w:p>
    <w:p w:rsidR="00BE0E2A" w:rsidRDefault="00BE0E2A">
      <w:pPr>
        <w:pStyle w:val="Corpodetexto2"/>
        <w:spacing w:line="360" w:lineRule="auto"/>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5"/>
        <w:gridCol w:w="4535"/>
      </w:tblGrid>
      <w:tr w:rsidR="00BE0E2A">
        <w:tblPrEx>
          <w:tblCellMar>
            <w:top w:w="0" w:type="dxa"/>
            <w:bottom w:w="0" w:type="dxa"/>
          </w:tblCellMar>
        </w:tblPrEx>
        <w:trPr>
          <w:jc w:val="center"/>
        </w:trPr>
        <w:tc>
          <w:tcPr>
            <w:tcW w:w="4535" w:type="dxa"/>
          </w:tcPr>
          <w:p w:rsidR="00BE0E2A" w:rsidRDefault="00BE0E2A">
            <w:pPr>
              <w:pStyle w:val="Corpodetexto2"/>
              <w:spacing w:line="360" w:lineRule="auto"/>
              <w:jc w:val="center"/>
              <w:rPr>
                <w:b/>
                <w:sz w:val="22"/>
              </w:rPr>
            </w:pPr>
            <w:r>
              <w:rPr>
                <w:b/>
                <w:sz w:val="22"/>
              </w:rPr>
              <w:t>ANÁLISE TÉCNICA</w:t>
            </w:r>
          </w:p>
        </w:tc>
        <w:tc>
          <w:tcPr>
            <w:tcW w:w="4535" w:type="dxa"/>
          </w:tcPr>
          <w:p w:rsidR="00BE0E2A" w:rsidRDefault="00BE0E2A">
            <w:pPr>
              <w:pStyle w:val="Corpodetexto2"/>
              <w:spacing w:line="360" w:lineRule="auto"/>
              <w:jc w:val="center"/>
              <w:rPr>
                <w:b/>
                <w:sz w:val="22"/>
              </w:rPr>
            </w:pPr>
            <w:r>
              <w:rPr>
                <w:b/>
                <w:sz w:val="22"/>
              </w:rPr>
              <w:t>ALTERAÇÕES EFETUADAS</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 descrição dos objetivos e ementas de várias disciplinas estava muito reduzida, não permitindo a compreensão de sua inserção na organização curricular de maneira interdisciplinar.</w:t>
            </w:r>
          </w:p>
        </w:tc>
        <w:tc>
          <w:tcPr>
            <w:tcW w:w="4535" w:type="dxa"/>
          </w:tcPr>
          <w:p w:rsidR="00BE0E2A" w:rsidRDefault="00BE0E2A">
            <w:pPr>
              <w:pStyle w:val="Corpodetexto2"/>
              <w:spacing w:line="360" w:lineRule="auto"/>
              <w:jc w:val="both"/>
              <w:rPr>
                <w:sz w:val="22"/>
              </w:rPr>
            </w:pPr>
            <w:r>
              <w:rPr>
                <w:sz w:val="22"/>
              </w:rPr>
              <w:t>A maioria das disciplinas foi complementada, passando a uma redação mais clara quanto ao seu objetivo no curso.</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As disciplinas de Cálculo, Ciências dos Materiais, Processos de Transformação, Inglês, Informática e Física foram colocadas seqüencialmente na forma de I, II, etc, denotando conhecimentos dispersos, sem demonstrar sua real necessidade na construção curricular.</w:t>
            </w:r>
          </w:p>
        </w:tc>
        <w:tc>
          <w:tcPr>
            <w:tcW w:w="4535" w:type="dxa"/>
          </w:tcPr>
          <w:p w:rsidR="00BE0E2A" w:rsidRDefault="00BE0E2A">
            <w:pPr>
              <w:pStyle w:val="Corpodetexto2"/>
              <w:spacing w:line="360" w:lineRule="auto"/>
              <w:jc w:val="both"/>
              <w:rPr>
                <w:sz w:val="22"/>
              </w:rPr>
            </w:pPr>
            <w:r>
              <w:rPr>
                <w:sz w:val="22"/>
              </w:rPr>
              <w:t>Após discussão com as coordenadoras e estas com os docentes, foi alterada a denominação de diversas disciplinas, a fim de melhor explicitar sua importância no contexto do curso, como pode ser observado no fluxograma do curso pós-reconhecimento.</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Havia insuficiência de livros em algumas discipl</w:t>
            </w:r>
            <w:r>
              <w:rPr>
                <w:sz w:val="22"/>
              </w:rPr>
              <w:t>i</w:t>
            </w:r>
            <w:r>
              <w:rPr>
                <w:sz w:val="22"/>
              </w:rPr>
              <w:t>nas, tais como: Desenho técnico (2), Introdução a Tecnologia (1), Inglês I, II e III (2), Cálculo II (2), Estatística Básica (2), Ciência dos Materiais I (2), Metrologia (2), Termodinâmica dos materiais (1), Cálculo III (2), Administração da Produção (2), Método e Técnica de Pesquisa (2), Planejamento Estratégico (2), Economia (2), Programas Participativos (1), Gestão de recursos Humanos (1), Gestão Auxiliada por Computador (2), Auditoria (2), Desenho CAD (1).</w:t>
            </w:r>
          </w:p>
        </w:tc>
        <w:tc>
          <w:tcPr>
            <w:tcW w:w="4535" w:type="dxa"/>
          </w:tcPr>
          <w:p w:rsidR="00BE0E2A" w:rsidRDefault="00BE0E2A">
            <w:pPr>
              <w:pStyle w:val="Corpodetexto2"/>
              <w:spacing w:line="360" w:lineRule="auto"/>
              <w:jc w:val="both"/>
              <w:rPr>
                <w:sz w:val="22"/>
              </w:rPr>
            </w:pPr>
            <w:r>
              <w:rPr>
                <w:sz w:val="22"/>
              </w:rPr>
              <w:t>Este item, não foi possível ser corrigido devido aos recursos disponíveis da instituição que é da área federal.</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 xml:space="preserve">Era dada à disciplina de Inglês uma importância que não era justificada nas finalidades e objetivos do curso. A disciplina de Inglês é dada no 1º, 2º, 3º, 4º e 5º semestre, perfazendo um total de 240 horas. </w:t>
            </w:r>
          </w:p>
        </w:tc>
        <w:tc>
          <w:tcPr>
            <w:tcW w:w="4535" w:type="dxa"/>
          </w:tcPr>
          <w:p w:rsidR="00BE0E2A" w:rsidRDefault="00BE0E2A">
            <w:pPr>
              <w:pStyle w:val="Corpodetexto2"/>
              <w:spacing w:line="360" w:lineRule="auto"/>
              <w:jc w:val="both"/>
              <w:rPr>
                <w:sz w:val="22"/>
              </w:rPr>
            </w:pPr>
            <w:r>
              <w:rPr>
                <w:sz w:val="22"/>
              </w:rPr>
              <w:t xml:space="preserve">A bibliografia específica do curso é, na sua maioria, </w:t>
            </w:r>
            <w:smartTag w:uri="urn:schemas-microsoft-com:office:smarttags" w:element="PersonName">
              <w:smartTagPr>
                <w:attr w:name="ProductID" w:val="em ingl￪s. Al￩m"/>
              </w:smartTagPr>
              <w:r>
                <w:rPr>
                  <w:sz w:val="22"/>
                </w:rPr>
                <w:t>em inglês. Além</w:t>
              </w:r>
            </w:smartTag>
            <w:r>
              <w:rPr>
                <w:sz w:val="22"/>
              </w:rPr>
              <w:t xml:space="preserve"> disto, considerando as discussões travadas com os docentes e alunos, a disciplina de inglês sofreu alteração nos seus objetivos, ementas, denominação e carga horária, e boa parte da carga horária dessa disciplina ficou voltada ao Inglês Instrumental. Assim, 20 horas de inglês foram acrescidos na disciplina de Reciclagem. </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Outras disciplinas que também não possuíam nenhuma justificativa de sua existência na descrição dos objetivos e finalidades, eram Qualidade de Vida I e II, Gestão de Recursos Humanos. A ementa descrita não se contextualiza a proposta do curso.</w:t>
            </w:r>
          </w:p>
          <w:p w:rsidR="00BE0E2A" w:rsidRDefault="00BE0E2A">
            <w:pPr>
              <w:pStyle w:val="Corpodetexto2"/>
              <w:spacing w:line="360" w:lineRule="auto"/>
              <w:jc w:val="both"/>
              <w:rPr>
                <w:sz w:val="22"/>
              </w:rPr>
            </w:pPr>
            <w:r>
              <w:rPr>
                <w:sz w:val="22"/>
              </w:rPr>
              <w:t>A disciplina Programas Participativos não foi adequadamente inserida na proposta do curso. Nas finalidades e objetivos do curso não se verifica atividades que justifiquem sua permanência. O mesmo se dá com Gestão de Recursos Humanos. A ementa da disciplina de Planejamento Estratégico não efetuava nenhuma vinculação ao processo produtivo, apenas a administração em si.</w:t>
            </w:r>
          </w:p>
        </w:tc>
        <w:tc>
          <w:tcPr>
            <w:tcW w:w="4535" w:type="dxa"/>
          </w:tcPr>
          <w:p w:rsidR="00BE0E2A" w:rsidRDefault="00BE0E2A">
            <w:pPr>
              <w:pStyle w:val="Corpodetexto2"/>
              <w:spacing w:line="360" w:lineRule="auto"/>
              <w:jc w:val="both"/>
              <w:rPr>
                <w:sz w:val="22"/>
              </w:rPr>
            </w:pPr>
            <w:r>
              <w:rPr>
                <w:sz w:val="22"/>
              </w:rPr>
              <w:t xml:space="preserve">A disciplina de Custos Industriais foi criada e a disciplina de Qualidade de Vida II foi substituída por Segurança no trabalho, com foco na ISO </w:t>
            </w:r>
            <w:smartTag w:uri="urn:schemas-microsoft-com:office:smarttags" w:element="metricconverter">
              <w:smartTagPr>
                <w:attr w:name="ProductID" w:val="18000. A"/>
              </w:smartTagPr>
              <w:r>
                <w:rPr>
                  <w:sz w:val="22"/>
                </w:rPr>
                <w:t>18000. A</w:t>
              </w:r>
            </w:smartTag>
            <w:r>
              <w:rPr>
                <w:sz w:val="22"/>
              </w:rPr>
              <w:t xml:space="preserve"> ementa da disciplina de Qualidade de Vida sofreu ajustes, passando a denominar-se Saúde e Qualidade de Vida.</w:t>
            </w:r>
          </w:p>
          <w:p w:rsidR="00BE0E2A" w:rsidRDefault="00BE0E2A">
            <w:pPr>
              <w:pStyle w:val="Corpodetexto2"/>
              <w:spacing w:line="360" w:lineRule="auto"/>
              <w:jc w:val="both"/>
              <w:rPr>
                <w:sz w:val="22"/>
              </w:rPr>
            </w:pPr>
            <w:r>
              <w:rPr>
                <w:sz w:val="22"/>
              </w:rPr>
              <w:t>A importância da disciplina de Programas Participativos, Planejamento Estratégico e Gestão de Recursos Humanos foi esclarecida, no momento em que foi incluído no perfil profissional a atuação desse profissional nas empresas de pequeno porte e seriam conhecimentos necessários ao gestor dessas empresas.</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As disciplinas de Informática I e II possuíam um ementário voltado para o ensino médio. Com uma carga horária de 100 horas distribuídas no primeiro e segundo semestre e um ementário que leva o aluno a construir home page, que não era compatível com a proposta do curso ou se for, não está claro.</w:t>
            </w:r>
          </w:p>
        </w:tc>
        <w:tc>
          <w:tcPr>
            <w:tcW w:w="4535" w:type="dxa"/>
          </w:tcPr>
          <w:p w:rsidR="00BE0E2A" w:rsidRDefault="00BE0E2A">
            <w:pPr>
              <w:pStyle w:val="Corpodetexto2"/>
              <w:spacing w:line="360" w:lineRule="auto"/>
              <w:jc w:val="both"/>
              <w:rPr>
                <w:sz w:val="22"/>
              </w:rPr>
            </w:pPr>
            <w:r>
              <w:rPr>
                <w:sz w:val="22"/>
              </w:rPr>
              <w:t xml:space="preserve">A coordenação solicitou a permanência da disciplina de Informática devido a diversidade de clientela que entra para o curso. Assim, </w:t>
            </w:r>
          </w:p>
          <w:p w:rsidR="00BE0E2A" w:rsidRDefault="00BE0E2A">
            <w:pPr>
              <w:pStyle w:val="Corpodetexto2"/>
              <w:spacing w:line="360" w:lineRule="auto"/>
              <w:jc w:val="both"/>
              <w:rPr>
                <w:sz w:val="22"/>
              </w:rPr>
            </w:pPr>
            <w:r>
              <w:rPr>
                <w:sz w:val="22"/>
              </w:rPr>
              <w:t>Foi reduzida a carga horária da disciplina de Informática I, passando a denominar-se Informática Básica e suas 20 horas foram para a disciplina de Introdução a Tecnologia. O mesmo ocorreu com Informática II que passou a chamar-se de Introdução a banco de Dados, mantendo a mesma carga horária de 40 horas.</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Algumas disciplinas possuíam em sua bibliografia básica, artigos, revistas e normas. Este material é considerado bibliografia complementar, devendo ser retirado da bibliografia básica (Introdução a Tecnologia, Desenho Técnico, Metrologia, Normalização de Processo).</w:t>
            </w:r>
          </w:p>
        </w:tc>
        <w:tc>
          <w:tcPr>
            <w:tcW w:w="4535" w:type="dxa"/>
          </w:tcPr>
          <w:p w:rsidR="00BE0E2A" w:rsidRDefault="00BE0E2A">
            <w:pPr>
              <w:pStyle w:val="Corpodetexto2"/>
              <w:spacing w:line="360" w:lineRule="auto"/>
              <w:jc w:val="both"/>
              <w:rPr>
                <w:sz w:val="22"/>
              </w:rPr>
            </w:pPr>
            <w:r>
              <w:rPr>
                <w:sz w:val="22"/>
              </w:rPr>
              <w:t>Os artigos, revistas, dicionários e normas foram retirados da bibliografia básica.</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 descrição da bibliografia de algumas disciplinas estava incompleta (Informática, Termodinâmica dos Materiais, Fenômeno dos Transportes, Desenho CAD).</w:t>
            </w:r>
          </w:p>
        </w:tc>
        <w:tc>
          <w:tcPr>
            <w:tcW w:w="4535" w:type="dxa"/>
          </w:tcPr>
          <w:p w:rsidR="00BE0E2A" w:rsidRDefault="00BE0E2A">
            <w:pPr>
              <w:pStyle w:val="Corpodetexto2"/>
              <w:spacing w:line="360" w:lineRule="auto"/>
              <w:jc w:val="both"/>
              <w:rPr>
                <w:sz w:val="22"/>
              </w:rPr>
            </w:pPr>
            <w:r>
              <w:rPr>
                <w:sz w:val="22"/>
              </w:rPr>
              <w:t>Bibliografia já complementada.</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As ementas das disciplinas de Química Orgânica e Informática I estavam muito voltadas ao ensino médio, devem ser revistas.</w:t>
            </w:r>
          </w:p>
        </w:tc>
        <w:tc>
          <w:tcPr>
            <w:tcW w:w="4535" w:type="dxa"/>
          </w:tcPr>
          <w:p w:rsidR="00BE0E2A" w:rsidRDefault="00BE0E2A">
            <w:pPr>
              <w:pStyle w:val="Corpodetexto2"/>
              <w:spacing w:line="360" w:lineRule="auto"/>
              <w:jc w:val="both"/>
              <w:rPr>
                <w:sz w:val="22"/>
              </w:rPr>
            </w:pPr>
            <w:r>
              <w:rPr>
                <w:sz w:val="22"/>
              </w:rPr>
              <w:t>Este item foi esclarecido e, durante a reunião com os alunos e professores, podemos verificar que a prática pedagógica adotada não caracteriza conhecimentos voltados a outro nível de ensino.</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As disciplinas de Estatística Básica, Programas Participativos, Métodos de Análise e Solução de Problemas, Gestão Auxiliada por Computador deveriam reduzir sua carga horária, pois, não está compatível com a ementa apresentada. Ao contrário das disciplinas de Economia, Inglês Instrumental, Desenvolvimento de Produtos e Reciclagem que deveriam possuir maior carga horária dada à importância delas na proposta do curso.</w:t>
            </w:r>
          </w:p>
        </w:tc>
        <w:tc>
          <w:tcPr>
            <w:tcW w:w="4535" w:type="dxa"/>
          </w:tcPr>
          <w:p w:rsidR="00BE0E2A" w:rsidRDefault="00BE0E2A">
            <w:pPr>
              <w:pStyle w:val="Corpodetexto2"/>
              <w:spacing w:line="360" w:lineRule="auto"/>
              <w:jc w:val="both"/>
              <w:rPr>
                <w:sz w:val="22"/>
              </w:rPr>
            </w:pPr>
            <w:r>
              <w:rPr>
                <w:sz w:val="22"/>
              </w:rPr>
              <w:t>Após ajustes nos objetivos e ementas dessas disciplinas, a carga horária permaneceu a mesma.  Estatística Básica ajustou alguns conhecimentos que saíram da disciplina de Cálculo III, já que ela foi extinta. A disciplina de Gestão Auxiliada por Computador teve sua denominação alterada para Planejamento Integrado da Produção.</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Varias disciplinas estavam utilizando os mesmos livros (Inglês, Física Aplicada, Ciência dos Materiais, Ciência dos Polímeros, Processo de Transformação).</w:t>
            </w:r>
          </w:p>
        </w:tc>
        <w:tc>
          <w:tcPr>
            <w:tcW w:w="4535" w:type="dxa"/>
          </w:tcPr>
          <w:p w:rsidR="00BE0E2A" w:rsidRDefault="00BE0E2A">
            <w:pPr>
              <w:pStyle w:val="Corpodetexto2"/>
              <w:spacing w:line="360" w:lineRule="auto"/>
              <w:jc w:val="both"/>
              <w:rPr>
                <w:sz w:val="22"/>
              </w:rPr>
            </w:pPr>
            <w:r>
              <w:rPr>
                <w:sz w:val="22"/>
              </w:rPr>
              <w:t>Como não há duas entradas no ano, os livros podem ser utilizados em outras disciplinas, embora estejam em pequena quantidade.</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 disciplina de Introdução ao Pensamento das Ciências Humanas, Métodos e Técnicas de Pesquisa e Comunicação e Expressão deveriam ser repensadas. A ementa da primeira é base para a compreensão da metodologia que orienta a elaboração dos diversos tipos de trabalhos científicos e de comunicação, reproduzindo a função da última disciplina.</w:t>
            </w:r>
          </w:p>
        </w:tc>
        <w:tc>
          <w:tcPr>
            <w:tcW w:w="4535" w:type="dxa"/>
          </w:tcPr>
          <w:p w:rsidR="00BE0E2A" w:rsidRDefault="00BE0E2A">
            <w:pPr>
              <w:pStyle w:val="Corpodetexto2"/>
              <w:spacing w:line="360" w:lineRule="auto"/>
              <w:jc w:val="both"/>
              <w:rPr>
                <w:sz w:val="22"/>
              </w:rPr>
            </w:pPr>
            <w:r>
              <w:rPr>
                <w:sz w:val="22"/>
              </w:rPr>
              <w:t>Os objetivos e ementas dessas disciplinas foram alterados e adequados.</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 disciplina de Administração da Produção deveria contemplar questões relativas ao meio ambiente, pois na descrição não há qualquer menção.</w:t>
            </w:r>
          </w:p>
        </w:tc>
        <w:tc>
          <w:tcPr>
            <w:tcW w:w="4535" w:type="dxa"/>
          </w:tcPr>
          <w:p w:rsidR="00BE0E2A" w:rsidRDefault="00BE0E2A">
            <w:pPr>
              <w:pStyle w:val="Corpodetexto2"/>
              <w:spacing w:line="360" w:lineRule="auto"/>
              <w:jc w:val="both"/>
              <w:rPr>
                <w:sz w:val="22"/>
              </w:rPr>
            </w:pPr>
            <w:r>
              <w:rPr>
                <w:sz w:val="22"/>
              </w:rPr>
              <w:t>Foi introduzida no ementário, uma abordagem inicial de meio ambiente.</w:t>
            </w:r>
          </w:p>
        </w:tc>
      </w:tr>
      <w:tr w:rsidR="00BE0E2A">
        <w:tblPrEx>
          <w:tblCellMar>
            <w:top w:w="0" w:type="dxa"/>
            <w:bottom w:w="0" w:type="dxa"/>
          </w:tblCellMar>
        </w:tblPrEx>
        <w:trPr>
          <w:jc w:val="center"/>
        </w:trPr>
        <w:tc>
          <w:tcPr>
            <w:tcW w:w="4535" w:type="dxa"/>
          </w:tcPr>
          <w:p w:rsidR="00BE0E2A" w:rsidRDefault="00BE0E2A">
            <w:pPr>
              <w:pStyle w:val="Corpodetexto2"/>
              <w:spacing w:line="360" w:lineRule="auto"/>
              <w:jc w:val="both"/>
              <w:rPr>
                <w:sz w:val="22"/>
              </w:rPr>
            </w:pPr>
            <w:r>
              <w:rPr>
                <w:sz w:val="22"/>
              </w:rPr>
              <w:t>A Organização Curricular apresentada possuía: 1.400 (mil e quatrocentas) hora aula voltadas a conhecimentos específicos da Tecnologia de Polímeros; outras 920 (novecentas e vinte) horas aula, com conhecimentos específicos de gerenciamento do processo/produção e as 1000 (mil) horas restantes são conhecimentos gerais e básicos.</w:t>
            </w:r>
          </w:p>
        </w:tc>
        <w:tc>
          <w:tcPr>
            <w:tcW w:w="4535" w:type="dxa"/>
          </w:tcPr>
          <w:p w:rsidR="00BE0E2A" w:rsidRDefault="00BE0E2A">
            <w:pPr>
              <w:pStyle w:val="Corpodetexto2"/>
              <w:spacing w:line="360" w:lineRule="auto"/>
              <w:jc w:val="both"/>
              <w:rPr>
                <w:sz w:val="22"/>
              </w:rPr>
            </w:pPr>
            <w:r>
              <w:rPr>
                <w:sz w:val="22"/>
              </w:rPr>
              <w:t>A Organização Curricular apresentada possuía: 1.680 (mil seiscentas e oitenta) hora aula voltadas a conhecimentos específicos da Tecnologia de Polímeros; outras 980 (novecentas e vinte) horas aula, com conhecimentos específicos de gerenciamento do processo/produção e as 1000 (mil) horas restantes.</w:t>
            </w:r>
          </w:p>
        </w:tc>
      </w:tr>
    </w:tbl>
    <w:p w:rsidR="00BE0E2A" w:rsidRDefault="00BE0E2A">
      <w:pPr>
        <w:pStyle w:val="Corpodetexto2"/>
        <w:spacing w:line="360" w:lineRule="auto"/>
        <w:ind w:left="360"/>
        <w:rPr>
          <w:sz w:val="22"/>
        </w:rPr>
      </w:pPr>
    </w:p>
    <w:p w:rsidR="00BE0E2A" w:rsidRDefault="00BE0E2A">
      <w:pPr>
        <w:pStyle w:val="Recuodecorpodetexto"/>
        <w:spacing w:before="120" w:after="120" w:line="360" w:lineRule="auto"/>
        <w:rPr>
          <w:b/>
          <w:sz w:val="22"/>
        </w:rPr>
      </w:pPr>
    </w:p>
    <w:p w:rsidR="00BE0E2A" w:rsidRDefault="00BE0E2A">
      <w:pPr>
        <w:pStyle w:val="Recuodecorpodetexto"/>
        <w:spacing w:before="120" w:after="120" w:line="360" w:lineRule="auto"/>
        <w:rPr>
          <w:b/>
          <w:sz w:val="22"/>
        </w:rPr>
      </w:pPr>
      <w:r>
        <w:rPr>
          <w:b/>
          <w:sz w:val="22"/>
        </w:rPr>
        <w:t>3. DOS DEMAIS ITENS DO PROJETO PEDAGÓGICO</w:t>
      </w:r>
    </w:p>
    <w:p w:rsidR="00BE0E2A" w:rsidRDefault="00BE0E2A">
      <w:pPr>
        <w:pStyle w:val="Subttulo"/>
        <w:numPr>
          <w:ilvl w:val="0"/>
          <w:numId w:val="0"/>
        </w:numPr>
        <w:tabs>
          <w:tab w:val="clear" w:pos="792"/>
        </w:tabs>
        <w:spacing w:before="120" w:after="120" w:line="360" w:lineRule="auto"/>
        <w:rPr>
          <w:b w:val="0"/>
          <w:sz w:val="20"/>
        </w:rPr>
      </w:pPr>
      <w:r>
        <w:rPr>
          <w:b w:val="0"/>
          <w:sz w:val="22"/>
        </w:rPr>
        <w:t>Considerando que a instituição é do segmento federal, regida por legislações específicas; e ainda considerando a proposta do desenvolvimento curricular para o curso, os itens como: forma de acesso, flexibilidade, sistema de avaliação do processo ensino-aprendizagem, estágio curricular, TCC, política de articulação com empresas, estão compatíveis com o projeto. A política de integração de ensino e pesquisa foi bem caracteriza, apresentando a relação das pesquisas desenvolvidas. Foi apresentada a cópia dos convênios firmados com empresas para a realização do curso, seja para estágios, pesquisas, atividades de extensão e práticas pedagógicas no ambiente empresarial e outros. A política de avaliação do curso envolve apenas os docentes e discentes, devendo ser ampliada para as empresas com as quais mantém contato. No mais, estes itens estão adequados.</w:t>
      </w:r>
    </w:p>
    <w:p w:rsidR="00BE0E2A" w:rsidRDefault="00BE0E2A">
      <w:pPr>
        <w:pStyle w:val="Subttulo"/>
        <w:tabs>
          <w:tab w:val="clear" w:pos="567"/>
        </w:tabs>
        <w:rPr>
          <w:sz w:val="20"/>
        </w:rPr>
      </w:pPr>
      <w:r>
        <w:rPr>
          <w:sz w:val="20"/>
        </w:rPr>
        <w:br w:type="page"/>
      </w:r>
      <w:bookmarkStart w:id="425" w:name="_Toc523726740"/>
      <w:bookmarkStart w:id="426" w:name="_Toc523727140"/>
      <w:bookmarkStart w:id="427" w:name="_Toc523727847"/>
      <w:bookmarkStart w:id="428" w:name="_Toc523732556"/>
      <w:bookmarkStart w:id="429" w:name="_Toc523733197"/>
      <w:bookmarkStart w:id="430" w:name="_Toc523734016"/>
      <w:bookmarkStart w:id="431" w:name="_Toc523735226"/>
      <w:bookmarkStart w:id="432" w:name="_Toc523891924"/>
      <w:bookmarkStart w:id="433" w:name="_Toc523892241"/>
      <w:bookmarkStart w:id="434" w:name="_Toc58907427"/>
      <w:r>
        <w:rPr>
          <w:sz w:val="20"/>
        </w:rPr>
        <w:t>Corpo Docente</w:t>
      </w:r>
      <w:bookmarkEnd w:id="425"/>
      <w:bookmarkEnd w:id="426"/>
      <w:bookmarkEnd w:id="427"/>
      <w:bookmarkEnd w:id="428"/>
      <w:bookmarkEnd w:id="429"/>
      <w:bookmarkEnd w:id="430"/>
      <w:bookmarkEnd w:id="431"/>
      <w:bookmarkEnd w:id="432"/>
      <w:bookmarkEnd w:id="433"/>
      <w:bookmarkEnd w:id="434"/>
      <w:r>
        <w:rPr>
          <w:sz w:val="20"/>
        </w:rPr>
        <w:t xml:space="preserve"> </w:t>
      </w:r>
    </w:p>
    <w:p w:rsidR="00BE0E2A" w:rsidRDefault="00BE0E2A">
      <w:pPr>
        <w:pStyle w:val="subsubtitulo"/>
        <w:tabs>
          <w:tab w:val="clear" w:pos="993"/>
          <w:tab w:val="num" w:pos="1224"/>
        </w:tabs>
      </w:pPr>
      <w:bookmarkStart w:id="435" w:name="_Toc523733198"/>
      <w:bookmarkStart w:id="436" w:name="_Toc523734017"/>
      <w:bookmarkStart w:id="437" w:name="_Toc523735227"/>
      <w:bookmarkStart w:id="438" w:name="_Toc523891925"/>
      <w:bookmarkStart w:id="439" w:name="_Toc523892242"/>
      <w:bookmarkStart w:id="440" w:name="_Toc58907428"/>
      <w:r>
        <w:t>Plano de Carreira Docente</w:t>
      </w:r>
      <w:bookmarkEnd w:id="435"/>
      <w:bookmarkEnd w:id="436"/>
      <w:bookmarkEnd w:id="437"/>
      <w:bookmarkEnd w:id="438"/>
      <w:bookmarkEnd w:id="439"/>
      <w:bookmarkEnd w:id="440"/>
      <w:r>
        <w:t xml:space="preserve"> </w:t>
      </w:r>
    </w:p>
    <w:p w:rsidR="00BE0E2A" w:rsidRDefault="00BE0E2A">
      <w:pPr>
        <w:pStyle w:val="Descrio"/>
      </w:pPr>
      <w:r>
        <w:t>Apresentar o Plano de Carreira Docente, indicando a previsão de regime de trabalho do corpo docente e a diferenciação salarial por regime de trabalho, titulação e experiência de mercado.</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p>
          <w:p w:rsidR="00BE0E2A" w:rsidRDefault="00BE0E2A">
            <w:pPr>
              <w:pStyle w:val="texto"/>
              <w:spacing w:before="0" w:line="240" w:lineRule="auto"/>
              <w:jc w:val="center"/>
              <w:rPr>
                <w:b/>
                <w:sz w:val="20"/>
              </w:rPr>
            </w:pPr>
            <w:r>
              <w:rPr>
                <w:b/>
                <w:sz w:val="20"/>
              </w:rPr>
              <w:t>Regime Jurídico Único.</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pStyle w:val="Rodap"/>
        <w:tabs>
          <w:tab w:val="clear" w:pos="4419"/>
          <w:tab w:val="clear" w:pos="8838"/>
        </w:tabs>
        <w:rPr>
          <w:sz w:val="20"/>
        </w:rPr>
      </w:pPr>
    </w:p>
    <w:p w:rsidR="00BE0E2A" w:rsidRDefault="00BE0E2A">
      <w:pPr>
        <w:pStyle w:val="subsubtitulo"/>
        <w:tabs>
          <w:tab w:val="clear" w:pos="993"/>
          <w:tab w:val="num" w:pos="1224"/>
        </w:tabs>
      </w:pPr>
      <w:bookmarkStart w:id="441" w:name="_Toc523733199"/>
      <w:bookmarkStart w:id="442" w:name="_Toc523734018"/>
      <w:bookmarkStart w:id="443" w:name="_Toc523735228"/>
      <w:bookmarkStart w:id="444" w:name="_Toc523891926"/>
      <w:bookmarkStart w:id="445" w:name="_Toc523892243"/>
      <w:bookmarkStart w:id="446" w:name="_Toc58907429"/>
      <w:r>
        <w:t>Aperfeiçoamento/Qualificação/Atualização Docente do Curso</w:t>
      </w:r>
      <w:bookmarkEnd w:id="441"/>
      <w:bookmarkEnd w:id="442"/>
      <w:bookmarkEnd w:id="443"/>
      <w:bookmarkEnd w:id="444"/>
      <w:bookmarkEnd w:id="445"/>
      <w:bookmarkEnd w:id="446"/>
    </w:p>
    <w:p w:rsidR="00BE0E2A" w:rsidRDefault="00BE0E2A">
      <w:pPr>
        <w:rPr>
          <w:rFonts w:ascii="Arial" w:hAnsi="Arial"/>
        </w:rPr>
      </w:pPr>
    </w:p>
    <w:p w:rsidR="00BE0E2A" w:rsidRDefault="00BE0E2A">
      <w:pPr>
        <w:pStyle w:val="SubSubSubTtulo"/>
      </w:pPr>
      <w:bookmarkStart w:id="447" w:name="_Toc523733200"/>
      <w:r>
        <w:t>Política</w:t>
      </w:r>
      <w:bookmarkEnd w:id="447"/>
    </w:p>
    <w:p w:rsidR="00BE0E2A" w:rsidRDefault="00BE0E2A">
      <w:pPr>
        <w:pStyle w:val="Descrio"/>
      </w:pPr>
      <w:r>
        <w:t xml:space="preserve">Descrever a Política.  </w:t>
      </w:r>
    </w:p>
    <w:p w:rsidR="00BE0E2A" w:rsidRDefault="00BE0E2A">
      <w:pPr>
        <w:pStyle w:val="Descrio"/>
      </w:pPr>
      <w:r>
        <w:t>Descrever estatuto de funcionamento da comissão permanente de avaliação para experiência profissional relevante. Caso inexista esta comissão, firmar Termo no sentido de instituí-la.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23"/>
      </w:tblGrid>
      <w:tr w:rsidR="00BE0E2A">
        <w:tblPrEx>
          <w:tblCellMar>
            <w:top w:w="0" w:type="dxa"/>
            <w:bottom w:w="0" w:type="dxa"/>
          </w:tblCellMar>
        </w:tblPrEx>
        <w:tc>
          <w:tcPr>
            <w:tcW w:w="992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 xml:space="preserve">          </w:t>
            </w:r>
          </w:p>
          <w:p w:rsidR="00BE0E2A" w:rsidRDefault="00BE0E2A">
            <w:pPr>
              <w:pStyle w:val="texto"/>
              <w:spacing w:before="0" w:line="240" w:lineRule="auto"/>
              <w:rPr>
                <w:sz w:val="20"/>
              </w:rPr>
            </w:pPr>
            <w:r>
              <w:rPr>
                <w:sz w:val="20"/>
              </w:rPr>
              <w:t xml:space="preserve">             O Centro Federal de Educação  Tecnológica de Pelotas  tem como política de administração manter o seu corpo docente, bem como seu corpo de servidores administrativos, sempre qualificado por isto é uma atitude normal : </w:t>
            </w:r>
          </w:p>
          <w:p w:rsidR="00BE0E2A" w:rsidRDefault="00BE0E2A">
            <w:pPr>
              <w:pStyle w:val="texto"/>
              <w:numPr>
                <w:ilvl w:val="0"/>
                <w:numId w:val="24"/>
              </w:numPr>
              <w:spacing w:before="0" w:line="240" w:lineRule="auto"/>
              <w:rPr>
                <w:sz w:val="20"/>
              </w:rPr>
            </w:pPr>
            <w:r>
              <w:rPr>
                <w:sz w:val="20"/>
              </w:rPr>
              <w:t>manter 10% do seu corpo docente efetivo liberado totalmente de suas atividades para que possam realizar seus estudos em outras instituições, em cursos de pós-graduação contratanto para isto professores substitutos;</w:t>
            </w:r>
          </w:p>
          <w:p w:rsidR="00BE0E2A" w:rsidRDefault="00BE0E2A">
            <w:pPr>
              <w:pStyle w:val="texto"/>
              <w:numPr>
                <w:ilvl w:val="0"/>
                <w:numId w:val="24"/>
              </w:numPr>
              <w:spacing w:before="0" w:line="240" w:lineRule="auto"/>
              <w:rPr>
                <w:sz w:val="20"/>
              </w:rPr>
            </w:pPr>
            <w:r>
              <w:rPr>
                <w:sz w:val="20"/>
              </w:rPr>
              <w:t>incentivar e viabilizar a participação do maior número possível de docentes em seminários, congressos, workshops, eventos técnico-científicos e afins;</w:t>
            </w:r>
          </w:p>
          <w:p w:rsidR="00BE0E2A" w:rsidRDefault="00BE0E2A">
            <w:pPr>
              <w:pStyle w:val="texto"/>
              <w:numPr>
                <w:ilvl w:val="0"/>
                <w:numId w:val="24"/>
              </w:numPr>
              <w:spacing w:before="0" w:line="240" w:lineRule="auto"/>
              <w:rPr>
                <w:sz w:val="20"/>
              </w:rPr>
            </w:pPr>
            <w:r>
              <w:rPr>
                <w:sz w:val="20"/>
              </w:rPr>
              <w:t>incentivar e viabilizar a participação do maior número possível de docentes em cursos de pós-graduação na região da grande Porto Alegre, em concomitância com suas atividades acadêmicas na UNED, flexibilizando os horários de trabalho dentro das possibilidades na ocasião da montagem dos horários dos períodos letivos subsequentes.</w:t>
            </w:r>
          </w:p>
          <w:p w:rsidR="00BE0E2A" w:rsidRDefault="00BE0E2A">
            <w:pPr>
              <w:pStyle w:val="texto"/>
              <w:spacing w:before="0" w:line="240" w:lineRule="auto"/>
              <w:rPr>
                <w:sz w:val="20"/>
              </w:rPr>
            </w:pPr>
            <w:r>
              <w:rPr>
                <w:sz w:val="20"/>
              </w:rPr>
              <w:t xml:space="preserve">       </w:t>
            </w:r>
          </w:p>
          <w:p w:rsidR="00BE0E2A" w:rsidRDefault="00BE0E2A">
            <w:pPr>
              <w:pStyle w:val="texto"/>
              <w:spacing w:before="0" w:line="240" w:lineRule="auto"/>
              <w:rPr>
                <w:sz w:val="20"/>
              </w:rPr>
            </w:pPr>
            <w:r>
              <w:rPr>
                <w:sz w:val="20"/>
              </w:rPr>
              <w:t xml:space="preserve">            A política institucional de capacitação está embasada no decreto 94.664 de 23 de julho de 1987 (Plano Único de Classificação e Retribuição de Cargos e Empregos ) no Decreto 2794 de 1</w:t>
            </w:r>
            <w:r>
              <w:rPr>
                <w:sz w:val="20"/>
                <w:vertAlign w:val="superscript"/>
              </w:rPr>
              <w:t>o</w:t>
            </w:r>
            <w:r>
              <w:rPr>
                <w:sz w:val="20"/>
              </w:rPr>
              <w:t xml:space="preserve"> de outubro de 1988 ( Política de Capacitação dos Servidores  para a Administração Pública Federal ) e no Regulamento do Programa de Capacitação e Aperfeiçoamento dos Servidores desta IFE de 31 de outubro de 1994.</w:t>
            </w:r>
          </w:p>
          <w:p w:rsidR="00BE0E2A" w:rsidRDefault="00BE0E2A">
            <w:pPr>
              <w:pStyle w:val="texto"/>
              <w:spacing w:before="0" w:line="240" w:lineRule="auto"/>
              <w:rPr>
                <w:sz w:val="20"/>
              </w:rPr>
            </w:pPr>
            <w:r>
              <w:rPr>
                <w:sz w:val="20"/>
              </w:rPr>
              <w:t xml:space="preserve">            A instituição se compromete em criar a comissão permanente de avaliação para experiência profissional relevante posto que possui grande experiência acumulada na área de avaliação com a Comissão Permanente de Pessoal Docente  ( CPPD )  e  a Comissão de Avaliação Docente ( CAD )  para fins de quantificar a Gratificação de Incentivo à Docência.</w:t>
            </w:r>
          </w:p>
          <w:p w:rsidR="00BE0E2A" w:rsidRDefault="00BE0E2A">
            <w:pPr>
              <w:pStyle w:val="texto"/>
              <w:spacing w:before="0" w:line="240" w:lineRule="auto"/>
              <w:rPr>
                <w:sz w:val="20"/>
              </w:rPr>
            </w:pPr>
            <w:r>
              <w:rPr>
                <w:sz w:val="20"/>
              </w:rPr>
              <w:t xml:space="preserve">        Os documentos ficarão à disposição da Comissão por ocasião da visita à instituição.</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SubTtulo"/>
      </w:pPr>
      <w:bookmarkStart w:id="448" w:name="_Toc523733201"/>
      <w:r>
        <w:t>Resultados</w:t>
      </w:r>
      <w:bookmarkEnd w:id="448"/>
      <w:r>
        <w:t xml:space="preserve"> </w:t>
      </w:r>
    </w:p>
    <w:p w:rsidR="00BE0E2A" w:rsidRDefault="00BE0E2A">
      <w:pPr>
        <w:rPr>
          <w:rFonts w:ascii="Arial" w:hAnsi="Arial"/>
        </w:rPr>
      </w:pPr>
      <w:r>
        <w:rPr>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41"/>
        <w:gridCol w:w="1985"/>
        <w:gridCol w:w="709"/>
        <w:gridCol w:w="850"/>
        <w:gridCol w:w="1115"/>
        <w:gridCol w:w="1011"/>
        <w:gridCol w:w="952"/>
        <w:gridCol w:w="1033"/>
      </w:tblGrid>
      <w:tr w:rsidR="00BE0E2A">
        <w:tblPrEx>
          <w:tblCellMar>
            <w:top w:w="0" w:type="dxa"/>
            <w:bottom w:w="0" w:type="dxa"/>
          </w:tblCellMar>
        </w:tblPrEx>
        <w:trPr>
          <w:cantSplit/>
        </w:trPr>
        <w:tc>
          <w:tcPr>
            <w:tcW w:w="2197" w:type="dxa"/>
            <w:vMerge w:val="restart"/>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Nome do Professor</w:t>
            </w:r>
          </w:p>
        </w:tc>
        <w:tc>
          <w:tcPr>
            <w:tcW w:w="4800" w:type="dxa"/>
            <w:gridSpan w:val="5"/>
            <w:vMerge w:val="restart"/>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Atividades Desenvolvidas</w:t>
            </w:r>
          </w:p>
        </w:tc>
        <w:tc>
          <w:tcPr>
            <w:tcW w:w="2996" w:type="dxa"/>
            <w:gridSpan w:val="3"/>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Resultado</w:t>
            </w:r>
          </w:p>
        </w:tc>
      </w:tr>
      <w:tr w:rsidR="00BE0E2A">
        <w:tblPrEx>
          <w:tblCellMar>
            <w:top w:w="0" w:type="dxa"/>
            <w:bottom w:w="0" w:type="dxa"/>
          </w:tblCellMar>
        </w:tblPrEx>
        <w:trPr>
          <w:cantSplit/>
        </w:trPr>
        <w:tc>
          <w:tcPr>
            <w:tcW w:w="2197" w:type="dxa"/>
            <w:vMerge/>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p>
        </w:tc>
        <w:tc>
          <w:tcPr>
            <w:tcW w:w="4800" w:type="dxa"/>
            <w:gridSpan w:val="5"/>
            <w:vMerge/>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p>
        </w:tc>
        <w:tc>
          <w:tcPr>
            <w:tcW w:w="1963"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Situação</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Mês/Ano</w:t>
            </w:r>
          </w:p>
        </w:tc>
      </w:tr>
      <w:tr w:rsidR="00BE0E2A">
        <w:tblPrEx>
          <w:tblCellMar>
            <w:top w:w="0" w:type="dxa"/>
            <w:bottom w:w="0" w:type="dxa"/>
          </w:tblCellMar>
        </w:tblPrEx>
        <w:trPr>
          <w:cantSplit/>
        </w:trPr>
        <w:tc>
          <w:tcPr>
            <w:tcW w:w="2197" w:type="dxa"/>
            <w:vMerge/>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Nome</w:t>
            </w:r>
          </w:p>
        </w:tc>
        <w:tc>
          <w:tcPr>
            <w:tcW w:w="709" w:type="dxa"/>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CH</w:t>
            </w:r>
          </w:p>
        </w:tc>
        <w:tc>
          <w:tcPr>
            <w:tcW w:w="850" w:type="dxa"/>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rPr>
            </w:pPr>
            <w:r>
              <w:rPr>
                <w:rFonts w:ascii="Arial" w:hAnsi="Arial"/>
                <w:b/>
                <w:sz w:val="18"/>
              </w:rPr>
              <w:t>Início</w:t>
            </w:r>
          </w:p>
        </w:tc>
        <w:tc>
          <w:tcPr>
            <w:tcW w:w="1115" w:type="dxa"/>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lang w:val="es-ES_tradnl"/>
              </w:rPr>
            </w:pPr>
            <w:r>
              <w:rPr>
                <w:rFonts w:ascii="Arial" w:hAnsi="Arial"/>
                <w:b/>
                <w:sz w:val="18"/>
                <w:lang w:val="es-ES_tradnl"/>
              </w:rPr>
              <w:t>Término</w:t>
            </w:r>
          </w:p>
        </w:tc>
        <w:tc>
          <w:tcPr>
            <w:tcW w:w="1011" w:type="dxa"/>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lang w:val="es-ES_tradnl"/>
              </w:rPr>
            </w:pPr>
            <w:r>
              <w:rPr>
                <w:rFonts w:ascii="Arial" w:hAnsi="Arial"/>
                <w:b/>
                <w:sz w:val="18"/>
                <w:lang w:val="es-ES_tradnl"/>
              </w:rPr>
              <w:t>Anterior</w:t>
            </w:r>
          </w:p>
        </w:tc>
        <w:tc>
          <w:tcPr>
            <w:tcW w:w="952" w:type="dxa"/>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lang w:val="es-ES_tradnl"/>
              </w:rPr>
            </w:pPr>
            <w:r>
              <w:rPr>
                <w:rFonts w:ascii="Arial" w:hAnsi="Arial"/>
                <w:b/>
                <w:sz w:val="18"/>
                <w:lang w:val="es-ES_tradnl"/>
              </w:rPr>
              <w:t>Posterior</w:t>
            </w:r>
          </w:p>
        </w:tc>
        <w:tc>
          <w:tcPr>
            <w:tcW w:w="1033" w:type="dxa"/>
            <w:vMerge/>
            <w:tcBorders>
              <w:top w:val="single" w:sz="4" w:space="0" w:color="auto"/>
              <w:left w:val="single" w:sz="4" w:space="0" w:color="auto"/>
              <w:bottom w:val="single" w:sz="4" w:space="0" w:color="auto"/>
              <w:right w:val="single" w:sz="4" w:space="0" w:color="auto"/>
            </w:tcBorders>
            <w:vAlign w:val="center"/>
          </w:tcPr>
          <w:p w:rsidR="00BE0E2A" w:rsidRDefault="00BE0E2A">
            <w:pPr>
              <w:jc w:val="center"/>
              <w:rPr>
                <w:rFonts w:ascii="Arial" w:hAnsi="Arial"/>
                <w:b/>
                <w:sz w:val="18"/>
                <w:lang w:val="es-ES_tradnl"/>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Cléia de Andrade Salles</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Escritura e defesa de tese de Doutorado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12/08/02</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12/11/02</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Aida dos Santos Férri</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Mestrado em engenharia de produção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18/02/02</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30/07/02</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Mack Léo Pedroso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Mestrando em engenharia de produção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18/02/02</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31/12/02</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Márcia Elizabeth Ribeiro Schultz</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Defesa qualify e tese doutorado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19/02/02</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12/07/02</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Assis Francisco de Castilhos</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Mestrado e doutorado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18/02/02</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18/02/06</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Mack Léo Pedroso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Seminário do curso de pedagogia</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4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23/05/01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23/05/01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Berenice Santini</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Jornada de medicina e segurança no trabalho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20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28/11/01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29/11/01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Neiva Terezinha Rodrigues Bandeira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XV seminário nacional do projeto de ensino de inglês instrumental</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 xml:space="preserve">40 h </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10/09/01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14/09/01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Mack Léo Pedroso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en-US"/>
              </w:rPr>
            </w:pPr>
            <w:r>
              <w:rPr>
                <w:rFonts w:ascii="Arial" w:hAnsi="Arial"/>
                <w:b/>
                <w:sz w:val="16"/>
                <w:lang w:val="en-US"/>
              </w:rPr>
              <w:t>5º meeting sports-fitness &amp; fisioterapia</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32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06/09/01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09/09/01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Marcelo Soares Ochoa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Mestrado em engenharia de produção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01/04/00</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30/12/01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Andrei Z. Cavalheiro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1º meeting técnico sul americano sobre processo de rotomoldagem</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6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08/06/01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08/06/01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Neiva Terezinha Rodrigues Bandeira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Versão do folder UNED para a língua inglesa</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 xml:space="preserve">60 h </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01/05/01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30/06/01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Neiva Terezinha Rodrigues Bandeira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en-US"/>
              </w:rPr>
            </w:pPr>
            <w:r>
              <w:rPr>
                <w:rFonts w:ascii="Arial" w:hAnsi="Arial"/>
                <w:b/>
                <w:sz w:val="16"/>
                <w:lang w:val="en-US"/>
              </w:rPr>
              <w:t>A teaching odyssey</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20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31/05/01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02/06/01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Andrei Z. Cavalheiro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II seminário brasileiro sobre avanços em processamento de polímeros.</w:t>
            </w:r>
          </w:p>
          <w:p w:rsidR="00BE0E2A" w:rsidRDefault="00BE0E2A">
            <w:pPr>
              <w:rPr>
                <w:rFonts w:ascii="Arial" w:hAnsi="Arial"/>
                <w:b/>
                <w:sz w:val="16"/>
                <w:lang w:val="pt-PT"/>
              </w:rPr>
            </w:pP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06/08/00</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09/08/00</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Neiva Terezinha Rodrigues Bandeira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I seminário de ensino de línguas do planalto médio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05/10/00</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06/10/00</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Marli Bueno Bonini Marchis</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Mestrado em engenharia de produção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25/02/01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31/12/01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Maria Inez Graf de Miranda</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1º meeting técnico sul americano sobre processo de rotomoldagem</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6 h</w:t>
            </w: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08/06/01</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08/06/01</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p w:rsidR="00BE0E2A" w:rsidRDefault="00BE0E2A">
            <w:pPr>
              <w:rPr>
                <w:rFonts w:ascii="Arial" w:hAnsi="Arial"/>
                <w:b/>
                <w:sz w:val="16"/>
                <w:lang w:val="pt-PT"/>
              </w:rPr>
            </w:pPr>
          </w:p>
        </w:tc>
      </w:tr>
      <w:tr w:rsidR="00BE0E2A">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David Garcia Neto</w:t>
            </w:r>
          </w:p>
        </w:tc>
        <w:tc>
          <w:tcPr>
            <w:tcW w:w="2126" w:type="dxa"/>
            <w:gridSpan w:val="2"/>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Mestrado em Educação</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850"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18/02/03</w:t>
            </w:r>
          </w:p>
        </w:tc>
        <w:tc>
          <w:tcPr>
            <w:tcW w:w="1115"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r>
              <w:rPr>
                <w:rFonts w:ascii="Arial" w:hAnsi="Arial"/>
                <w:b/>
                <w:sz w:val="16"/>
                <w:lang w:val="pt-PT"/>
              </w:rPr>
              <w:t>18/02/05</w:t>
            </w:r>
          </w:p>
        </w:tc>
        <w:tc>
          <w:tcPr>
            <w:tcW w:w="1011"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95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c>
          <w:tcPr>
            <w:tcW w:w="1033"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b/>
                <w:sz w:val="16"/>
                <w:lang w:val="pt-PT"/>
              </w:rPr>
            </w:pPr>
          </w:p>
        </w:tc>
      </w:tr>
      <w:tr w:rsidR="00BE0E2A">
        <w:tblPrEx>
          <w:tblCellMar>
            <w:top w:w="0" w:type="dxa"/>
            <w:bottom w:w="0" w:type="dxa"/>
          </w:tblCellMar>
        </w:tblPrEx>
        <w:trPr>
          <w:cantSplit/>
          <w:trHeight w:val="283"/>
        </w:trPr>
        <w:tc>
          <w:tcPr>
            <w:tcW w:w="9993" w:type="dxa"/>
            <w:gridSpan w:val="9"/>
            <w:tcBorders>
              <w:top w:val="single" w:sz="4" w:space="0" w:color="auto"/>
              <w:left w:val="single" w:sz="4" w:space="0" w:color="auto"/>
              <w:bottom w:val="single" w:sz="4" w:space="0" w:color="auto"/>
              <w:right w:val="single" w:sz="4" w:space="0" w:color="auto"/>
            </w:tcBorders>
          </w:tcPr>
          <w:p w:rsidR="00BE0E2A" w:rsidRDefault="00BE0E2A">
            <w:pPr>
              <w:spacing w:before="120"/>
              <w:jc w:val="center"/>
              <w:rPr>
                <w:rFonts w:ascii="Arial" w:hAnsi="Arial"/>
                <w:b/>
                <w:smallCaps/>
                <w:sz w:val="18"/>
              </w:rPr>
            </w:pPr>
          </w:p>
          <w:p w:rsidR="00BE0E2A" w:rsidRDefault="00BE0E2A">
            <w:pPr>
              <w:spacing w:before="120"/>
              <w:jc w:val="center"/>
              <w:rPr>
                <w:rFonts w:ascii="Arial" w:hAnsi="Arial"/>
                <w:b/>
                <w:smallCaps/>
                <w:sz w:val="18"/>
              </w:rPr>
            </w:pPr>
            <w:r>
              <w:rPr>
                <w:rFonts w:ascii="Arial" w:hAnsi="Arial"/>
                <w:b/>
                <w:smallCaps/>
                <w:sz w:val="18"/>
              </w:rPr>
              <w:t>Detalhamento do Quadro</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Atividades Desenvolvidas</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b/>
                <w:sz w:val="16"/>
              </w:rPr>
            </w:pPr>
            <w:r>
              <w:rPr>
                <w:rFonts w:ascii="Arial" w:hAnsi="Arial"/>
                <w:sz w:val="16"/>
              </w:rPr>
              <w:t>Realização de cursos de pós-graduação, seminários, congressos, workshops, eventos técnico-científicos, cursos de atualização profissional</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smallCaps/>
                <w:sz w:val="16"/>
              </w:rPr>
            </w:pPr>
            <w:r>
              <w:rPr>
                <w:rFonts w:ascii="Arial" w:hAnsi="Arial"/>
                <w:b/>
                <w:smallCaps/>
                <w:sz w:val="16"/>
              </w:rPr>
              <w:t>CH</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Carga horária da atividade.</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Início</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Início do desenvolvimento da atividade</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Término</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Término do desenvolvimento da atividade</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Anterior</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Situação funcional do professor antes da realização da atividade</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Posterior</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Situação funcional do professor depois da realização da atividade</w:t>
            </w:r>
          </w:p>
        </w:tc>
      </w:tr>
      <w:tr w:rsidR="00BE0E2A">
        <w:tblPrEx>
          <w:tblCellMar>
            <w:top w:w="0" w:type="dxa"/>
            <w:bottom w:w="0" w:type="dxa"/>
          </w:tblCellMar>
        </w:tblPrEx>
        <w:trPr>
          <w:cantSplit/>
          <w:trHeight w:val="283"/>
        </w:trPr>
        <w:tc>
          <w:tcPr>
            <w:tcW w:w="2338" w:type="dxa"/>
            <w:gridSpan w:val="2"/>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jc w:val="right"/>
              <w:rPr>
                <w:rFonts w:ascii="Arial" w:hAnsi="Arial"/>
                <w:b/>
                <w:smallCaps/>
                <w:sz w:val="16"/>
              </w:rPr>
            </w:pPr>
            <w:r>
              <w:rPr>
                <w:rFonts w:ascii="Arial" w:hAnsi="Arial"/>
                <w:b/>
                <w:smallCaps/>
                <w:sz w:val="16"/>
              </w:rPr>
              <w:t>Mês/Ano</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BE0E2A" w:rsidRDefault="00BE0E2A">
            <w:pPr>
              <w:spacing w:before="40" w:after="40"/>
              <w:ind w:left="72"/>
              <w:rPr>
                <w:rFonts w:ascii="Arial" w:hAnsi="Arial"/>
                <w:sz w:val="16"/>
              </w:rPr>
            </w:pPr>
            <w:r>
              <w:rPr>
                <w:rFonts w:ascii="Arial" w:hAnsi="Arial"/>
                <w:sz w:val="16"/>
              </w:rPr>
              <w:t>Mês e ano da alteração da situação funcional</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449" w:name="_Toc523733203"/>
      <w:bookmarkStart w:id="450" w:name="_Toc523734019"/>
      <w:bookmarkStart w:id="451" w:name="_Toc523735229"/>
      <w:bookmarkStart w:id="452" w:name="_Toc523891927"/>
      <w:bookmarkStart w:id="453" w:name="_Toc523892244"/>
      <w:bookmarkStart w:id="454" w:name="_Toc58907430"/>
      <w:r>
        <w:t>Coordenadores do Curso</w:t>
      </w:r>
      <w:bookmarkEnd w:id="449"/>
      <w:bookmarkEnd w:id="450"/>
      <w:bookmarkEnd w:id="451"/>
      <w:bookmarkEnd w:id="452"/>
      <w:bookmarkEnd w:id="453"/>
      <w:bookmarkEnd w:id="454"/>
      <w:r>
        <w:t xml:space="preserve"> </w:t>
      </w:r>
    </w:p>
    <w:p w:rsidR="00BE0E2A" w:rsidRDefault="00BE0E2A">
      <w:pPr>
        <w:pStyle w:val="Descrio"/>
      </w:pPr>
      <w:r>
        <w:t>O coordenador deverá estar dedicado ao curso no seu horário de funcionamento.</w:t>
      </w:r>
    </w:p>
    <w:p w:rsidR="00BE0E2A" w:rsidRDefault="00BE0E2A">
      <w:pPr>
        <w:pStyle w:val="Descrio"/>
      </w:pPr>
      <w:r>
        <w:t>O Coordenador deverá ter pós-graduação e experiência docente na área do curso.</w:t>
      </w:r>
    </w:p>
    <w:p w:rsidR="00BE0E2A" w:rsidRDefault="00BE0E2A">
      <w:pPr>
        <w:pStyle w:val="Descrio"/>
      </w:pPr>
      <w:r>
        <w:t>O coordenador não deverá ministrar simultaneamente mais do que 1 unidade curricular do curso.</w:t>
      </w:r>
    </w:p>
    <w:p w:rsidR="00BE0E2A" w:rsidRDefault="00BE0E2A">
      <w:pPr>
        <w:rPr>
          <w:rFonts w:ascii="Arial" w:hAnsi="Arial"/>
        </w:rPr>
      </w:pPr>
    </w:p>
    <w:p w:rsidR="00BE0E2A" w:rsidRDefault="00BE0E2A">
      <w:pPr>
        <w:pStyle w:val="SubSubSubTtulo"/>
      </w:pPr>
      <w:bookmarkStart w:id="455" w:name="_Toc523733205"/>
      <w:r>
        <w:t>Curriculum vitae dos coordenadores</w:t>
      </w:r>
      <w:bookmarkEnd w:id="455"/>
      <w:r>
        <w:t xml:space="preserve"> </w:t>
      </w:r>
    </w:p>
    <w:p w:rsidR="00BE0E2A" w:rsidRDefault="00BE0E2A">
      <w:pPr>
        <w:pStyle w:val="Descrio"/>
      </w:pPr>
      <w:r>
        <w:t>O CV resumido do coordenador deverá ser preenchido e constar deste bloco, conforme modelo abaixo. A documentação comprobatória do CV será examinada pela Comissão Avaliadora. Não deve ser colocada nos anexos.</w:t>
      </w:r>
    </w:p>
    <w:p w:rsidR="00BE0E2A" w:rsidRDefault="00BE0E2A">
      <w:pPr>
        <w:pStyle w:val="Descrio"/>
      </w:pPr>
      <w:r>
        <w:t>Para os cálculos de pontuação, utilizar os critérios de avaliação para o coordenador do curso, descritos mais adiante, neste mesmo item.</w:t>
      </w:r>
    </w:p>
    <w:p w:rsidR="00BE0E2A" w:rsidRDefault="00BE0E2A">
      <w:pPr>
        <w:rPr>
          <w:rFonts w:ascii="Arial" w:hAnsi="Arial"/>
        </w:rPr>
      </w:pPr>
    </w:p>
    <w:p w:rsidR="00BE0E2A" w:rsidRDefault="00BE0E2A">
      <w:pPr>
        <w:pStyle w:val="texto"/>
        <w:spacing w:before="0" w:line="240" w:lineRule="auto"/>
        <w:rPr>
          <w:sz w:val="20"/>
        </w:rPr>
      </w:pPr>
      <w:r>
        <w:rPr>
          <w:sz w:val="20"/>
        </w:rPr>
        <w:t>Para cada um dos coordenadores que administraram o curso até a data de reconhecimento, preencher o quadro abaixo:</w:t>
      </w:r>
    </w:p>
    <w:p w:rsidR="00BE0E2A" w:rsidRDefault="00BE0E2A">
      <w:pPr>
        <w:pStyle w:val="texto"/>
        <w:spacing w:before="0" w:line="240" w:lineRule="auto"/>
        <w:rPr>
          <w:sz w:val="20"/>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8"/>
        <w:gridCol w:w="567"/>
        <w:gridCol w:w="567"/>
        <w:gridCol w:w="567"/>
        <w:gridCol w:w="247"/>
        <w:gridCol w:w="2516"/>
        <w:gridCol w:w="72"/>
        <w:gridCol w:w="567"/>
        <w:gridCol w:w="141"/>
        <w:gridCol w:w="709"/>
        <w:gridCol w:w="567"/>
        <w:gridCol w:w="460"/>
        <w:gridCol w:w="249"/>
        <w:gridCol w:w="283"/>
        <w:gridCol w:w="426"/>
        <w:gridCol w:w="850"/>
        <w:gridCol w:w="544"/>
      </w:tblGrid>
      <w:tr w:rsidR="00BE0E2A">
        <w:tblPrEx>
          <w:tblCellMar>
            <w:top w:w="0" w:type="dxa"/>
            <w:bottom w:w="0" w:type="dxa"/>
          </w:tblCellMar>
        </w:tblPrEx>
        <w:trPr>
          <w:cantSplit/>
        </w:trPr>
        <w:tc>
          <w:tcPr>
            <w:tcW w:w="9900" w:type="dxa"/>
            <w:gridSpan w:val="17"/>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00" w:type="dxa"/>
            <w:gridSpan w:val="17"/>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765"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BERENICE SANTINI</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lang w:val="en-US"/>
              </w:rPr>
            </w:pPr>
            <w:r>
              <w:rPr>
                <w:b/>
                <w:sz w:val="20"/>
                <w:lang w:val="en-US"/>
              </w:rPr>
              <w:t>End.:</w:t>
            </w:r>
          </w:p>
        </w:tc>
        <w:tc>
          <w:tcPr>
            <w:tcW w:w="8765"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Joaquim Nabuco, 62, B. Vacchi </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39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93214-150</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4527098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229"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765"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17" w:history="1">
              <w:r>
                <w:rPr>
                  <w:rStyle w:val="Hyperlink"/>
                  <w:color w:val="auto"/>
                  <w:sz w:val="20"/>
                </w:rPr>
                <w:t>bsantini@cefetrs.edu.br</w:t>
              </w:r>
            </w:hyperlink>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693347900-59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229"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7045668576</w:t>
            </w:r>
          </w:p>
        </w:tc>
      </w:tr>
      <w:tr w:rsidR="00BE0E2A">
        <w:tblPrEx>
          <w:tblBorders>
            <w:insideH w:val="single" w:sz="4" w:space="0" w:color="auto"/>
            <w:insideV w:val="single" w:sz="4" w:space="0" w:color="auto"/>
          </w:tblBorders>
          <w:tblCellMar>
            <w:top w:w="0" w:type="dxa"/>
            <w:bottom w:w="0" w:type="dxa"/>
          </w:tblCellMar>
        </w:tblPrEx>
        <w:tc>
          <w:tcPr>
            <w:tcW w:w="2269"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82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14/08/1998</w:t>
            </w:r>
          </w:p>
        </w:tc>
      </w:tr>
      <w:tr w:rsidR="00BE0E2A">
        <w:tblPrEx>
          <w:tblBorders>
            <w:insideH w:val="single" w:sz="4" w:space="0" w:color="auto"/>
            <w:insideV w:val="single" w:sz="4" w:space="0" w:color="auto"/>
          </w:tblBorders>
          <w:tblCellMar>
            <w:top w:w="0" w:type="dxa"/>
            <w:bottom w:w="0" w:type="dxa"/>
          </w:tblCellMar>
        </w:tblPrEx>
        <w:trPr>
          <w:cantSplit/>
        </w:trPr>
        <w:tc>
          <w:tcPr>
            <w:tcW w:w="9900" w:type="dxa"/>
            <w:gridSpan w:val="17"/>
            <w:tcBorders>
              <w:top w:val="single" w:sz="4" w:space="0" w:color="auto"/>
              <w:left w:val="single" w:sz="4" w:space="0" w:color="auto"/>
              <w:bottom w:val="single" w:sz="4" w:space="0" w:color="auto"/>
              <w:right w:val="single" w:sz="4" w:space="0" w:color="auto"/>
            </w:tcBorders>
            <w:vAlign w:val="center"/>
          </w:tcPr>
          <w:p w:rsidR="00BE0E2A" w:rsidRDefault="00BE0E2A">
            <w:pPr>
              <w:pStyle w:val="Ttulo6"/>
              <w:spacing w:before="120" w:after="120"/>
              <w:jc w:val="center"/>
              <w:rPr>
                <w:sz w:val="20"/>
              </w:rPr>
            </w:pPr>
            <w:r>
              <w:rPr>
                <w:sz w:val="20"/>
              </w:rPr>
              <w:t>Período que exerceu a coordenação do Curso</w:t>
            </w:r>
          </w:p>
        </w:tc>
      </w:tr>
      <w:tr w:rsidR="00BE0E2A">
        <w:tblPrEx>
          <w:tblBorders>
            <w:insideH w:val="single" w:sz="4" w:space="0" w:color="auto"/>
            <w:insideV w:val="single" w:sz="4" w:space="0" w:color="auto"/>
          </w:tblBorders>
          <w:tblCellMar>
            <w:top w:w="0" w:type="dxa"/>
            <w:bottom w:w="0" w:type="dxa"/>
          </w:tblCellMar>
        </w:tblPrEx>
        <w:trPr>
          <w:cantSplit/>
        </w:trPr>
        <w:tc>
          <w:tcPr>
            <w:tcW w:w="2516"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jc w:val="right"/>
              <w:rPr>
                <w:b/>
                <w:sz w:val="20"/>
              </w:rPr>
            </w:pPr>
            <w:r>
              <w:rPr>
                <w:b/>
                <w:sz w:val="20"/>
              </w:rPr>
              <w:t>Data de Início:</w:t>
            </w:r>
          </w:p>
        </w:tc>
        <w:tc>
          <w:tcPr>
            <w:tcW w:w="251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rPr>
                <w:sz w:val="20"/>
              </w:rPr>
            </w:pPr>
            <w:r>
              <w:rPr>
                <w:sz w:val="20"/>
              </w:rPr>
              <w:t>Julho de 2000</w:t>
            </w:r>
          </w:p>
        </w:tc>
        <w:tc>
          <w:tcPr>
            <w:tcW w:w="2516" w:type="dxa"/>
            <w:gridSpan w:val="6"/>
            <w:tcBorders>
              <w:top w:val="single" w:sz="4" w:space="0" w:color="auto"/>
              <w:left w:val="single" w:sz="4" w:space="0" w:color="auto"/>
              <w:bottom w:val="single" w:sz="4" w:space="0" w:color="auto"/>
              <w:right w:val="single" w:sz="4" w:space="0" w:color="auto"/>
            </w:tcBorders>
            <w:vAlign w:val="center"/>
          </w:tcPr>
          <w:p w:rsidR="00BE0E2A" w:rsidRDefault="00BE0E2A">
            <w:pPr>
              <w:pStyle w:val="Rodap"/>
              <w:jc w:val="right"/>
              <w:rPr>
                <w:b/>
                <w:sz w:val="20"/>
              </w:rPr>
            </w:pPr>
            <w:r>
              <w:rPr>
                <w:b/>
                <w:sz w:val="20"/>
              </w:rPr>
              <w:t>Data de Término:</w:t>
            </w:r>
          </w:p>
        </w:tc>
        <w:tc>
          <w:tcPr>
            <w:tcW w:w="235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rPr>
                <w:sz w:val="20"/>
              </w:rPr>
            </w:pPr>
            <w:r>
              <w:rPr>
                <w:sz w:val="20"/>
              </w:rPr>
              <w:t>Dezembro de 2002</w:t>
            </w: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Graduação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MECÂNICA, Universidade Federal de Santa Maria, Santa Maria, RS, Julho de 1995</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Aperfeiçoamento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CURSO DE FORMAÇÃO PEDAGÓGICA PARA DOCENTES DAS DISCIPLINAS DO CURRÍCULO DA EDUCAÇÃO PROFISSIONAL DE NÍVEL TÉCNICO, Centro Federal de Educação Tecnológica de Pelotas – UNED/Sapucaia do Sul, RS, Novembro de 2002.</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Especialização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GESTÃO DA QUALIDADE TOTAL, Universidade de Santa Cruz do Sul, Santa Cruz do Sul, RS, Dezembro de 1997.  </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Mestrado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DE PRODUÇÃO: ÁREA GERÊNCIA DE PRODUÇÃO, Universidade Federal de Santa Maria, Santa Maria, Janeiro de 1999.</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Doutorado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Pós Doutorado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788"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544"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Abril a julho de 1998 docente do Depto de Fabricação e Projeto de Máquinas da UFSM, disciplinas de Conformação Mecânica I e Conformação Mecânica II, </w:t>
            </w:r>
            <w:smartTag w:uri="urn:schemas-microsoft-com:office:smarttags" w:element="PersonName">
              <w:smartTagPr>
                <w:attr w:name="ProductID" w:val="em Santa Maria"/>
              </w:smartTagPr>
              <w:r>
                <w:rPr>
                  <w:rFonts w:ascii="Arial" w:hAnsi="Arial"/>
                </w:rPr>
                <w:t>em Santa Maria</w:t>
              </w:r>
            </w:smartTag>
            <w:r>
              <w:rPr>
                <w:rFonts w:ascii="Arial" w:hAnsi="Arial"/>
              </w:rPr>
              <w:t>, RS</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Agosto de 98 em diante docente do Centro Federal de Educação Tecnológica de Pelotas, disciplinas de Controle de Qualidade I, Controle de Qualidade II, Projeto de Moldes I e Introdução a Tecnologia, em Sapucaia do Sul, RS.</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2002 em diante docente no convênio do CEFET-RS com a empresa International Engines South America, ministrando a disciplina de Gestão Industrial, no Curso Técnico em Mecatrônica realizado nas dependências da empresa, em Canoas, RS (até dezembro de 2003) </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788"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544"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Jan/95 a mai/95, estagiária do curso de Engenharia Mecânica na empresa Xalingo S.A Ind. &amp; Com., </w:t>
            </w:r>
            <w:smartTag w:uri="urn:schemas-microsoft-com:office:smarttags" w:element="PersonName">
              <w:smartTagPr>
                <w:attr w:name="ProductID" w:val="em Santa Cruz"/>
              </w:smartTagPr>
              <w:r>
                <w:rPr>
                  <w:rFonts w:ascii="Arial" w:hAnsi="Arial"/>
                </w:rPr>
                <w:t>em Santa Cruz</w:t>
              </w:r>
            </w:smartTag>
            <w:r>
              <w:rPr>
                <w:rFonts w:ascii="Arial" w:hAnsi="Arial"/>
              </w:rPr>
              <w:t xml:space="preserve"> do Sul, RS, realizando atividades na área de Métodos e Processos. </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Jun/95 a mai/97, Supervisora de Produção na empresa Xalingo S.A Ind. &amp; Com., </w:t>
            </w:r>
            <w:smartTag w:uri="urn:schemas-microsoft-com:office:smarttags" w:element="PersonName">
              <w:smartTagPr>
                <w:attr w:name="ProductID" w:val="em Santa Cruz"/>
              </w:smartTagPr>
              <w:r>
                <w:rPr>
                  <w:rFonts w:ascii="Arial" w:hAnsi="Arial"/>
                </w:rPr>
                <w:t>em Santa Cruz</w:t>
              </w:r>
            </w:smartTag>
            <w:r>
              <w:rPr>
                <w:rFonts w:ascii="Arial" w:hAnsi="Arial"/>
              </w:rPr>
              <w:t xml:space="preserve"> do Sul, RS, supervisionando os setores de montagem e metalúrgica e realizando atividades ligadas a gestão da qualidade, desenvolvimento de custos e treinamento de funcionários.</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keepNext w:val="0"/>
              <w:autoSpaceDE/>
              <w:autoSpaceDN/>
              <w:jc w:val="both"/>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788"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544"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na Jornada Integrada de Pesquisa da UFSM” intitulado “Estudo da Viabilidade Econômica para uma Indústria de Surdinas”, em 15 e 16 de outubro de 1994.</w:t>
            </w:r>
          </w:p>
        </w:tc>
        <w:tc>
          <w:tcPr>
            <w:tcW w:w="544"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788"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no Congresso Regional de Iniciação Científica e Tecnológica em Engenharia” intitulado “Estudo da Viabilidade Econômica para uma Indústria de Surdinas”, em 3 e 4 de novembro de 1994.</w:t>
            </w:r>
          </w:p>
        </w:tc>
        <w:tc>
          <w:tcPr>
            <w:tcW w:w="544" w:type="dxa"/>
            <w:tcBorders>
              <w:top w:val="dotted" w:sz="4" w:space="0" w:color="auto"/>
              <w:left w:val="single" w:sz="4" w:space="0" w:color="auto"/>
              <w:bottom w:val="nil"/>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nil"/>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788" w:type="dxa"/>
            <w:gridSpan w:val="15"/>
            <w:tcBorders>
              <w:top w:val="single" w:sz="4" w:space="0" w:color="auto"/>
              <w:left w:val="single" w:sz="4" w:space="0" w:color="auto"/>
              <w:bottom w:val="nil"/>
              <w:right w:val="single" w:sz="4" w:space="0" w:color="auto"/>
            </w:tcBorders>
            <w:vAlign w:val="center"/>
          </w:tcPr>
          <w:p w:rsidR="00BE0E2A" w:rsidRDefault="00BE0E2A">
            <w:pPr>
              <w:rPr>
                <w:rFonts w:ascii="Arial" w:hAnsi="Arial"/>
              </w:rPr>
            </w:pPr>
            <w:r>
              <w:rPr>
                <w:rFonts w:ascii="Arial" w:hAnsi="Arial"/>
              </w:rPr>
              <w:t xml:space="preserve">Trabalho apresentado no Simpósio de Iniciação Científica da USP em Engenharia” intitulado “Determinação de Fatores Condicionantes do Nível Tecnológico de Máquinas-ferramenta”, em </w:t>
            </w:r>
            <w:smartTag w:uri="urn:schemas-microsoft-com:office:smarttags" w:element="metricconverter">
              <w:smartTagPr>
                <w:attr w:name="ProductID" w:val="3 a"/>
              </w:smartTagPr>
              <w:r>
                <w:rPr>
                  <w:rFonts w:ascii="Arial" w:hAnsi="Arial"/>
                </w:rPr>
                <w:t>3 a</w:t>
              </w:r>
            </w:smartTag>
            <w:r>
              <w:rPr>
                <w:rFonts w:ascii="Arial" w:hAnsi="Arial"/>
              </w:rPr>
              <w:t xml:space="preserve"> 5 de novembro de 1997.</w:t>
            </w:r>
          </w:p>
        </w:tc>
        <w:tc>
          <w:tcPr>
            <w:tcW w:w="544" w:type="dxa"/>
            <w:tcBorders>
              <w:top w:val="dotted" w:sz="4" w:space="0" w:color="auto"/>
              <w:left w:val="single" w:sz="4" w:space="0" w:color="auto"/>
              <w:bottom w:val="dashSmallGap"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nil"/>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788" w:type="dxa"/>
            <w:gridSpan w:val="15"/>
            <w:tcBorders>
              <w:top w:val="single" w:sz="4" w:space="0" w:color="auto"/>
              <w:left w:val="single" w:sz="4" w:space="0" w:color="auto"/>
              <w:bottom w:val="nil"/>
              <w:right w:val="single" w:sz="4" w:space="0" w:color="auto"/>
            </w:tcBorders>
            <w:vAlign w:val="center"/>
          </w:tcPr>
          <w:p w:rsidR="00BE0E2A" w:rsidRDefault="00BE0E2A">
            <w:pPr>
              <w:rPr>
                <w:rFonts w:ascii="Arial" w:hAnsi="Arial"/>
              </w:rPr>
            </w:pPr>
            <w:r>
              <w:rPr>
                <w:rFonts w:ascii="Arial" w:hAnsi="Arial"/>
              </w:rPr>
              <w:t>Artigo apresentado no XVIII Encontro Nacional de Engenharia de Produção  intitulado “A Polivalência Funcional na Indústria Brasileira: um Estudo de Caso”, em setembro de 1998.</w:t>
            </w:r>
          </w:p>
        </w:tc>
        <w:tc>
          <w:tcPr>
            <w:tcW w:w="544" w:type="dxa"/>
            <w:tcBorders>
              <w:top w:val="dotted" w:sz="4" w:space="0" w:color="auto"/>
              <w:left w:val="single" w:sz="4" w:space="0" w:color="auto"/>
              <w:bottom w:val="dashSmallGap"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nil"/>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788" w:type="dxa"/>
            <w:gridSpan w:val="15"/>
            <w:tcBorders>
              <w:top w:val="single" w:sz="4" w:space="0" w:color="auto"/>
              <w:left w:val="single" w:sz="4" w:space="0" w:color="auto"/>
              <w:bottom w:val="nil"/>
              <w:right w:val="single" w:sz="4" w:space="0" w:color="auto"/>
            </w:tcBorders>
            <w:vAlign w:val="center"/>
          </w:tcPr>
          <w:p w:rsidR="00BE0E2A" w:rsidRDefault="00BE0E2A">
            <w:pPr>
              <w:rPr>
                <w:rFonts w:ascii="Arial" w:hAnsi="Arial"/>
              </w:rPr>
            </w:pPr>
            <w:r>
              <w:rPr>
                <w:rFonts w:ascii="Arial" w:hAnsi="Arial"/>
              </w:rPr>
              <w:t>Artigo apresentado no XIX Encontro Nacional de Engenharia de Produção  intitulado “Vantagens da Multifuncionalidade no Trabalho Industrial”, em setembro de 1999.</w:t>
            </w:r>
          </w:p>
        </w:tc>
        <w:tc>
          <w:tcPr>
            <w:tcW w:w="544" w:type="dxa"/>
            <w:tcBorders>
              <w:top w:val="dotted" w:sz="4" w:space="0" w:color="auto"/>
              <w:left w:val="single" w:sz="4" w:space="0" w:color="auto"/>
              <w:bottom w:val="dashSmallGap"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nil"/>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788" w:type="dxa"/>
            <w:gridSpan w:val="15"/>
            <w:tcBorders>
              <w:top w:val="single" w:sz="4" w:space="0" w:color="auto"/>
              <w:left w:val="single" w:sz="4" w:space="0" w:color="auto"/>
              <w:bottom w:val="nil"/>
              <w:right w:val="single" w:sz="4" w:space="0" w:color="auto"/>
            </w:tcBorders>
            <w:vAlign w:val="center"/>
          </w:tcPr>
          <w:p w:rsidR="00BE0E2A" w:rsidRDefault="00BE0E2A">
            <w:pPr>
              <w:rPr>
                <w:rFonts w:ascii="Arial" w:hAnsi="Arial"/>
              </w:rPr>
            </w:pPr>
            <w:r>
              <w:rPr>
                <w:rFonts w:ascii="Arial" w:hAnsi="Arial"/>
              </w:rPr>
              <w:t xml:space="preserve">Orientadora do Grupo de Pesquisas em Gestão da Qualidade </w:t>
            </w:r>
            <w:r>
              <w:rPr>
                <w:rFonts w:ascii="Arial" w:hAnsi="Arial"/>
                <w:i/>
              </w:rPr>
              <w:t xml:space="preserve">“QUALITAS” </w:t>
            </w:r>
            <w:r>
              <w:rPr>
                <w:rFonts w:ascii="Arial" w:hAnsi="Arial"/>
              </w:rPr>
              <w:t>do CEFET/RS-UNED, tendo enviado e obtido aceitação de artigo no XVIII Congresso de Iniciação Científica e Tecnológica em Engenharia – CRICTE 2003</w:t>
            </w:r>
          </w:p>
        </w:tc>
        <w:tc>
          <w:tcPr>
            <w:tcW w:w="544" w:type="dxa"/>
            <w:tcBorders>
              <w:top w:val="dotted" w:sz="4" w:space="0" w:color="auto"/>
              <w:left w:val="single" w:sz="4" w:space="0" w:color="auto"/>
              <w:bottom w:val="dashSmallGap"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rPr>
          <w:cantSplit/>
        </w:trPr>
        <w:tc>
          <w:tcPr>
            <w:tcW w:w="9900" w:type="dxa"/>
            <w:gridSpan w:val="17"/>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00" w:type="dxa"/>
            <w:gridSpan w:val="17"/>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765"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lang w:val="pt-PT"/>
              </w:rPr>
              <w:t xml:space="preserve">LUCIANA NEVES LOPONTE </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lang w:val="pt-PT"/>
              </w:rPr>
            </w:pPr>
            <w:r>
              <w:rPr>
                <w:b/>
                <w:sz w:val="20"/>
                <w:lang w:val="pt-PT"/>
              </w:rPr>
              <w:t>End.:</w:t>
            </w:r>
          </w:p>
        </w:tc>
        <w:tc>
          <w:tcPr>
            <w:tcW w:w="8765" w:type="dxa"/>
            <w:gridSpan w:val="15"/>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Santa Maria, 666 apto 402 </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UF:</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39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92025-390</w:t>
            </w: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51 4665898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229" w:type="dxa"/>
            <w:gridSpan w:val="9"/>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765" w:type="dxa"/>
            <w:gridSpan w:val="1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18" w:history="1">
              <w:r>
                <w:rPr>
                  <w:rStyle w:val="Hyperlink"/>
                  <w:color w:val="auto"/>
                  <w:sz w:val="20"/>
                </w:rPr>
                <w:t>luloponte@cefetrs.edu.br</w:t>
              </w:r>
            </w:hyperlink>
          </w:p>
        </w:tc>
      </w:tr>
      <w:tr w:rsidR="00BE0E2A">
        <w:tblPrEx>
          <w:tblBorders>
            <w:insideH w:val="single" w:sz="4" w:space="0" w:color="auto"/>
            <w:insideV w:val="single" w:sz="4" w:space="0" w:color="auto"/>
          </w:tblBorders>
          <w:tblCellMar>
            <w:top w:w="0" w:type="dxa"/>
            <w:bottom w:w="0" w:type="dxa"/>
          </w:tblCellMar>
        </w:tblPrEx>
        <w:tc>
          <w:tcPr>
            <w:tcW w:w="1135"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539444100-68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229" w:type="dxa"/>
            <w:gridSpan w:val="9"/>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8038753862</w:t>
            </w:r>
          </w:p>
        </w:tc>
      </w:tr>
      <w:tr w:rsidR="00BE0E2A">
        <w:tblPrEx>
          <w:tblBorders>
            <w:insideH w:val="single" w:sz="4" w:space="0" w:color="auto"/>
            <w:insideV w:val="single" w:sz="4" w:space="0" w:color="auto"/>
          </w:tblBorders>
          <w:tblCellMar>
            <w:top w:w="0" w:type="dxa"/>
            <w:bottom w:w="0" w:type="dxa"/>
          </w:tblCellMar>
        </w:tblPrEx>
        <w:tc>
          <w:tcPr>
            <w:tcW w:w="2269"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5"/>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820"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21/02/96</w:t>
            </w:r>
          </w:p>
        </w:tc>
      </w:tr>
      <w:tr w:rsidR="00BE0E2A">
        <w:tblPrEx>
          <w:tblBorders>
            <w:insideH w:val="single" w:sz="4" w:space="0" w:color="auto"/>
            <w:insideV w:val="single" w:sz="4" w:space="0" w:color="auto"/>
          </w:tblBorders>
          <w:tblCellMar>
            <w:top w:w="0" w:type="dxa"/>
            <w:bottom w:w="0" w:type="dxa"/>
          </w:tblCellMar>
        </w:tblPrEx>
        <w:trPr>
          <w:cantSplit/>
        </w:trPr>
        <w:tc>
          <w:tcPr>
            <w:tcW w:w="9900" w:type="dxa"/>
            <w:gridSpan w:val="17"/>
            <w:tcBorders>
              <w:top w:val="single" w:sz="4" w:space="0" w:color="auto"/>
              <w:left w:val="single" w:sz="4" w:space="0" w:color="auto"/>
              <w:bottom w:val="single" w:sz="4" w:space="0" w:color="auto"/>
              <w:right w:val="single" w:sz="4" w:space="0" w:color="auto"/>
            </w:tcBorders>
            <w:vAlign w:val="center"/>
          </w:tcPr>
          <w:p w:rsidR="00BE0E2A" w:rsidRDefault="00BE0E2A">
            <w:pPr>
              <w:pStyle w:val="Ttulo6"/>
              <w:spacing w:before="120" w:after="120"/>
              <w:jc w:val="center"/>
              <w:rPr>
                <w:sz w:val="20"/>
              </w:rPr>
            </w:pPr>
            <w:r>
              <w:rPr>
                <w:sz w:val="20"/>
              </w:rPr>
              <w:t>Período que exerceu a coordenação do Curso</w:t>
            </w:r>
          </w:p>
        </w:tc>
      </w:tr>
      <w:tr w:rsidR="00BE0E2A">
        <w:tblPrEx>
          <w:tblBorders>
            <w:insideH w:val="single" w:sz="4" w:space="0" w:color="auto"/>
            <w:insideV w:val="single" w:sz="4" w:space="0" w:color="auto"/>
          </w:tblBorders>
          <w:tblCellMar>
            <w:top w:w="0" w:type="dxa"/>
            <w:bottom w:w="0" w:type="dxa"/>
          </w:tblCellMar>
        </w:tblPrEx>
        <w:trPr>
          <w:cantSplit/>
        </w:trPr>
        <w:tc>
          <w:tcPr>
            <w:tcW w:w="2516"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jc w:val="right"/>
              <w:rPr>
                <w:b/>
                <w:sz w:val="20"/>
              </w:rPr>
            </w:pPr>
            <w:r>
              <w:rPr>
                <w:b/>
                <w:sz w:val="20"/>
              </w:rPr>
              <w:t>Data de Início:</w:t>
            </w:r>
          </w:p>
        </w:tc>
        <w:tc>
          <w:tcPr>
            <w:tcW w:w="2516"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rPr>
                <w:sz w:val="20"/>
              </w:rPr>
            </w:pPr>
            <w:r>
              <w:rPr>
                <w:sz w:val="20"/>
              </w:rPr>
              <w:t>Fevereiro de 2003</w:t>
            </w:r>
          </w:p>
        </w:tc>
        <w:tc>
          <w:tcPr>
            <w:tcW w:w="2516" w:type="dxa"/>
            <w:gridSpan w:val="6"/>
            <w:tcBorders>
              <w:top w:val="single" w:sz="4" w:space="0" w:color="auto"/>
              <w:left w:val="single" w:sz="4" w:space="0" w:color="auto"/>
              <w:bottom w:val="single" w:sz="4" w:space="0" w:color="auto"/>
              <w:right w:val="single" w:sz="4" w:space="0" w:color="auto"/>
            </w:tcBorders>
            <w:vAlign w:val="center"/>
          </w:tcPr>
          <w:p w:rsidR="00BE0E2A" w:rsidRDefault="00BE0E2A">
            <w:pPr>
              <w:pStyle w:val="Rodap"/>
              <w:jc w:val="right"/>
              <w:rPr>
                <w:b/>
                <w:sz w:val="20"/>
              </w:rPr>
            </w:pPr>
            <w:r>
              <w:rPr>
                <w:b/>
                <w:sz w:val="20"/>
              </w:rPr>
              <w:t>Data de Término:</w:t>
            </w:r>
          </w:p>
        </w:tc>
        <w:tc>
          <w:tcPr>
            <w:tcW w:w="2352" w:type="dxa"/>
            <w:gridSpan w:val="5"/>
            <w:tcBorders>
              <w:top w:val="single" w:sz="4" w:space="0" w:color="auto"/>
              <w:left w:val="single" w:sz="4" w:space="0" w:color="auto"/>
              <w:bottom w:val="single" w:sz="4" w:space="0" w:color="auto"/>
              <w:right w:val="single" w:sz="4" w:space="0" w:color="auto"/>
            </w:tcBorders>
            <w:vAlign w:val="center"/>
          </w:tcPr>
          <w:p w:rsidR="00BE0E2A" w:rsidRDefault="00BE0E2A">
            <w:pPr>
              <w:pStyle w:val="Rodap"/>
              <w:tabs>
                <w:tab w:val="clear" w:pos="4419"/>
                <w:tab w:val="clear" w:pos="8838"/>
              </w:tabs>
              <w:spacing w:before="60" w:after="60"/>
              <w:rPr>
                <w:sz w:val="20"/>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Graduação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Licenciatura Plena, Centro Federal de Educação Tecnológica do Paraná, Curitiba, PR, Outubro de 1996</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Aperfeiçoamento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Especialização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METODOLOGIA DO ENSINO, Universidade Católica de Pelotas, Pelotas, RS, Dezembro de 1998.</w:t>
            </w:r>
          </w:p>
          <w:p w:rsidR="00BE0E2A" w:rsidRDefault="00BE0E2A">
            <w:pPr>
              <w:pStyle w:val="Rodap"/>
              <w:tabs>
                <w:tab w:val="clear" w:pos="4419"/>
                <w:tab w:val="clear" w:pos="8838"/>
              </w:tabs>
              <w:spacing w:before="40" w:after="40"/>
              <w:rPr>
                <w:sz w:val="20"/>
              </w:rPr>
            </w:pPr>
            <w:r>
              <w:rPr>
                <w:sz w:val="20"/>
              </w:rPr>
              <w:t xml:space="preserve">METROLOGIA E INSTRUMENTAÇÃO, Centro Federal de Educação Tecnológica de Minas Gerais, MG, Julho de 1999.   </w:t>
            </w: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Mestrado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Doutorado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1702"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Pós Doutorado</w:t>
            </w:r>
          </w:p>
        </w:tc>
        <w:tc>
          <w:tcPr>
            <w:tcW w:w="8198" w:type="dxa"/>
            <w:gridSpan w:val="14"/>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keepNext w:val="0"/>
              <w:autoSpaceDE/>
              <w:autoSpaceDN/>
              <w:jc w:val="both"/>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9332" w:type="dxa"/>
            <w:gridSpan w:val="16"/>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Agosto a Dezembro de 1995 (contrato)docente do Curso de Mecânica do CEFET/RS, disciplinas de Elementos de Máquinas, Metrologia, Fabricação Mecânica, em Pelotas, RS</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 Fevereiro de </w:t>
            </w:r>
            <w:smartTag w:uri="urn:schemas-microsoft-com:office:smarttags" w:element="metricconverter">
              <w:smartTagPr>
                <w:attr w:name="ProductID" w:val="1996 a"/>
              </w:smartTagPr>
              <w:r>
                <w:rPr>
                  <w:rFonts w:ascii="Arial" w:hAnsi="Arial"/>
                </w:rPr>
                <w:t>1996 a</w:t>
              </w:r>
            </w:smartTag>
            <w:r>
              <w:rPr>
                <w:rFonts w:ascii="Arial" w:hAnsi="Arial"/>
              </w:rPr>
              <w:t xml:space="preserve"> fevereiro de 2000, docente do Centro Federal de Educação Tecnológica de Pelotas, disciplinas de Desenho técnico, Fabricação Mecânica, tecnologia e elementos de máquinas, metrologia, em Pelotas, RS.</w:t>
            </w:r>
          </w:p>
          <w:p w:rsidR="00BE0E2A" w:rsidRDefault="00BE0E2A">
            <w:pPr>
              <w:rPr>
                <w:rFonts w:ascii="Arial" w:hAnsi="Arial"/>
              </w:rPr>
            </w:pPr>
            <w:r>
              <w:rPr>
                <w:rFonts w:ascii="Arial" w:hAnsi="Arial"/>
              </w:rPr>
              <w:t xml:space="preserve">- Março de 2000 em diante, docente do CEFET/RS, disciplinas de Mecânica Técnica, Usinagem, Hidráulica e Pneumática, Projetos de Moldes, Metrologia e Projetos de Graduação,  Unidade de Ensino Descentralizada de Sapucaia do Sul, RS. </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Julho a Dezembro de 1998, docente no convênio do CEFET-RS com a empresa Dana Albarus Ltda, ministrando a disciplina de Desenho técnico, no Curso Técnico em Metalurgia realizado nas dependências da empresa, em Gravataí, RS.</w:t>
            </w:r>
          </w:p>
          <w:p w:rsidR="00BE0E2A" w:rsidRDefault="00BE0E2A">
            <w:pPr>
              <w:rPr>
                <w:rFonts w:ascii="Arial" w:hAnsi="Arial"/>
              </w:rPr>
            </w:pPr>
            <w:r>
              <w:rPr>
                <w:rFonts w:ascii="Arial" w:hAnsi="Arial"/>
              </w:rPr>
              <w:t>- Fevereiro a Setembro de 2001, docente no convênio do CEFET-RS com a empresa Souza cruz S.A. , ministrando a disciplina de Gestão, no Curso Operador de Processos Industriais, realizado nas dependências do CEFET/RS – UNED/Sapucaia do Sul, RS.</w:t>
            </w:r>
          </w:p>
          <w:p w:rsidR="00BE0E2A" w:rsidRDefault="00BE0E2A">
            <w:pPr>
              <w:rPr>
                <w:rFonts w:ascii="Arial" w:hAnsi="Arial"/>
              </w:rPr>
            </w:pPr>
            <w:r>
              <w:rPr>
                <w:rFonts w:ascii="Arial" w:hAnsi="Arial"/>
              </w:rPr>
              <w:t xml:space="preserve">- Julho a Dezembro de 2002, docente no convênio do CEFET-RS com a empresa International Engines South America, ministrando a disciplina de Elementos de Máquinas, no Curso Técnico em Mecatrônica realizado nas dependências da empresa, em Canoas, RS. </w:t>
            </w: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9332" w:type="dxa"/>
            <w:gridSpan w:val="16"/>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Jan/91 a fev/96, Técnica Mecânica na empresa Cooperativa Arrozeira Extremo Sul Ltda, em Pelotas, RS, realizando atividades na área de Desenho e Projetos e Administração de estoques e compras. </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r>
      <w:tr w:rsidR="00BE0E2A">
        <w:tblPrEx>
          <w:tblBorders>
            <w:insideH w:val="single" w:sz="4" w:space="0" w:color="auto"/>
            <w:insideV w:val="single" w:sz="4" w:space="0" w:color="auto"/>
          </w:tblBorders>
          <w:tblCellMar>
            <w:top w:w="0" w:type="dxa"/>
            <w:bottom w:w="0" w:type="dxa"/>
          </w:tblCellMar>
        </w:tblPrEx>
        <w:tc>
          <w:tcPr>
            <w:tcW w:w="9900" w:type="dxa"/>
            <w:gridSpan w:val="17"/>
            <w:tcBorders>
              <w:top w:val="single" w:sz="4" w:space="0" w:color="auto"/>
              <w:left w:val="single" w:sz="4" w:space="0" w:color="auto"/>
              <w:bottom w:val="single" w:sz="4" w:space="0" w:color="auto"/>
              <w:right w:val="single" w:sz="4" w:space="0" w:color="auto"/>
            </w:tcBorders>
          </w:tcPr>
          <w:p w:rsidR="00BE0E2A" w:rsidRDefault="00BE0E2A">
            <w:pPr>
              <w:pStyle w:val="Ttulo6"/>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9332" w:type="dxa"/>
            <w:gridSpan w:val="16"/>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Monografia, “A influência da Educação na formação profissional da mulher, em Pelotas/RS”, UCPEL, 1998.</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9332" w:type="dxa"/>
            <w:gridSpan w:val="16"/>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Monografia, “A metrologia como base científica na obtenção da qualidade”, CEFET/MG, 1999.</w:t>
            </w:r>
          </w:p>
        </w:tc>
      </w:tr>
      <w:tr w:rsidR="00BE0E2A">
        <w:tblPrEx>
          <w:tblBorders>
            <w:insideH w:val="single" w:sz="4" w:space="0" w:color="auto"/>
            <w:insideV w:val="single" w:sz="4" w:space="0" w:color="auto"/>
          </w:tblBorders>
          <w:tblCellMar>
            <w:top w:w="0" w:type="dxa"/>
            <w:bottom w:w="0" w:type="dxa"/>
          </w:tblCellMar>
        </w:tblPrEx>
        <w:tc>
          <w:tcPr>
            <w:tcW w:w="568" w:type="dxa"/>
            <w:tcBorders>
              <w:top w:val="single" w:sz="4" w:space="0" w:color="auto"/>
              <w:left w:val="single" w:sz="4" w:space="0" w:color="auto"/>
              <w:bottom w:val="nil"/>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9332" w:type="dxa"/>
            <w:gridSpan w:val="16"/>
            <w:tcBorders>
              <w:top w:val="single" w:sz="4" w:space="0" w:color="auto"/>
              <w:left w:val="single" w:sz="4" w:space="0" w:color="auto"/>
              <w:bottom w:val="nil"/>
              <w:right w:val="single" w:sz="4" w:space="0" w:color="auto"/>
            </w:tcBorders>
            <w:vAlign w:val="center"/>
          </w:tcPr>
          <w:p w:rsidR="00BE0E2A" w:rsidRDefault="00BE0E2A">
            <w:pPr>
              <w:rPr>
                <w:rFonts w:ascii="Arial" w:hAnsi="Arial"/>
              </w:rPr>
            </w:pPr>
          </w:p>
        </w:tc>
      </w:tr>
      <w:tr w:rsidR="00BE0E2A">
        <w:tblPrEx>
          <w:tblBorders>
            <w:insideH w:val="single" w:sz="4" w:space="0" w:color="auto"/>
            <w:insideV w:val="single" w:sz="4" w:space="0" w:color="auto"/>
          </w:tblBorders>
          <w:tblCellMar>
            <w:top w:w="0" w:type="dxa"/>
            <w:bottom w:w="0" w:type="dxa"/>
          </w:tblCellMar>
        </w:tblPrEx>
        <w:trPr>
          <w:cantSplit/>
          <w:trHeight w:val="547"/>
        </w:trPr>
        <w:tc>
          <w:tcPr>
            <w:tcW w:w="9900" w:type="dxa"/>
            <w:gridSpan w:val="17"/>
            <w:tcBorders>
              <w:top w:val="single" w:sz="4" w:space="0" w:color="auto"/>
              <w:left w:val="dashSmallGap" w:sz="4" w:space="0" w:color="auto"/>
              <w:bottom w:val="dashSmallGap" w:sz="4" w:space="0" w:color="auto"/>
              <w:right w:val="dashSmallGap"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456" w:name="_Toc523732558"/>
      <w:bookmarkStart w:id="457" w:name="_Toc523733208"/>
      <w:bookmarkStart w:id="458" w:name="_Toc523734020"/>
      <w:bookmarkStart w:id="459" w:name="_Toc523735230"/>
      <w:bookmarkStart w:id="460" w:name="_Toc523891928"/>
      <w:bookmarkStart w:id="461" w:name="_Toc523892245"/>
      <w:bookmarkStart w:id="462" w:name="_Toc58907431"/>
      <w:r>
        <w:t>Descrição do Corpo Docente</w:t>
      </w:r>
      <w:bookmarkEnd w:id="456"/>
      <w:bookmarkEnd w:id="457"/>
      <w:bookmarkEnd w:id="458"/>
      <w:bookmarkEnd w:id="459"/>
      <w:bookmarkEnd w:id="460"/>
      <w:bookmarkEnd w:id="461"/>
      <w:bookmarkEnd w:id="462"/>
    </w:p>
    <w:p w:rsidR="00BE0E2A" w:rsidRDefault="00BE0E2A">
      <w:pPr>
        <w:pStyle w:val="Descrio"/>
      </w:pPr>
      <w:r>
        <w:t>É recomendável que nenhum docente  ministre simultaneamente  mais do que 3 unidades curriculares do curso.</w:t>
      </w:r>
    </w:p>
    <w:p w:rsidR="00BE0E2A" w:rsidRDefault="00BE0E2A">
      <w:pPr>
        <w:pStyle w:val="Descrio"/>
      </w:pPr>
      <w:r>
        <w:t>O corpo docente do curso pós-reconhecimento tem que estar indicado para todas a unidades curriculares. A instituição mantida deve possuir os professores para todas as disciplinas do curso.</w:t>
      </w:r>
    </w:p>
    <w:p w:rsidR="00BE0E2A" w:rsidRDefault="00BE0E2A">
      <w:pPr>
        <w:rPr>
          <w:rFonts w:ascii="Arial" w:hAnsi="Arial"/>
        </w:rPr>
      </w:pPr>
    </w:p>
    <w:p w:rsidR="00BE0E2A" w:rsidRDefault="00BE0E2A">
      <w:pPr>
        <w:pStyle w:val="SubSubSubTtulo"/>
      </w:pPr>
      <w:bookmarkStart w:id="463" w:name="_Toc523733209"/>
      <w:r>
        <w:t>Curriculum Vitae do Corpo Docente</w:t>
      </w:r>
      <w:bookmarkEnd w:id="463"/>
    </w:p>
    <w:p w:rsidR="00BE0E2A" w:rsidRDefault="00BE0E2A">
      <w:pPr>
        <w:rPr>
          <w:rFonts w:ascii="Arial" w:hAnsi="Arial"/>
          <w:sz w:val="16"/>
        </w:rPr>
      </w:pPr>
    </w:p>
    <w:p w:rsidR="00BE0E2A" w:rsidRDefault="00BE0E2A">
      <w:pPr>
        <w:pStyle w:val="Descrio"/>
      </w:pPr>
      <w:r>
        <w:t>O Curriculum Vitae resumido de cada docente do curso autorizado e do pós-reconhecimento deverá ser preenchido e constar deste bloco, conforme modelo abaixo. A documentação comprobatória do Curriculum Vitae será examinada pela Comissão Avaliadora. Não deve ser colocada nos anexos</w:t>
      </w:r>
    </w:p>
    <w:p w:rsidR="00BE0E2A" w:rsidRDefault="00BE0E2A">
      <w:pPr>
        <w:pBdr>
          <w:bottom w:val="double" w:sz="6" w:space="1" w:color="auto"/>
        </w:pBd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Aida dos Santos Ferri</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Manuel Serafim, 1237   bairro: Centro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93 200 250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(51)474-2031/ 91340535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19" w:history="1">
              <w:r>
                <w:rPr>
                  <w:rStyle w:val="Hyperlink"/>
                  <w:color w:val="auto"/>
                  <w:sz w:val="20"/>
                </w:rPr>
                <w:t>asferri@sinos.net</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512615370-68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7029659121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10/07/98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Licenciatura Plena </w:t>
            </w:r>
            <w:smartTag w:uri="urn:schemas-microsoft-com:office:smarttags" w:element="PersonName">
              <w:smartTagPr>
                <w:attr w:name="ProductID" w:val="em Matem￡tica Unisinos"/>
              </w:smartTagPr>
              <w:r>
                <w:rPr>
                  <w:sz w:val="20"/>
                </w:rPr>
                <w:t>em Matemática Unisinos</w:t>
              </w:r>
            </w:smartTag>
            <w:r>
              <w:rPr>
                <w:sz w:val="20"/>
              </w:rPr>
              <w:t>, são Leopoldo/RS, 1985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Matem￡tica  Unisinos- S￣o"/>
              </w:smartTagPr>
              <w:r>
                <w:rPr>
                  <w:sz w:val="20"/>
                </w:rPr>
                <w:t>em Matemática  Unisinos- São</w:t>
              </w:r>
            </w:smartTag>
            <w:r>
              <w:rPr>
                <w:sz w:val="20"/>
              </w:rPr>
              <w:t xml:space="preserve"> Leopoldo/RS -1986</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Mestrado em Engenharia de Produção. UFSM, Santa Maria – 06.2002.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Ensino Fundamental 1ª à 4ª série-</w:t>
            </w:r>
            <w:smartTag w:uri="urn:schemas-microsoft-com:office:smarttags" w:element="metricconverter">
              <w:smartTagPr>
                <w:attr w:name="ProductID" w:val="03.76 a"/>
              </w:smartTagPr>
              <w:r>
                <w:rPr>
                  <w:rFonts w:ascii="Arial" w:hAnsi="Arial"/>
                </w:rPr>
                <w:t>03.76 a</w:t>
              </w:r>
            </w:smartTag>
            <w:r>
              <w:rPr>
                <w:rFonts w:ascii="Arial" w:hAnsi="Arial"/>
              </w:rPr>
              <w:t xml:space="preserve"> 09.96 Professora do Município de Osório.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Ensino Fundamental 1ª à 4ª série-</w:t>
            </w:r>
            <w:smartTag w:uri="urn:schemas-microsoft-com:office:smarttags" w:element="metricconverter">
              <w:smartTagPr>
                <w:attr w:name="ProductID" w:val="06.78 a"/>
              </w:smartTagPr>
              <w:r>
                <w:rPr>
                  <w:rFonts w:ascii="Arial" w:hAnsi="Arial"/>
                </w:rPr>
                <w:t>06.78 a</w:t>
              </w:r>
            </w:smartTag>
            <w:r>
              <w:rPr>
                <w:rFonts w:ascii="Arial" w:hAnsi="Arial"/>
              </w:rPr>
              <w:t xml:space="preserve"> 08.83 Professora do Estado 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Ensino Fundamental 5ª a 8ª série </w:t>
            </w:r>
            <w:smartTag w:uri="urn:schemas-microsoft-com:office:smarttags" w:element="metricconverter">
              <w:smartTagPr>
                <w:attr w:name="ProductID" w:val="09.83 a"/>
              </w:smartTagPr>
              <w:r>
                <w:rPr>
                  <w:rFonts w:ascii="Arial" w:hAnsi="Arial"/>
                </w:rPr>
                <w:t>09.83 a</w:t>
              </w:r>
            </w:smartTag>
            <w:r>
              <w:rPr>
                <w:rFonts w:ascii="Arial" w:hAnsi="Arial"/>
              </w:rPr>
              <w:t xml:space="preserve"> 02. 87 Professora de Ciências e Matemática Professora do  Estado 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Ensino Médio – Matemática. </w:t>
            </w:r>
            <w:smartTag w:uri="urn:schemas-microsoft-com:office:smarttags" w:element="metricconverter">
              <w:smartTagPr>
                <w:attr w:name="ProductID" w:val="03.87 a"/>
              </w:smartTagPr>
              <w:r>
                <w:rPr>
                  <w:rFonts w:ascii="Arial" w:hAnsi="Arial"/>
                </w:rPr>
                <w:t>03.87 a</w:t>
              </w:r>
            </w:smartTag>
            <w:r>
              <w:rPr>
                <w:rFonts w:ascii="Arial" w:hAnsi="Arial"/>
              </w:rPr>
              <w:t xml:space="preserve"> 06.96. Professora do Estado 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Pós Médio-Matemática Financeira. 04. </w:t>
            </w:r>
            <w:smartTag w:uri="urn:schemas-microsoft-com:office:smarttags" w:element="metricconverter">
              <w:smartTagPr>
                <w:attr w:name="ProductID" w:val="94 a"/>
              </w:smartTagPr>
              <w:r>
                <w:rPr>
                  <w:rFonts w:ascii="Arial" w:hAnsi="Arial"/>
                </w:rPr>
                <w:t>94 a</w:t>
              </w:r>
            </w:smartTag>
            <w:r>
              <w:rPr>
                <w:rFonts w:ascii="Arial" w:hAnsi="Arial"/>
              </w:rPr>
              <w:t xml:space="preserve"> 09. 98. Escola Técnica Equipe. Sap.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Tecnólogo em plástico ênfase em gestão de Qualidade.Cálculo I e III, Geometria Analítica     03. 2001  até... Cefet-RS. Uned Sapucaia do Sul.</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Dissertação de Mestrado intitulada “O ensino da Matemática e a Formação de Recursos Humanos”, apresentada ao programa de Pós graduação em Engenharia de Produção da Universidade Federal de Santa Maria em junho de 2002.</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Xxxxxxxxxxxx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Xxxxxxxxxxxxx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jc w:val="right"/>
        <w:rPr>
          <w:rFonts w:ascii="Arial" w:hAnsi="Arial"/>
        </w:rPr>
      </w:pPr>
      <w:r>
        <w:rPr>
          <w:rFonts w:ascii="Arial" w:hAnsi="Arial"/>
        </w:rPr>
        <w:t>08.09.2002.</w:t>
      </w:r>
    </w:p>
    <w:p w:rsidR="00BE0E2A" w:rsidRDefault="00BE0E2A">
      <w:pPr>
        <w:jc w:val="right"/>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Andrei Zwetsch Cavalheiro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r.Ernesto Silva, 63- apt.102 b.Morro do Espelho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São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93046-740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(51)592-4892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0" w:history="1">
              <w:r>
                <w:rPr>
                  <w:rStyle w:val="Hyperlink"/>
                  <w:color w:val="auto"/>
                  <w:sz w:val="20"/>
                </w:rPr>
                <w:t>andrei_cavalheiro@bol.com.br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801068110-53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6057457118</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31/07/97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Mecânica-Universidade Federal de Santa Maria, UFSM, Santa Maria, Brasil-1995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Mestrado </w:t>
            </w:r>
            <w:smartTag w:uri="urn:schemas-microsoft-com:office:smarttags" w:element="PersonName">
              <w:smartTagPr>
                <w:attr w:name="ProductID" w:val="em Eng. Mec￢nica"/>
              </w:smartTagPr>
              <w:r>
                <w:rPr>
                  <w:sz w:val="20"/>
                </w:rPr>
                <w:t>em Eng. Mecânica</w:t>
              </w:r>
            </w:smartTag>
            <w:r>
              <w:rPr>
                <w:sz w:val="20"/>
              </w:rPr>
              <w:t xml:space="preserve"> – Área de Fabricação-Universidade Federal de Santa Catarina, UFSC, Florianópolis, Brasil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rPr>
              <w:t>07/97à (-) Professor-área técnica-Centro Federal de Educação Tecnológica de Pelotas Uned de Sapucaia do Sul - CEFET-RS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5"/>
              </w:rPr>
              <w:t>8/1995 - 1/1996-estagiário-Analista de processo e programador de CAM no setor de ferramentaria-</w:t>
            </w:r>
            <w:r>
              <w:rPr>
                <w:rFonts w:ascii="Arial" w:hAnsi="Arial"/>
              </w:rPr>
              <w:t>Multibras S/A Eletrodomésticos – MULTIBRAS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5"/>
              </w:rPr>
              <w:t>7/2001 – Atual-</w:t>
            </w:r>
            <w:r>
              <w:rPr>
                <w:rFonts w:ascii="Arial" w:hAnsi="Arial"/>
              </w:rPr>
              <w:t>Professor conveniado-</w:t>
            </w:r>
            <w:r>
              <w:rPr>
                <w:rFonts w:ascii="Arial" w:hAnsi="Arial"/>
                <w:sz w:val="15"/>
              </w:rPr>
              <w:t>Processos de Transformação de Polímeros</w:t>
            </w:r>
            <w:r>
              <w:rPr>
                <w:rFonts w:ascii="Arial" w:hAnsi="Arial"/>
              </w:rPr>
              <w:t xml:space="preserve"> </w:t>
            </w:r>
            <w:r>
              <w:rPr>
                <w:rFonts w:ascii="Arial" w:hAnsi="Arial"/>
                <w:sz w:val="15"/>
              </w:rPr>
              <w:t>-</w:t>
            </w:r>
            <w:r>
              <w:rPr>
                <w:rFonts w:ascii="Arial" w:hAnsi="Arial"/>
              </w:rPr>
              <w:t>Universidade do Extremo Sul Catarinense – UNESC</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rPr>
              <w:t>07/97à (-) Professor-área técnica-Centro Federal de Educação Tecnológica de Pelotas Uned de Sapucaia do Sul - CEFET-RS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5"/>
              </w:rPr>
              <w:t>8/1995 - 1/1996-estagiário-Analista de processo e programador de CAM no setor de ferramentaria-</w:t>
            </w:r>
            <w:r>
              <w:rPr>
                <w:rFonts w:ascii="Arial" w:hAnsi="Arial"/>
              </w:rPr>
              <w:t>Multibras S/A Eletrodomésticos – MULTIBRAS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5"/>
              </w:rPr>
              <w:t>7/2001 – Atual-</w:t>
            </w:r>
            <w:r>
              <w:rPr>
                <w:rFonts w:ascii="Arial" w:hAnsi="Arial"/>
              </w:rPr>
              <w:t>Professor conveniado-</w:t>
            </w:r>
            <w:r>
              <w:rPr>
                <w:rFonts w:ascii="Arial" w:hAnsi="Arial"/>
                <w:sz w:val="15"/>
              </w:rPr>
              <w:t>Processos de Transformação de Polímeros</w:t>
            </w:r>
            <w:r>
              <w:rPr>
                <w:rFonts w:ascii="Arial" w:hAnsi="Arial"/>
              </w:rPr>
              <w:t xml:space="preserve"> </w:t>
            </w:r>
            <w:r>
              <w:rPr>
                <w:rFonts w:ascii="Arial" w:hAnsi="Arial"/>
                <w:sz w:val="15"/>
              </w:rPr>
              <w:t>-</w:t>
            </w:r>
            <w:r>
              <w:rPr>
                <w:rFonts w:ascii="Arial" w:hAnsi="Arial"/>
              </w:rPr>
              <w:t>Universidade do Extremo Sul Catarinense – UNESC</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CAVALHEIRO, A. Z., AHRENS, C. H., SILVA FILHO, M. S.</w:t>
            </w:r>
            <w:r>
              <w:rPr>
                <w:rFonts w:ascii="Arial" w:hAnsi="Arial"/>
              </w:rPr>
              <w:br/>
              <w:t>Como aumentar a eficiência da programação NC via CAM do fresamento de moldes. Plástico Industrial. São Paulo, v.31, p.262 - 271, 2001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CAVALHEIRO, A. Z., CASTILHOS, A. F., BURGER, H. A., PEDRINI NETO, C.</w:t>
            </w:r>
            <w:r>
              <w:rPr>
                <w:rFonts w:ascii="Arial" w:hAnsi="Arial"/>
              </w:rPr>
              <w:br/>
              <w:t xml:space="preserve">Estudo da influência da etapa de recalque nas características dimensionais e mássica de uma peça injetada In: XVI CRICTE - Congresso Regional de Iniciação Científica e Tecnológica em Engenharia,2001,Ijuí./01.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CAVALHEIRO, A. Z., CESTARI, T. S., CASTILHOS, A. F., GALARÇA, M. M., ZIMMERMANN, V. E. Guia de recomendações básicas de projeto para produtos plásticos rotomoldados In: XVI CRICTE - Congresso Regional de Iniciação Científica e Tecnológica em Engenharia, 2001, Ijuí.</w:t>
            </w:r>
            <w:r>
              <w:rPr>
                <w:rFonts w:ascii="Arial" w:hAnsi="Arial"/>
              </w:rPr>
              <w:br/>
              <w:t>2001.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autoSpaceDE/>
              <w:autoSpaceDN/>
              <w:jc w:val="both"/>
            </w:pPr>
            <w:r>
              <w:t>CAVALHEIRO, A. Z., GALARÇA, M. M., CESTARI, T. S., VILANOVA, L. C., ZIMMERMANN, V. E.  Montagem de uma máquina de laboratório para estudo do processo de transformação de plásticos por rotomoldagem In: XVI CRICTE - Congresso Regional de Iniciação Científica e Tecnológica em Engenharia, 2001, Ijuí. , 2001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Armando Triches Enderle</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São Jorge, 239/ 502 - b. São José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93.218-410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474-1274/9681-2504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1" w:history="1">
              <w:r>
                <w:rPr>
                  <w:rStyle w:val="Hyperlink"/>
                  <w:color w:val="auto"/>
                  <w:sz w:val="20"/>
                </w:rPr>
                <w:t>atenderle@cefetrs.edu.br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254418250-49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9000898909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09/02/96</w:t>
            </w:r>
          </w:p>
        </w:tc>
      </w:tr>
    </w:tbl>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LICENCIATURA PLENA EM HISTÓRIA - UNIVERSIDADE DE PASSO FUNDO. DEPARTAMENTO DE EDUCAÇÃO E CIÊNCIAS HUMANAS. PASSO FUNDO – RS 1981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METODOLOGIA DO ENSINO"/>
              </w:smartTagPr>
              <w:r>
                <w:rPr>
                  <w:sz w:val="20"/>
                </w:rPr>
                <w:t>EM METODOLOGIA DO ENSINO</w:t>
              </w:r>
            </w:smartTag>
            <w:r>
              <w:rPr>
                <w:sz w:val="20"/>
              </w:rPr>
              <w:t xml:space="preserve"> DE 1</w:t>
            </w:r>
            <w:r>
              <w:rPr>
                <w:sz w:val="20"/>
                <w:u w:val="single"/>
                <w:vertAlign w:val="superscript"/>
              </w:rPr>
              <w:t>o</w:t>
            </w:r>
            <w:r>
              <w:rPr>
                <w:sz w:val="20"/>
              </w:rPr>
              <w:t xml:space="preserve"> E 2</w:t>
            </w:r>
            <w:r>
              <w:rPr>
                <w:sz w:val="20"/>
                <w:u w:val="single"/>
                <w:vertAlign w:val="superscript"/>
              </w:rPr>
              <w:t>o</w:t>
            </w:r>
            <w:r>
              <w:rPr>
                <w:sz w:val="20"/>
              </w:rPr>
              <w:t xml:space="preserve"> GRAUS</w:t>
            </w:r>
          </w:p>
          <w:p w:rsidR="00BE0E2A" w:rsidRDefault="00BE0E2A">
            <w:pPr>
              <w:pStyle w:val="Rodap"/>
              <w:tabs>
                <w:tab w:val="clear" w:pos="4419"/>
                <w:tab w:val="clear" w:pos="8838"/>
              </w:tabs>
              <w:spacing w:before="40" w:after="40"/>
              <w:rPr>
                <w:sz w:val="20"/>
              </w:rPr>
            </w:pPr>
            <w:r>
              <w:rPr>
                <w:sz w:val="20"/>
              </w:rPr>
              <w:t>FUNDAÇÃO ALTO URUGUAI PARA A PESQUISA E O ENSINO SUPERIOR – CENTRO DE ENSINO SUPERIOR DE EREXIM – CESE. EREXIM –RS 1983</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MESTRE </w:t>
            </w:r>
            <w:smartTag w:uri="urn:schemas-microsoft-com:office:smarttags" w:element="PersonName">
              <w:smartTagPr>
                <w:attr w:name="ProductID" w:val="EM SOCIOLOGIA UFRGS"/>
              </w:smartTagPr>
              <w:r>
                <w:rPr>
                  <w:sz w:val="20"/>
                </w:rPr>
                <w:t>EM SOCIOLOGIA UFRGS</w:t>
              </w:r>
            </w:smartTag>
            <w:r>
              <w:rPr>
                <w:sz w:val="20"/>
              </w:rPr>
              <w:t>, PORTO ALEGRE/RS 19/10/2000</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w:t>
            </w:r>
            <w:smartTag w:uri="urn:schemas-microsoft-com:office:smarttags" w:element="metricconverter">
              <w:smartTagPr>
                <w:attr w:name="ProductID" w:val="1977 a"/>
              </w:smartTagPr>
              <w:r>
                <w:rPr>
                  <w:rFonts w:ascii="Arial" w:hAnsi="Arial"/>
                </w:rPr>
                <w:t>1977 a</w:t>
              </w:r>
            </w:smartTag>
            <w:r>
              <w:rPr>
                <w:rFonts w:ascii="Arial" w:hAnsi="Arial"/>
              </w:rPr>
              <w:t xml:space="preserve"> agosto de 1981, Professor, História, Escola Estadual de 1 e 2 Graus, Chapada,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Agosto de </w:t>
            </w:r>
            <w:smartTag w:uri="urn:schemas-microsoft-com:office:smarttags" w:element="metricconverter">
              <w:smartTagPr>
                <w:attr w:name="ProductID" w:val="1981 a"/>
              </w:smartTagPr>
              <w:r>
                <w:rPr>
                  <w:rFonts w:ascii="Arial" w:hAnsi="Arial"/>
                </w:rPr>
                <w:t>1981 a</w:t>
              </w:r>
            </w:smartTag>
            <w:r>
              <w:rPr>
                <w:rFonts w:ascii="Arial" w:hAnsi="Arial"/>
              </w:rPr>
              <w:t xml:space="preserve"> dezembro de 1990, professor, História, Escola Estadual de 2 Grau José Cañellas, Frederico Westphalen,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US"/>
              </w:rPr>
            </w:pPr>
            <w:r>
              <w:rPr>
                <w:rFonts w:ascii="Arial" w:hAnsi="Arial"/>
              </w:rPr>
              <w:t xml:space="preserve">Março de </w:t>
            </w:r>
            <w:smartTag w:uri="urn:schemas-microsoft-com:office:smarttags" w:element="metricconverter">
              <w:smartTagPr>
                <w:attr w:name="ProductID" w:val="1983 a"/>
              </w:smartTagPr>
              <w:r>
                <w:rPr>
                  <w:rFonts w:ascii="Arial" w:hAnsi="Arial"/>
                </w:rPr>
                <w:t>1983 a</w:t>
              </w:r>
            </w:smartTag>
            <w:r>
              <w:rPr>
                <w:rFonts w:ascii="Arial" w:hAnsi="Arial"/>
              </w:rPr>
              <w:t xml:space="preserve"> junho de 1990, professor, História e Sociologia, Escola Normal Nossa Senhora auxiliadora. </w:t>
            </w:r>
            <w:r>
              <w:rPr>
                <w:rFonts w:ascii="Arial" w:hAnsi="Arial"/>
                <w:lang w:val="en-US"/>
              </w:rPr>
              <w:t>Frederico Westphalen,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lang w:val="en-US"/>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w:t>
            </w:r>
            <w:smartTag w:uri="urn:schemas-microsoft-com:office:smarttags" w:element="metricconverter">
              <w:smartTagPr>
                <w:attr w:name="ProductID" w:val="1991 a"/>
              </w:smartTagPr>
              <w:r>
                <w:rPr>
                  <w:rFonts w:ascii="Arial" w:hAnsi="Arial"/>
                </w:rPr>
                <w:t>1991 a</w:t>
              </w:r>
            </w:smartTag>
            <w:r>
              <w:rPr>
                <w:rFonts w:ascii="Arial" w:hAnsi="Arial"/>
              </w:rPr>
              <w:t xml:space="preserve"> fevereiro de 1994, professor e Coordenador do Curso Alternativo de 1º Grau. Fundação de Desenvolvimento e Pesquisa da Região Celeiro. Três Passos -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w:t>
            </w:r>
            <w:smartTag w:uri="urn:schemas-microsoft-com:office:smarttags" w:element="metricconverter">
              <w:smartTagPr>
                <w:attr w:name="ProductID" w:val="1996 a"/>
              </w:smartTagPr>
              <w:r>
                <w:rPr>
                  <w:rFonts w:ascii="Arial" w:hAnsi="Arial"/>
                </w:rPr>
                <w:t>1996 a</w:t>
              </w:r>
            </w:smartTag>
            <w:r>
              <w:rPr>
                <w:rFonts w:ascii="Arial" w:hAnsi="Arial"/>
              </w:rPr>
              <w:t xml:space="preserve"> ...  Professor, História, Sociologia, Centro Federal de Educação Tecnológica de Pelotas– Unidade de Ensino Descentralizada de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keepNext w:val="0"/>
              <w:autoSpaceDE/>
              <w:autoSpaceDN/>
              <w:jc w:val="both"/>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keepNext w:val="0"/>
              <w:autoSpaceDE/>
              <w:autoSpaceDN/>
              <w:jc w:val="both"/>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22"/>
              </w:rPr>
            </w:pPr>
            <w:r>
              <w:rPr>
                <w:rFonts w:ascii="Arial" w:hAnsi="Arial"/>
                <w:sz w:val="22"/>
              </w:rPr>
              <w:t>LIVRO</w:t>
            </w:r>
          </w:p>
          <w:p w:rsidR="00BE0E2A" w:rsidRDefault="00BE0E2A">
            <w:pPr>
              <w:rPr>
                <w:rFonts w:ascii="Arial" w:hAnsi="Arial"/>
                <w:sz w:val="22"/>
              </w:rPr>
            </w:pPr>
            <w:r>
              <w:rPr>
                <w:rFonts w:ascii="Arial" w:hAnsi="Arial"/>
                <w:sz w:val="22"/>
              </w:rPr>
              <w:t>EDITORA DA URI – FREDERICO WESTPHALEN -PALMITINHO: ORIGEM E TRAJETÓRIA HISTÓRICO-CULTURALMAIO DE 1996</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22"/>
              </w:rPr>
            </w:pPr>
            <w:r>
              <w:rPr>
                <w:rFonts w:ascii="Arial" w:hAnsi="Arial"/>
                <w:sz w:val="22"/>
              </w:rPr>
              <w:t>Dissertação de Mestrado. UFRGS, Trabalhadores por conta própria: estratégias de reprodução e identidade socioprofissional de agricultores familiares migrantes. Outubro de 2000.</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22"/>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ASSIS FRANCISCO DE CASTILHOS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pStyle w:val="Ttulo1"/>
              <w:rPr>
                <w:b w:val="0"/>
                <w:sz w:val="22"/>
              </w:rPr>
            </w:pPr>
            <w:r>
              <w:rPr>
                <w:b w:val="0"/>
                <w:sz w:val="22"/>
              </w:rPr>
              <w:t>Av. Brigadeiro Silva Paes nº 86 Ap.1101- Bairro: Campinas</w:t>
            </w:r>
          </w:p>
          <w:p w:rsidR="00BE0E2A" w:rsidRDefault="00BE0E2A">
            <w:pPr>
              <w:numPr>
                <w:ilvl w:val="12"/>
                <w:numId w:val="0"/>
              </w:numPr>
              <w:rPr>
                <w:rFonts w:ascii="Arial" w:hAnsi="Arial"/>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i/>
                <w:sz w:val="20"/>
              </w:rPr>
              <w:t xml:space="preserve">São José </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i/>
                <w:sz w:val="20"/>
                <w:lang w:val="en-US"/>
              </w:rPr>
              <w:t>SC</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i/>
                <w:sz w:val="20"/>
              </w:rPr>
              <w:t>88177-250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477-5277 /(48) 241- 7830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assis@cefetrs.edu.br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261842730-00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4010983593</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06/06/97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sz w:val="16"/>
              </w:rPr>
            </w:pPr>
            <w:r>
              <w:rPr>
                <w:rFonts w:ascii="Arial" w:hAnsi="Arial"/>
                <w:sz w:val="16"/>
              </w:rPr>
              <w:t>QUÍMICA INDUSTRIAL, UFRGS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16"/>
              </w:rPr>
              <w:t xml:space="preserve">MESTRANDO  </w:t>
            </w:r>
            <w:smartTag w:uri="urn:schemas-microsoft-com:office:smarttags" w:element="PersonName">
              <w:smartTagPr>
                <w:attr w:name="ProductID" w:val="EM CIￊNCIA E  ENGENHARIA"/>
              </w:smartTagPr>
              <w:r>
                <w:rPr>
                  <w:sz w:val="16"/>
                </w:rPr>
                <w:t>EM CIÊNCIA E  ENGENHARIA</w:t>
              </w:r>
            </w:smartTag>
            <w:r>
              <w:rPr>
                <w:sz w:val="16"/>
              </w:rPr>
              <w:t xml:space="preserve"> DE MATERIAIS, UFSC</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MARÇO/2001. PROFESSOR, SÍNTESE DE POLÍMEROS, ENGENHARIA DE POLÍMEROS, UNIVERSIDADE DO EXTREMO SUL CATARINENSE – UNESC-CRICIUMA/SC</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A.F.Castilhos, H.G. Riella, R. B. Zortea, A.Soares. Desenvolvimento do Segmento Industrial da Reciclagem de Termoplásticos, XV CBECIMAT. Natal/RN. Novembro 2002.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BERENICE SANTINI</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Joaquim Nabuco, 62, apto 202, B. Vacchi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93214-150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(55) 2267858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2" w:history="1">
              <w:r>
                <w:rPr>
                  <w:rStyle w:val="Hyperlink"/>
                  <w:color w:val="auto"/>
                  <w:sz w:val="20"/>
                </w:rPr>
                <w:t>bsantini@cefetrs.edu.br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693347900-59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7045668576</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14/08/98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MECÂNICA, Universidade Federal de Santa Maria, Santa Maria, RS, Julho de 1995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CURSO DE FORMAÇÃO PEDAGÓGICA PARA DOCENTES DAS DISCIPLINAS DO CURRÍCULO DA EDUCAÇÃO DE NÍVEL TÉCNICO, Centro Federal de Educação Tecnológica de Pelotas – UNED/Sapucaia do Sul, RS, Novembro de 2002.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GESTÃO DA QUALIDADE TOTAL, Universidade de Santa Cruz do Sul, Santa Cruz do Sul, RS, Dezembro de 1997.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spacing w:before="40" w:after="40"/>
              <w:rPr>
                <w:rStyle w:val="Hyperlink"/>
                <w:rFonts w:ascii="Arial" w:hAnsi="Arial"/>
                <w:color w:val="auto"/>
                <w:u w:val="none"/>
              </w:rPr>
            </w:pPr>
            <w:r>
              <w:rPr>
                <w:rStyle w:val="Hyperlink"/>
                <w:rFonts w:ascii="Arial" w:hAnsi="Arial"/>
                <w:color w:val="auto"/>
                <w:u w:val="none"/>
              </w:rPr>
              <w:t>ENGENHARIA DE PRODUÇÃO: ÁREA GERÊNCIA DE PRODUÇÃO, Universidade Federal de Santa Maria, Santa Maria, Janeiro de 1999.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Abril a julho de 1998 docente do Depto de Fabricação e Projeto de Máquinas da UFSM, disciplinas de Conformação Mecânica I e Conformação Mecânica II, </w:t>
            </w:r>
            <w:smartTag w:uri="urn:schemas-microsoft-com:office:smarttags" w:element="PersonName">
              <w:smartTagPr>
                <w:attr w:name="ProductID" w:val="em Santa Maria"/>
              </w:smartTagPr>
              <w:r>
                <w:rPr>
                  <w:rFonts w:ascii="Arial" w:hAnsi="Arial"/>
                </w:rPr>
                <w:t>em Santa Maria</w:t>
              </w:r>
            </w:smartTag>
            <w:r>
              <w:rPr>
                <w:rFonts w:ascii="Arial" w:hAnsi="Arial"/>
              </w:rPr>
              <w:t>,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Agosto de 98 em diante docente do Centro Federal de Educação Tecnológica de Pelotas, disciplinas de Controle de Qualidade I, Controle de Qualidade II, Projeto de Moldes I e Introdução a Tecnologia, em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 de 2002 em diante docente no convênio do CEFET-RS com a empresa International Engines South America, ministrando a disciplina de Gestão Industrial, no Curso Técnico em Mecatrônica realizado nas dependências da empresa, em Canoas,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Jan/95 a mai/95, estagiária do curso de Engenharia Mecânica na empresa Xalingo S.A Ind. &amp; Com., </w:t>
            </w:r>
            <w:smartTag w:uri="urn:schemas-microsoft-com:office:smarttags" w:element="PersonName">
              <w:smartTagPr>
                <w:attr w:name="ProductID" w:val="em Santa Cruz"/>
              </w:smartTagPr>
              <w:r>
                <w:rPr>
                  <w:rFonts w:ascii="Arial" w:hAnsi="Arial"/>
                </w:rPr>
                <w:t>em Santa Cruz</w:t>
              </w:r>
            </w:smartTag>
            <w:r>
              <w:rPr>
                <w:rFonts w:ascii="Arial" w:hAnsi="Arial"/>
              </w:rPr>
              <w:t xml:space="preserve"> do Sul, RS, realizando atividades na área de Métodos e Processos.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Jun/95 a mai/97, Supervisora de Produção na empresa Xalingo S.A Ind. &amp; Com., </w:t>
            </w:r>
            <w:smartTag w:uri="urn:schemas-microsoft-com:office:smarttags" w:element="PersonName">
              <w:smartTagPr>
                <w:attr w:name="ProductID" w:val="em Santa Cruz"/>
              </w:smartTagPr>
              <w:r>
                <w:rPr>
                  <w:rFonts w:ascii="Arial" w:hAnsi="Arial"/>
                </w:rPr>
                <w:t>em Santa Cruz</w:t>
              </w:r>
            </w:smartTag>
            <w:r>
              <w:rPr>
                <w:rFonts w:ascii="Arial" w:hAnsi="Arial"/>
              </w:rPr>
              <w:t xml:space="preserve"> do Sul, RS, supervisionando os setores de montagem e metalúrgica e realizando atividades ligadas a gestão da qualidade, desenvolvimento de custos e treinamento de funcionários.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na Jornada Integrada de Pesquisa da UFSM” intitulado “Estudo da Viabilidade Econômica para uma Indústria de Surdinas”, em 15 e 16 de outubro de 1994.</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no Congresso Regional de Iniciação Científica e Tecnológica em Engenharia” intitulado “Estudo da Viabilidade Econômica para uma Indústria de Surdinas”, em 3 e 4 de novembro de 1994.</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Trabalho apresentado no Simpósio de Iniciação Científica da USP em Engenharia” intitulado “Determinação de Fatores Condicionantes do Nível Tecnológico de Máquinas-ferramenta”, em </w:t>
            </w:r>
            <w:smartTag w:uri="urn:schemas-microsoft-com:office:smarttags" w:element="metricconverter">
              <w:smartTagPr>
                <w:attr w:name="ProductID" w:val="3 a"/>
              </w:smartTagPr>
              <w:r>
                <w:rPr>
                  <w:rFonts w:ascii="Arial" w:hAnsi="Arial"/>
                </w:rPr>
                <w:t>3 a</w:t>
              </w:r>
            </w:smartTag>
            <w:r>
              <w:rPr>
                <w:rFonts w:ascii="Arial" w:hAnsi="Arial"/>
              </w:rPr>
              <w:t xml:space="preserve"> 5 de novembro de 1997.</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no XVIII Encontro Nacional de Engenharia de Produção  intitulado “A Polivalência Funcional na Indústria Brasileira: um Estudo de Caso”, em setembro de 1998.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no XIX Encontro Nacional de Engenharia de Produção  intitulado “Vantagens da Multifuncionalidade no Trabalho Industrial”, em setembro de 1999.</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Orientadora do Grupo de Pesquisas em Gestão da Qualidade </w:t>
            </w:r>
            <w:r>
              <w:rPr>
                <w:rFonts w:ascii="Arial" w:hAnsi="Arial"/>
                <w:i/>
              </w:rPr>
              <w:t xml:space="preserve">“QUALITAS” </w:t>
            </w:r>
            <w:r>
              <w:rPr>
                <w:rFonts w:ascii="Arial" w:hAnsi="Arial"/>
              </w:rPr>
              <w:t>do CEFET/RS-UNED, tendo enviado e obtido aceitação de artigo no XVIII Congresso de Iniciação Científica e Tecnológica em Engenharia – CRICTE 2003</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Carla Odete Balestro Silva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XV de Novembro, 71/306</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92025-380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472-2041 / (51) 9653-6563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balestro@cefetrs.edu.br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90129326020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9063072749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Professor Substituto</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19/05/2003</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t xml:space="preserve">Bacharel em Ciência da Computação, UNILASALLE – Centro Universitário </w:t>
            </w:r>
            <w:smartTag w:uri="urn:schemas-microsoft-com:office:smarttags" w:element="PersonName">
              <w:smartTagPr>
                <w:attr w:name="ProductID" w:val="La Salle"/>
              </w:smartTagPr>
              <w:r>
                <w:t>La Salle</w:t>
              </w:r>
            </w:smartTag>
            <w:r>
              <w:t>, Canoas, RS, agosto/2000.</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rPr>
                <w:sz w:val="24"/>
              </w:rPr>
            </w:pPr>
            <w:r>
              <w:rPr>
                <w:sz w:val="24"/>
              </w:rPr>
              <w:t>05/2003 a 07/2003, Professor Substituto, Informática – Módulo I,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rPr>
                <w:sz w:val="24"/>
              </w:rPr>
              <w:t>05/2003 a 07/2003, Professor Substituto, Informática – Módulo II,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05/2003 a 07/2003, Professor Substituto, Informática – Módulo III,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08/2003 a atual, Professor Substituto, Informática – Módulo IV,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08/2003 a atual, Professor Substituto, Informática Básica,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rPr>
          <w:trHeight w:val="669"/>
        </w:trPr>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08/2003 – atual, Professor Substituto, Informática I,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08/2003 – atual, Professor Substituto, Informática II, CEFET/RS –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08/2000 – atual, Auxiliar de Computação – Laboratórios de Informática, UNILASALLE – Centro Universitário </w:t>
            </w:r>
            <w:smartTag w:uri="urn:schemas-microsoft-com:office:smarttags" w:element="PersonName">
              <w:smartTagPr>
                <w:attr w:name="ProductID" w:val="La Salle"/>
              </w:smartTagPr>
              <w:r>
                <w:rPr>
                  <w:rFonts w:ascii="Arial" w:hAnsi="Arial"/>
                </w:rPr>
                <w:t>La Salle</w:t>
              </w:r>
            </w:smartTag>
            <w:r>
              <w:rPr>
                <w:rFonts w:ascii="Arial" w:hAnsi="Arial"/>
              </w:rPr>
              <w:t xml:space="preserve">, Canoas, RS. Responsável pela manutenção dos software dos equipamentos dos laboratórios de informática da universidade, cadastro de usuários, agendamento de utilização e demais tarefas indispensáveis à utilização dos laboratórios.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I Seminário Binacional Lassalista de Psicopedagogia, UNILASALLE, Canoas, RS; Aplicação de Software Educacional na Práxis Psicopedagógica. 2003.</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SICOMPI - Simpósio de Computação e Informática da Univates, Univates, Lajeado, RS;  Brincando com Kauê - Uma Hiperhistória para Auxiliar no Desenvolvimento das Múltiplas Inteligências. 2002.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RIBIE 2000 - Congresso Iberoamericano de Informática Educativa, Universid de Chile, Vinâ Del Mar, Chile; Hiperhistórias - ambiente multimídia estimulador das inteligências múltiplas. 2000.</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Revista de Educação, Ciência e Cultura, </w:t>
            </w:r>
            <w:smartTag w:uri="urn:schemas-microsoft-com:office:smarttags" w:element="PersonName">
              <w:smartTagPr>
                <w:attr w:name="ProductID" w:val="La Salle"/>
              </w:smartTagPr>
              <w:r>
                <w:rPr>
                  <w:rFonts w:ascii="Arial" w:hAnsi="Arial"/>
                </w:rPr>
                <w:t>La Salle</w:t>
              </w:r>
            </w:smartTag>
            <w:r>
              <w:rPr>
                <w:rFonts w:ascii="Arial" w:hAnsi="Arial"/>
              </w:rPr>
              <w:t>, Canoas, RS; Da investigação acadêmica à investigação científica: um exemplo de integração de esforços e desenvolvimento conjunto. 2000.</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SEFIC - Salão e Feira de Iniciação Científica, UNILASALLE, Canoas, RS; Determinação de Padrões de Comportamento Eleitoral Através do Uso de Redes Neurais. 1997.</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CELSO GONZAGA PORTO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Osório Correa, 147 B. Parque Brasília </w:t>
            </w:r>
          </w:p>
          <w:p w:rsidR="00BE0E2A" w:rsidRDefault="00BE0E2A">
            <w:pPr>
              <w:numPr>
                <w:ilvl w:val="12"/>
                <w:numId w:val="0"/>
              </w:numPr>
              <w:rPr>
                <w:rFonts w:ascii="Arial" w:hAnsi="Arial"/>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Cachoeirinha</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94935-460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470-3637/ 9182-9961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3" w:history="1">
              <w:r>
                <w:rPr>
                  <w:rStyle w:val="Hyperlink"/>
                  <w:color w:val="auto"/>
                  <w:sz w:val="20"/>
                </w:rPr>
                <w:t>porto@cefetrs.edu.br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025138620-15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3007189503</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06/03/96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OPERACIONAL – MODALIDADE: PRODUÇÃO – PUCRS – PORTO ALEGRE – RS – 1980</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PROJETO DE PRODUTO"/>
              </w:smartTagPr>
              <w:r>
                <w:rPr>
                  <w:sz w:val="20"/>
                </w:rPr>
                <w:t>EM  PROJETO DE PRODUTO</w:t>
              </w:r>
            </w:smartTag>
            <w:r>
              <w:rPr>
                <w:sz w:val="20"/>
              </w:rPr>
              <w:t xml:space="preserve"> INDUSTRIAL – PUCRS – PORTO ALEGRE – RS –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MAIO / 1992 – DEZEMBRO / 1993 – PROFESSOR – DESENHO TÉCNICO, TECNOLOGIA MECÂNICA E ORGANIZAÇÃO E NORMAS – CIMOL – TAQUARA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JANEIRO/1994 – SETEMBRO/1996 – PROFESSOR – DESENHO TÉCNICO , TECNOLOGIA MECÂNICA , ORGANIZAÇÃO E NORMAS – ESCOLA TÉCNICA PAROBÉ – PORTO ALEGRE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AGOSTO/1996 – SETEMBRO/1998 – PROFESSOR – DESENHO TÉCNICO – FUNDAÇÃO ESCOLA TÉCNICA LIBERATO SALZANO VIEIRA DA CUNHA – NOVO HAMBURGO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SETEMBRO/1972 – NOVEMBRO/1979 – SUPERVISOR DE PRODUÇÃO – CIA.SOUZA CRUZ IND.E COMÉRCIO – PORTO ALEGRE – RS – GERENCIAMENTO DE SETORES DE TRABALHO; 1º NA SEÇÃO DE FUMOS ; 2º SETOR DE CONTROLE DE QUALIDADE.</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OUTUBRO/1986 - JUNHO/1992 -  GERENTE DE PRODUÇÃO – RIOPEL IND. DE PAPELÃO E ARTEFATOS – GRAVATAÍ – RS – ESTUDO DE TEMPOS E MOVIMENTOS , APLICAÇÃO DE RACIONALIZAÇÃO DO TRABALHO , GERENCIAMENTO DAS LINHAS DE PRODUÇÃO.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JANEIRO/1993 – DEZEMBRO/1993 – GERENTE DE PRODUÇÃO – VBN IND.MADEREIRA – TAQUARA – RS – GERENCIAMENTO, ESTUDOS DE TEMPOS E MOVIMENTOS E RACIONALIZAÇÃO DO TRABALHO </w:t>
            </w:r>
            <w:smartTag w:uri="urn:schemas-microsoft-com:office:smarttags" w:element="PersonName">
              <w:smartTagPr>
                <w:attr w:name="ProductID" w:val="EM TODA A ESTRUTURA"/>
              </w:smartTagPr>
              <w:r>
                <w:rPr>
                  <w:rFonts w:ascii="Arial" w:hAnsi="Arial"/>
                </w:rPr>
                <w:t>EM TODA A ESTRUTURA</w:t>
              </w:r>
            </w:smartTag>
            <w:r>
              <w:rPr>
                <w:rFonts w:ascii="Arial" w:hAnsi="Arial"/>
              </w:rPr>
              <w:t xml:space="preserve"> DA EMPRESA..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LIVRO – SAGRA EDITORA E DISTRIBUIDORA – “RAZÕES E MANEIRAS PARA VOCÊ NÃO FUMAR” – NOVEMBRO/1981.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POLÍGRAFO – ESCOLA TÉCNICA PAROBÉ – DESENHO TÉCNICO MECÂNICO - 1995</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POLÍGRAFO -  ESCOLA FORMARE – MANUAL DE DESENHO MECÂNICO – 2002.</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César Pedrini Neto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lang w:val="pt-PT"/>
              </w:rPr>
              <w:t>Av. José de Alencar, 1276/303</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90.880-480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3231.4331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4" w:history="1">
              <w:r>
                <w:rPr>
                  <w:rStyle w:val="Hyperlink"/>
                  <w:color w:val="auto"/>
                </w:rPr>
                <w:t>lorscheitter@cpovo.net</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293.714.220-68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1012892971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10/01/2003</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Química – UFRGS – 30/06/1989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Modelagem da Qualidade, Produtividade e Custos – Ênfase Qualidade – UFRGS – 20/12/96</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Em Química – Área de Concentração: Polímeros – UFRGS – 21/12/1999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Em andamento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spacing w:line="360" w:lineRule="auto"/>
            </w:pPr>
            <w:r>
              <w:t>Junho1999 a Junho2001 – Professor do Curso Técnico em Plástico – Matérias-Primas, Processos de Transformação, Injeção, Estatística, Química Orgânica – CEFET RS (UNED de Sapucaia do Sul)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Janeiro2003 – Professor do Curso Superior de Tecnologia em Gestão da Qualidade na Transformação de Polímeros – Injeção, Sistemas da Qualidade, Normatização de Processos, Gestão de Pessoas, Programas Participativos - CEFET RS (UNED de Sapucaia do Sul)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Julho2002 – Janeiro2003 – Técnico II – FEPAM – Porto Alegre – RS – Fazer as Licenças Ambientais para indústrias, inspeção de indústrias.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Março1992 – Dezembro1992 – Engenheiro de Produção – Helmut Tessmann Ind Com Óleos Vegetais Ltda – Camaquã – RS – Administrar a Produção e Laboratório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autoSpaceDE/>
              <w:autoSpaceDN/>
            </w:pPr>
            <w:r>
              <w:t>Fevereiro1990 – Março1992 – Engenheiro Químico Júnior – Sadia Matogrosso S/A – Rondonópolis – MT – Controle da Qualidade de Produtos, Participação em estudos e projetos, Administração do Sistema de Efluentes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lang w:val="en-GB"/>
              </w:rPr>
            </w:pPr>
            <w:r>
              <w:rPr>
                <w:b/>
                <w:sz w:val="20"/>
                <w:lang w:val="en-GB"/>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GB"/>
              </w:rPr>
            </w:pPr>
            <w:r>
              <w:rPr>
                <w:rFonts w:ascii="Arial" w:hAnsi="Arial"/>
                <w:lang w:val="en-GB"/>
              </w:rPr>
              <w:t>Artigo “Study of the Epoxidation of Polydiene Rubbers I” KJK – Kautschuk Gummi Kunststoffe Nr 11/2002</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lang w:val="en-G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“Materiais Híbridos Orgânico-Inorgânico a Partir de Borracha SBR Epoxidada e Sílica” – 14º Congresso Brasileiro de Engenharia e Ciência dos Materiais – Dezembro 2000 – São Pedro – SP</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lang w:val="en-GB"/>
              </w:rPr>
            </w:pPr>
            <w:r>
              <w:rPr>
                <w:b/>
                <w:sz w:val="20"/>
                <w:lang w:val="en-GB"/>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GB"/>
              </w:rPr>
            </w:pPr>
            <w:r>
              <w:rPr>
                <w:rFonts w:ascii="Arial" w:hAnsi="Arial"/>
                <w:lang w:val="en-GB"/>
              </w:rPr>
              <w:t>“ Epoxidized Commecial Polybutadiene and Poly(Styrene-Butadiene) Rubbers – Worldwide Amazon Rubber Conference – Outubro 1999 – Manaus – AM</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lang w:val="en-GB"/>
              </w:rPr>
            </w:pPr>
          </w:p>
        </w:tc>
      </w:tr>
    </w:tbl>
    <w:p w:rsidR="00BE0E2A" w:rsidRDefault="00BE0E2A">
      <w:pPr>
        <w:ind w:firstLine="708"/>
        <w:rPr>
          <w:rFonts w:ascii="Arial" w:hAnsi="Arial"/>
          <w:lang w:val="en-GB"/>
        </w:rPr>
      </w:pPr>
    </w:p>
    <w:p w:rsidR="00BE0E2A" w:rsidRDefault="00BE0E2A">
      <w:pPr>
        <w:ind w:firstLine="708"/>
        <w:rPr>
          <w:rFonts w:ascii="Arial" w:hAnsi="Arial"/>
          <w:lang w:val="en-GB"/>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numPr>
                <w:ilvl w:val="12"/>
                <w:numId w:val="0"/>
              </w:numPr>
              <w:rPr>
                <w:rFonts w:ascii="Arial" w:hAnsi="Arial"/>
              </w:rPr>
            </w:pPr>
            <w:r>
              <w:rPr>
                <w:rFonts w:ascii="Arial" w:hAnsi="Arial"/>
              </w:rPr>
              <w:t>CLÉIA DE ANDRADE SALLES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numPr>
                <w:ilvl w:val="12"/>
                <w:numId w:val="0"/>
              </w:numPr>
              <w:rPr>
                <w:rFonts w:ascii="Arial" w:hAnsi="Arial"/>
              </w:rPr>
            </w:pPr>
            <w:r>
              <w:rPr>
                <w:rFonts w:ascii="Arial" w:hAnsi="Arial"/>
              </w:rPr>
              <w:t>R. Miracema, 275/203–Chácara das Pedras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 xml:space="preserve">RS  </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91330-490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(51)3334-5740/ 9123-1588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5" w:history="1">
              <w:r>
                <w:rPr>
                  <w:rStyle w:val="Hyperlink"/>
                  <w:color w:val="auto"/>
                  <w:sz w:val="20"/>
                </w:rPr>
                <w:t>cleia@cefetrs.edu.br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475027460-72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3015814712</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20/07/98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rPr>
          <w:trHeight w:val="489"/>
        </w:trPr>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18"/>
              </w:rPr>
            </w:pPr>
            <w:r>
              <w:rPr>
                <w:sz w:val="18"/>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sz w:val="18"/>
              </w:rPr>
            </w:pPr>
            <w:r>
              <w:rPr>
                <w:rFonts w:ascii="Arial" w:hAnsi="Arial"/>
                <w:sz w:val="18"/>
              </w:rPr>
              <w:t>Engenharia Química, PUC/RS (Pontifícia Universidade Católica do rio Grande do Sul), Porto Alegre, RS, 1987.</w:t>
            </w:r>
          </w:p>
          <w:p w:rsidR="00BE0E2A" w:rsidRDefault="00BE0E2A">
            <w:pPr>
              <w:rPr>
                <w:rFonts w:ascii="Arial" w:hAnsi="Arial"/>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18"/>
              </w:rPr>
            </w:pPr>
            <w:r>
              <w:rPr>
                <w:sz w:val="18"/>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18"/>
              </w:rPr>
            </w:pPr>
            <w:r>
              <w:rPr>
                <w:sz w:val="18"/>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18"/>
              </w:rPr>
            </w:pPr>
            <w:r>
              <w:rPr>
                <w:sz w:val="18"/>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r>
              <w:rPr>
                <w:sz w:val="18"/>
              </w:rPr>
              <w:t>Mestre em Química – área:Polímeros, Curso de Pós-graduação em Química, UFRGS (Universidade Federal do Rio Grande do Sul), Porto Alegre, 1995.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18"/>
              </w:rPr>
            </w:pPr>
            <w:r>
              <w:rPr>
                <w:sz w:val="18"/>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r>
              <w:rPr>
                <w:sz w:val="18"/>
              </w:rPr>
              <w:t>Doutora em Ciência dos materiais – Polímeros, Programa de Pós-graduação em Ciência dos Materiais, UFRGS (Universidade Federal do Rio Grande do Sul), Porto Alegre, junho de 2003.</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Março/1988 até dezembro/1991, Instrutora, (TWI; ensino correto de um trabalho e relações humanas no trabalho, liderança de reuniões, comunicação na empresa), SENAI/RS (Serviço Nacional de Aprendizagem Industrial), Porto Alegre,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Julho/1998 em andamento, Professora, (Ciência dos Polímeros, Materias-Primas/Polímeros I e II, Processos de Transformação-injeção), CEFET/RS na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Julho/2001 até julho/2002, Professora, (Síntese Industrial de Polímeros), UNESC (Universidade do Extremo Sul Catarinense), Criciuma, SC.</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numPr>
                <w:ilvl w:val="12"/>
                <w:numId w:val="0"/>
              </w:numPr>
              <w:rPr>
                <w:rFonts w:ascii="Arial" w:hAnsi="Arial"/>
              </w:rPr>
            </w:pPr>
            <w:r>
              <w:rPr>
                <w:rFonts w:ascii="Arial" w:hAnsi="Arial"/>
              </w:rPr>
              <w:t>DAVID GARCIA NETO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lang w:val="en-US"/>
              </w:rPr>
            </w:pPr>
            <w:r>
              <w:rPr>
                <w:rFonts w:ascii="Arial" w:hAnsi="Arial"/>
                <w:lang w:val="en-US"/>
              </w:rPr>
              <w:t xml:space="preserve">R. Frederico G. Ludwig, 451/ 201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 xml:space="preserve">RS  </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92310-240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472-0281/ 9116-9184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garciant@cefetrs.edu.br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183703300-53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8024921515</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06/03/96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ARQUITETURA E URBANISMO – ULBRA/Canoas-RS/1983</w:t>
            </w:r>
          </w:p>
          <w:p w:rsidR="00BE0E2A" w:rsidRDefault="00BE0E2A">
            <w:pPr>
              <w:rPr>
                <w:rFonts w:ascii="Arial" w:hAnsi="Arial"/>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PROJETO DE PRODUTO"/>
              </w:smartTagPr>
              <w:r>
                <w:rPr>
                  <w:sz w:val="20"/>
                </w:rPr>
                <w:t>EM  PROJETO DE PRODUTO</w:t>
              </w:r>
            </w:smartTag>
            <w:r>
              <w:rPr>
                <w:sz w:val="20"/>
              </w:rPr>
              <w:t xml:space="preserve"> INDUSTRIAL – PUCPoa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Mestrando em Educação, Universidade Makenzie, São Paulo, SP</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Mar/1996 – CEFET – RS / Docente – Desenho Técnico – Desenvolvimento de Produto – Informática –CAE CAD CAM</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Março/1983 – Profissional Liberal – Arquiteto – Projetos –  Montagem de Perspectivas Arquitetônicas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numPr>
                <w:ilvl w:val="12"/>
                <w:numId w:val="0"/>
              </w:numPr>
              <w:rPr>
                <w:rFonts w:ascii="Arial" w:hAnsi="Arial"/>
              </w:rPr>
            </w:pPr>
            <w:r>
              <w:rPr>
                <w:rFonts w:ascii="Arial" w:hAnsi="Arial"/>
              </w:rPr>
              <w:t>DURVAL JOÃO DE BARBA JÚNIOR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sidRPr="005A44B0">
              <w:rPr>
                <w:rFonts w:ascii="Arial" w:hAnsi="Arial"/>
              </w:rPr>
              <w:t xml:space="preserve">R. Cel. </w:t>
            </w:r>
            <w:r>
              <w:rPr>
                <w:rFonts w:ascii="Arial" w:hAnsi="Arial"/>
              </w:rPr>
              <w:t>Corte Real 385/302 Petrópolis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90630-080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(51) 3330-4641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6" w:history="1">
              <w:r>
                <w:rPr>
                  <w:rStyle w:val="Hyperlink"/>
                  <w:color w:val="auto"/>
                  <w:sz w:val="20"/>
                </w:rPr>
                <w:t>debarbajr@cefetrs.edu.br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889410199-15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14/R-1873975</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02/07/97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MECÂNICA – UFSC, Florianópolis, SC, 1994.</w:t>
            </w:r>
          </w:p>
          <w:p w:rsidR="00BE0E2A" w:rsidRDefault="00BE0E2A">
            <w:pPr>
              <w:rPr>
                <w:rFonts w:ascii="Arial" w:hAnsi="Arial"/>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MESTRADO </w:t>
            </w:r>
            <w:smartTag w:uri="urn:schemas-microsoft-com:office:smarttags" w:element="PersonName">
              <w:smartTagPr>
                <w:attr w:name="ProductID" w:val="EM ENGENHARIA MECￂNICA"/>
              </w:smartTagPr>
              <w:r>
                <w:rPr>
                  <w:sz w:val="20"/>
                </w:rPr>
                <w:t>EM ENGENHARIA MECÂNICA</w:t>
              </w:r>
            </w:smartTag>
            <w:r>
              <w:rPr>
                <w:sz w:val="20"/>
              </w:rPr>
              <w:t xml:space="preserve"> – ÁREA DE FABRICAÇÃO MECÂNICA - UFSC, Florianópolis SC, 1997.</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CAE/CAD/CAM I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CAE/CAD/CAM II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INFORMÁTICA BÁSICA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USINAGEM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HIDRÁULICA E PNEUMÁTICA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ELEMENTOS DE MÁQUINAS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METROLOGIA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8</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MÁQUINAS I (HIDRÁULICA E PNEUMÁTICA E ELETROELETRÔNICA) </w:t>
            </w:r>
          </w:p>
          <w:p w:rsidR="00BE0E2A" w:rsidRDefault="00BE0E2A">
            <w:pPr>
              <w:rPr>
                <w:rFonts w:ascii="Arial" w:hAnsi="Arial"/>
              </w:rPr>
            </w:pPr>
            <w:r>
              <w:rPr>
                <w:rFonts w:ascii="Arial" w:hAnsi="Arial"/>
              </w:rPr>
              <w:t>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9</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MÁQUINAS II (HIDRÁULICA E PNEUMÁTICA, ELETROELETRÔNICA E MANUTENÇÃO) CEFET-RS\UNED/Sapucaia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10</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PRÁTICA </w:t>
            </w:r>
            <w:smartTag w:uri="urn:schemas-microsoft-com:office:smarttags" w:element="PersonName">
              <w:smartTagPr>
                <w:attr w:name="ProductID" w:val="EM EXTRUSￃO-SOPRO CEFET-RS"/>
              </w:smartTagPr>
              <w:r>
                <w:rPr>
                  <w:rFonts w:ascii="Arial" w:hAnsi="Arial"/>
                </w:rPr>
                <w:t>EM EXTRUSÃO-SOPRO CEFET-RS</w:t>
              </w:r>
            </w:smartTag>
            <w:r>
              <w:rPr>
                <w:rFonts w:ascii="Arial" w:hAnsi="Arial"/>
              </w:rPr>
              <w:t>\UNED/Sapucaia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10/1994 – 04/1997 </w:t>
            </w:r>
            <w:r>
              <w:rPr>
                <w:rFonts w:ascii="Arial" w:hAnsi="Arial"/>
                <w:b/>
              </w:rPr>
              <w:t xml:space="preserve">CONSULTOR, </w:t>
            </w:r>
            <w:r>
              <w:rPr>
                <w:rFonts w:ascii="Arial" w:hAnsi="Arial"/>
              </w:rPr>
              <w:t>EDDROS DO BRASIL, FLORIANÓPOLIS, SC.</w:t>
            </w:r>
          </w:p>
          <w:p w:rsidR="00BE0E2A" w:rsidRDefault="00BE0E2A">
            <w:pPr>
              <w:rPr>
                <w:rFonts w:ascii="Arial" w:hAnsi="Arial"/>
              </w:rPr>
            </w:pPr>
            <w:r>
              <w:rPr>
                <w:rFonts w:ascii="Arial" w:hAnsi="Arial"/>
              </w:rPr>
              <w:t>Consultorias em engenharia mecânica.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Enio César Machado Fagundes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Alberto Rangel, 315 apt 208</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51 33664797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enio@cefetrs.edu.br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400.351.740-72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7023719979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06/01/2003</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Química Industrial, química, UFRGS, Porto Alegre, 07/1990</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Tecnologia de Elastômeros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Ciência dos Materiais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SENAI-CETEPO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567"/>
      </w:tblGrid>
      <w:tr w:rsidR="00BE0E2A">
        <w:tblPrEx>
          <w:tblCellMar>
            <w:top w:w="0" w:type="dxa"/>
            <w:bottom w:w="0" w:type="dxa"/>
          </w:tblCellMar>
        </w:tblPrEx>
        <w:tc>
          <w:tcPr>
            <w:tcW w:w="9781"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567"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autoSpaceDE/>
              <w:autoSpaceDN/>
              <w:spacing w:after="120" w:line="360" w:lineRule="auto"/>
            </w:pPr>
            <w:r>
              <w:t>Cromatografia Líquida Convencional para a Separação de Hidrocarbonetos Alifáticos do Alcatrão ” no 4</w:t>
            </w:r>
            <w:r>
              <w:sym w:font="Symbol" w:char="F0B0"/>
            </w:r>
            <w:r>
              <w:t xml:space="preserve"> Encontro Nacional de Estudantes de Química. Período de  25/03/85 a 29/03/85 no Instituto de Química da UFRGS. </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Separação de Hidrocarbonetos do Alcatrão por Cromatografia Convencional” no 37</w:t>
            </w:r>
            <w:r>
              <w:rPr>
                <w:rFonts w:ascii="Arial" w:hAnsi="Arial"/>
                <w:sz w:val="22"/>
              </w:rPr>
              <w:sym w:font="Symbol" w:char="F0B0"/>
            </w:r>
            <w:r>
              <w:rPr>
                <w:rFonts w:ascii="Arial" w:hAnsi="Arial"/>
                <w:sz w:val="22"/>
              </w:rPr>
              <w:t xml:space="preserve"> Reunião Anual da SBPC-1985-Belo Horizonte-MG.</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Análise de uma Mistura de Hidrocarbonetos Leves” no I Congresso Latino-Americano de Cromatografia. Período de 17/03/86 a 19/03/86-RJ.</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 xml:space="preserve">Extração de Óleos e Asfaltenos de Alcatrão de Carvão” no XXVIII Congresso Brasileiro de Química e I Jornada Brasileira de Iniciação Científica </w:t>
            </w:r>
            <w:smartTag w:uri="urn:schemas-microsoft-com:office:smarttags" w:element="PersonName">
              <w:smartTagPr>
                <w:attr w:name="ProductID" w:val="em Qu￭mica. Per￭odo"/>
              </w:smartTagPr>
              <w:r>
                <w:rPr>
                  <w:rFonts w:ascii="Arial" w:hAnsi="Arial"/>
                  <w:sz w:val="22"/>
                </w:rPr>
                <w:t>em Química. Período</w:t>
              </w:r>
            </w:smartTag>
            <w:r>
              <w:rPr>
                <w:rFonts w:ascii="Arial" w:hAnsi="Arial"/>
                <w:sz w:val="22"/>
              </w:rPr>
              <w:t xml:space="preserve"> de 23/10/88 a 27/03/88 no Centro de Convenções São José-Hotel Plaza São Rafael-Porto Alegre-RS.</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Utilização de Resíduos de Catalisador à Base de Alumínio como Carga para Compostos de Borracha” no II Encontro de Ex-Alunos dos Cursos de Tecnologia de Elastômeros-1992-RS.</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 xml:space="preserve">Estudo do Sistema N-Ciclohexil-2-benzotiazol-sulfenamida (CBS)/enxofre na vulcanização da borracha natural”. Dissertação de Mestrado. Curso de Pós-Graduação em Engenharia de Minas Metalúrgica e dos Materiais (PPGEM-UFRGS). Novembro/1999. </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Programa de Proficiência em Ensaios por Comparação Interlaboratorial para o Setor de Elastômeros"  publicado: a) boletim informativo SENAI-CETEPO (Centro Tecnológico de Polímeros), vol4, n°2, p 3-4, abr/jun 2001; b) Jornal da Metrologia Rede Metrologica do Rio Grande do Sul, ano 4, n°40, p 10-11, junho/julho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8</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Programa de Proficiência em Ensaios por Comparação Interlaboratorial para o Setor de Elastômeros"  publicado: Revista Borracha Atual ano VII - nº42 - p 40-41, set/out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9</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 xml:space="preserve">Programa de Proficiência em Ensaios por Comparação Interlaboratorial para o Setor de Elastômeros" no 9° Congresso Brasileiro de Tecnologia da Borracha. Período de </w:t>
            </w:r>
            <w:smartTag w:uri="urn:schemas-microsoft-com:office:smarttags" w:element="metricconverter">
              <w:smartTagPr>
                <w:attr w:name="ProductID" w:val="06 a"/>
              </w:smartTagPr>
              <w:r>
                <w:rPr>
                  <w:rFonts w:ascii="Arial" w:hAnsi="Arial"/>
                  <w:sz w:val="22"/>
                </w:rPr>
                <w:t>06 a</w:t>
              </w:r>
            </w:smartTag>
            <w:r>
              <w:rPr>
                <w:rFonts w:ascii="Arial" w:hAnsi="Arial"/>
                <w:sz w:val="22"/>
              </w:rPr>
              <w:t xml:space="preserve"> 07 de dezembro de 2001. São Paulo - Brasil.</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10</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Incerteza de Medição"  publicado: a) boletim informativo SENAI-CETEPO (Centro Tecnológico de Polímeros), vol4, n°4, p 5, out/dez 2001; b) Jornal da Metrologia Rede Metrologica do Rio Grande do Sul, ano 4, n°38, p 10, abril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Incerteza de Medição"  publicado: Revista Borracha Atual ano VII - nº42 - p 36, set/out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Rubber Process Analiser - RPA"  publicado no boletim informativo SENAI-CETEPO (Centro Tecnológico de Polímeros), vol4, n°4, p 5, out/dez 2001.</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 xml:space="preserve">Artigo técnico " Influência de Parâmetros de Mistura </w:t>
            </w:r>
            <w:smartTag w:uri="urn:schemas-microsoft-com:office:smarttags" w:element="PersonName">
              <w:smartTagPr>
                <w:attr w:name="ProductID" w:val="em Misturador Aberto"/>
              </w:smartTagPr>
              <w:r>
                <w:rPr>
                  <w:rFonts w:ascii="Arial" w:hAnsi="Arial"/>
                  <w:sz w:val="22"/>
                </w:rPr>
                <w:t>em Misturador Aberto</w:t>
              </w:r>
            </w:smartTag>
            <w:r>
              <w:rPr>
                <w:rFonts w:ascii="Arial" w:hAnsi="Arial"/>
                <w:sz w:val="22"/>
              </w:rPr>
              <w:t>"  publicado no boletim informativo SENAI-CETEPO (Centro Tecnológico de Polímeros), vol5, n°1, p 3-5, jan/mar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 xml:space="preserve">Artigo técnico " Influência de Parâmetros de Mistura </w:t>
            </w:r>
            <w:smartTag w:uri="urn:schemas-microsoft-com:office:smarttags" w:element="PersonName">
              <w:smartTagPr>
                <w:attr w:name="ProductID" w:val="em Misturador Aberto"/>
              </w:smartTagPr>
              <w:r>
                <w:rPr>
                  <w:rFonts w:ascii="Arial" w:hAnsi="Arial"/>
                  <w:sz w:val="22"/>
                </w:rPr>
                <w:t>em Misturador Aberto</w:t>
              </w:r>
            </w:smartTag>
            <w:r>
              <w:rPr>
                <w:rFonts w:ascii="Arial" w:hAnsi="Arial"/>
                <w:sz w:val="22"/>
              </w:rPr>
              <w:t>"  publicado: Revista Borracha Atual ano VII - nº42 - p 38-39, set/out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rPr>
                <w:rFonts w:ascii="Arial" w:hAnsi="Arial"/>
                <w:sz w:val="22"/>
              </w:rPr>
            </w:pPr>
            <w:r>
              <w:rPr>
                <w:rFonts w:ascii="Arial" w:hAnsi="Arial"/>
                <w:sz w:val="22"/>
              </w:rPr>
              <w:t>Artigo técnico " Propriedade Dinâmicas de Elastômeros para Isolantes de Vibração"  publicado no boletim informativo SENAI-CETEPO (Centro Tecnológico de Polímeros), vol5, n°2, p 3-5, abr/jul 2002</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rPr>
          <w:trHeight w:val="1198"/>
        </w:trPr>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spacing w:after="120"/>
              <w:ind w:firstLine="709"/>
              <w:rPr>
                <w:rFonts w:ascii="Arial" w:hAnsi="Arial"/>
                <w:sz w:val="22"/>
              </w:rPr>
            </w:pPr>
            <w:r>
              <w:rPr>
                <w:rFonts w:ascii="Arial" w:hAnsi="Arial"/>
                <w:sz w:val="22"/>
              </w:rPr>
              <w:t xml:space="preserve">Avaliação do Desempenho de Laboratórios por Comparação Interlaboratorial de Ensaios".  Congresso Internacional das Instituições de Pesquisa Tecnológica - Waitro. Período de </w:t>
            </w:r>
            <w:smartTag w:uri="urn:schemas-microsoft-com:office:smarttags" w:element="metricconverter">
              <w:smartTagPr>
                <w:attr w:name="ProductID" w:val="08 a"/>
              </w:smartTagPr>
              <w:r>
                <w:rPr>
                  <w:rFonts w:ascii="Arial" w:hAnsi="Arial"/>
                  <w:sz w:val="22"/>
                </w:rPr>
                <w:t>08 a</w:t>
              </w:r>
            </w:smartTag>
            <w:r>
              <w:rPr>
                <w:rFonts w:ascii="Arial" w:hAnsi="Arial"/>
                <w:sz w:val="22"/>
              </w:rPr>
              <w:t xml:space="preserve"> 11 de setembro de 2002. Porto Alegre - Brasil</w:t>
            </w:r>
          </w:p>
        </w:tc>
        <w:tc>
          <w:tcPr>
            <w:tcW w:w="567"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numPr>
                <w:ilvl w:val="12"/>
                <w:numId w:val="0"/>
              </w:numPr>
              <w:rPr>
                <w:rFonts w:ascii="Arial" w:hAnsi="Arial"/>
              </w:rPr>
            </w:pPr>
            <w:r>
              <w:rPr>
                <w:rFonts w:ascii="Arial" w:hAnsi="Arial"/>
              </w:rPr>
              <w:t>FERNANDO LUÍS PEIXOTO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R. Nossa Sra. das Graças, 246/2-centro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96010-001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(48) 3033-2079/(51)451-9990/ 91340840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fernandopeixoto@cefetrs.edu.br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910373879-53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23006480</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27/05/98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MECÂNICA, Universidade Federal de Santa Catarina, SC.</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MESTRADO </w:t>
            </w:r>
            <w:smartTag w:uri="urn:schemas-microsoft-com:office:smarttags" w:element="PersonName">
              <w:smartTagPr>
                <w:attr w:name="ProductID" w:val="EM ENGENHARIA MECￂNICA Universidade"/>
              </w:smartTagPr>
              <w:r>
                <w:rPr>
                  <w:sz w:val="20"/>
                </w:rPr>
                <w:t>EM ENGENHARIA MECÂNICA Universidade</w:t>
              </w:r>
            </w:smartTag>
            <w:r>
              <w:rPr>
                <w:sz w:val="20"/>
              </w:rPr>
              <w:t xml:space="preserve"> Federal de Santa Catarina, SC.</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Início em maio de 1998;</w:t>
            </w:r>
          </w:p>
          <w:p w:rsidR="00BE0E2A" w:rsidRDefault="00BE0E2A">
            <w:pPr>
              <w:rPr>
                <w:rFonts w:ascii="Arial" w:hAnsi="Arial"/>
              </w:rPr>
            </w:pPr>
            <w:r>
              <w:rPr>
                <w:rFonts w:ascii="Arial" w:hAnsi="Arial"/>
              </w:rPr>
              <w:t>Prof. De 1</w:t>
            </w:r>
            <w:r>
              <w:rPr>
                <w:rFonts w:ascii="Arial" w:hAnsi="Arial"/>
              </w:rPr>
              <w:sym w:font="Symbol" w:char="F0B0"/>
            </w:r>
            <w:r>
              <w:rPr>
                <w:rFonts w:ascii="Arial" w:hAnsi="Arial"/>
              </w:rPr>
              <w:t xml:space="preserve"> e 2</w:t>
            </w:r>
            <w:r>
              <w:rPr>
                <w:rFonts w:ascii="Arial" w:hAnsi="Arial"/>
              </w:rPr>
              <w:sym w:font="Symbol" w:char="F0B0"/>
            </w:r>
            <w:r>
              <w:rPr>
                <w:rFonts w:ascii="Arial" w:hAnsi="Arial"/>
              </w:rPr>
              <w:t xml:space="preserve"> (nas disciplinas de injeção e projeto de moldes);</w:t>
            </w:r>
          </w:p>
          <w:p w:rsidR="00BE0E2A" w:rsidRDefault="00BE0E2A">
            <w:pPr>
              <w:rPr>
                <w:rFonts w:ascii="Arial" w:hAnsi="Arial"/>
              </w:rPr>
            </w:pPr>
            <w:r>
              <w:rPr>
                <w:rFonts w:ascii="Arial" w:hAnsi="Arial"/>
              </w:rPr>
              <w:t>Instituição - CEFET/RS Unidade Descentralizada de Ensino de Sapucaia do Sul</w:t>
            </w:r>
          </w:p>
          <w:p w:rsidR="00BE0E2A" w:rsidRDefault="00BE0E2A">
            <w:pPr>
              <w:rPr>
                <w:rFonts w:ascii="Arial" w:hAnsi="Arial"/>
                <w:sz w:val="16"/>
              </w:rPr>
            </w:pPr>
            <w:r>
              <w:rPr>
                <w:rFonts w:ascii="Arial" w:hAnsi="Arial"/>
              </w:rPr>
              <w:t>Cidade –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keepNext w:val="0"/>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Início em junho de 1991 e término em maio de 1994;</w:t>
            </w:r>
          </w:p>
          <w:p w:rsidR="00BE0E2A" w:rsidRDefault="00BE0E2A">
            <w:pPr>
              <w:rPr>
                <w:rFonts w:ascii="Arial" w:hAnsi="Arial"/>
              </w:rPr>
            </w:pPr>
            <w:r>
              <w:rPr>
                <w:rFonts w:ascii="Arial" w:hAnsi="Arial"/>
              </w:rPr>
              <w:t>Função – Estagiário</w:t>
            </w:r>
          </w:p>
          <w:p w:rsidR="00BE0E2A" w:rsidRDefault="00BE0E2A">
            <w:pPr>
              <w:pStyle w:val="Corpodetexto2"/>
            </w:pPr>
            <w:r>
              <w:t>Instituição – Universidade Federal de Santa Catarina (Laboratório Cimject do Departamento de Engenharia Mecânica)</w:t>
            </w:r>
          </w:p>
          <w:p w:rsidR="00BE0E2A" w:rsidRDefault="00BE0E2A">
            <w:pPr>
              <w:rPr>
                <w:rFonts w:ascii="Arial" w:hAnsi="Arial"/>
              </w:rPr>
            </w:pPr>
            <w:r>
              <w:rPr>
                <w:rFonts w:ascii="Arial" w:hAnsi="Arial"/>
              </w:rPr>
              <w:t>Cidade – Florianópolis, SC.</w:t>
            </w:r>
          </w:p>
          <w:p w:rsidR="00BE0E2A" w:rsidRDefault="00BE0E2A">
            <w:pPr>
              <w:rPr>
                <w:rFonts w:ascii="Arial" w:hAnsi="Arial"/>
              </w:rPr>
            </w:pPr>
            <w:r>
              <w:rPr>
                <w:rFonts w:ascii="Arial" w:hAnsi="Arial"/>
              </w:rPr>
              <w:t>Descrição – estágio na área de injeção de termoplásticos com o software de simulação de preenchimento de cavidades de moldes de injeção Moldflow</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keepNext w:val="0"/>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FRANCISCO F. DE SALES BASTO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60" w:after="60"/>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vAlign w:val="center"/>
          </w:tcPr>
          <w:p w:rsidR="00BE0E2A" w:rsidRDefault="00BE0E2A">
            <w:pPr>
              <w:numPr>
                <w:ilvl w:val="12"/>
                <w:numId w:val="0"/>
              </w:numPr>
              <w:rPr>
                <w:rFonts w:ascii="Arial" w:hAnsi="Arial"/>
              </w:rPr>
            </w:pPr>
            <w:r>
              <w:rPr>
                <w:rFonts w:ascii="Arial" w:hAnsi="Arial"/>
              </w:rPr>
              <w:t xml:space="preserve">R. João Pio Duarte da Silva, 404/401-b. Córrego Grande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Florianópolis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SC</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88037-001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i/>
                <w:sz w:val="20"/>
              </w:rPr>
            </w:pPr>
            <w:r>
              <w:rPr>
                <w:sz w:val="20"/>
              </w:rPr>
              <w:t>(48) 234-1595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7" w:history="1">
              <w:r>
                <w:rPr>
                  <w:rStyle w:val="Hyperlink"/>
                  <w:color w:val="auto"/>
                  <w:sz w:val="20"/>
                </w:rPr>
                <w:t>basto@cefetrs.edu.br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039323897-00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04347600-1 INSTITUTOFELIX PACHECO</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05/05/98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Cabealh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MECÂNICA, PUC-RJ, 1983.</w:t>
            </w:r>
          </w:p>
          <w:p w:rsidR="00BE0E2A" w:rsidRDefault="00BE0E2A">
            <w:pPr>
              <w:rPr>
                <w:rFonts w:ascii="Arial" w:hAnsi="Arial"/>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DE SOLDAGEM, MECÂNICA, SENAI-RJ, 1991.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MECÂNICA, FABRICAÇÃO MECÂNICA, UFSC, 1999.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A PARTIR DA ENTRADA NO CEFETRS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03/83, 03/85, ENGENHEIRO TRAINEE, ISHIKAWAJIMA ESTALEIROS DO BRASIL, RJ, ORGANIZAR ESPAÇO FÍSICO DA CALDEIRARIA (OFICINA DE MONTAGEM) E PLANEJAR ATIVIDADES LIGADAS A CONSTRUÇÃO E INSTALAÇÃO DE EQUIPAMENTOS EM NAVIOS DE CARGA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 xml:space="preserve">05/89, 10/91, GERENTE DE MONTAGEM DE SUBMARINOS, CENTRO DE ARMAS ALMIRANTE OCTACILIO CUNHA (ARSENAL DE MARINHA DO RIO DE JANEIRO), ORGANIZAR ATIVIDADES DE RECEBIMENTO, MANUTENÇÃO, TRANSPORTE E MONTAGEM DE EQUIPAMENTOS NAVAIS PARA USO </w:t>
            </w:r>
            <w:smartTag w:uri="urn:schemas-microsoft-com:office:smarttags" w:element="PersonName">
              <w:smartTagPr>
                <w:attr w:name="ProductID" w:val="EM SUBMARINOS MILITARES."/>
              </w:smartTagPr>
              <w:r>
                <w:rPr>
                  <w:rFonts w:ascii="Arial" w:hAnsi="Arial"/>
                  <w:sz w:val="18"/>
                </w:rPr>
                <w:t>EM SUBMARINOS MILITARES.</w:t>
              </w:r>
            </w:smartTag>
            <w:r>
              <w:rPr>
                <w:rFonts w:ascii="Arial" w:hAnsi="Arial"/>
                <w:sz w:val="18"/>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sz w:val="18"/>
              </w:rPr>
              <w:t>10/94, 11/95, GERENTE DE PRODUÇÃO, THOR MÁQUINAS E MONTAGENS, SANTA MARIA, RS, TRADUÇÃO DE DOCUMENTOS E ORGANIZAÇÃO DA OFICINA PARA A MONTAGEM DE EQUIPAMENTOS PARA A INDUSTRIA TABAGEIRA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16"/>
              </w:rPr>
            </w:pPr>
            <w:r>
              <w:rPr>
                <w:sz w:val="16"/>
              </w:rPr>
              <w:t>Publicações</w:t>
            </w:r>
          </w:p>
          <w:p w:rsidR="00BE0E2A" w:rsidRDefault="00BE0E2A">
            <w:pPr>
              <w:rPr>
                <w:rFonts w:ascii="Arial" w:hAnsi="Arial"/>
              </w:rPr>
            </w:pPr>
            <w:r>
              <w:rPr>
                <w:rFonts w:ascii="Arial" w:hAnsi="Arial"/>
                <w:sz w:val="16"/>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APOSTILA, EDITORA LASER PRESS, PROJETO FORMARE DE EDUCAÇÃO PROFISSIONALIZANTE PARA MENORES, TITULO: INSTRUMENTOS DE MEDIÇÃO, ANO DE PUBLICAÇÃO: 2001.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US"/>
              </w:rPr>
            </w:pPr>
            <w:r>
              <w:rPr>
                <w:rFonts w:ascii="Arial" w:hAnsi="Arial"/>
              </w:rPr>
              <w:t xml:space="preserve">APOSTILA, EDITORA LASERPRESS, PROJETO FORMARE, TITULO: MONTAGENS INDUSTRIAIS, ANO 2001. </w:t>
            </w:r>
            <w:r>
              <w:rPr>
                <w:rFonts w:ascii="Arial" w:hAnsi="Arial"/>
                <w:lang w:val="en-US"/>
              </w:rPr>
              <w:t>CO-AUTOR: PROF. CARLOS WELLEDA.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lang w:val="en-US"/>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APOSTILA, EDITORA LASERPRESS, PROJETO FORMARE, TITULO: FABRICAÇÃO DE MOLDES, ANO 2002.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Gustavo Quevedo Carvalho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Plácido Mottim 756 – Bairro Santa Cecília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lang w:val="pt-PT"/>
              </w:rPr>
              <w:t>Viamão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94460-475</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493-1342 / 9176-0929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8" w:history="1">
              <w:r>
                <w:rPr>
                  <w:rStyle w:val="Hyperlink"/>
                  <w:color w:val="auto"/>
                </w:rPr>
                <w:t>gustavo@cefetrs.edu.br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002.441.490-54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2075907259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Professor substituto</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Maio/ 2003</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Faculdade de Matemática – Licenciatura Plena</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Abril 2002, Novembro 2002, Professor do Lab. de aprendizagem de Matemática (E.M.) Colégio Marista Champagnat, Porto Alegre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r>
              <w:rPr>
                <w:rFonts w:ascii="Arial" w:hAnsi="Arial"/>
                <w:b/>
              </w:rPr>
              <w:t>2</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Agosto 2002, Dezembro 2002, Professor do Lab. de aprendizagem de Matemática(EF), Colégio Marista Nossa Senhora do Rosário, Porto Alegre,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 2002, Outubro 2002, Professor de Matemática, Mutirão Pré-Vestibular, Gramado,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JEANE TEREZINHA LUDWIG PIOVAN</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AV.DOM JOAO BECKER 254 APTO 601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93010-010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592-9907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586267860-34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7029852063</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19/03/97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LETRAS – PORTUGUÊS E LITERATURA BRASILEIRA</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JOÃO ANTÔNIO PINTO DE OLIVEIRA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JACINTO GOMES, 171 AP.22 Bairro: SANTANA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90040-000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91158420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29" w:history="1">
              <w:r>
                <w:rPr>
                  <w:rStyle w:val="Hyperlink"/>
                  <w:color w:val="auto"/>
                  <w:sz w:val="20"/>
                </w:rPr>
                <w:t>joanoliveira@ig.com.br</w:t>
              </w:r>
            </w:hyperlink>
            <w:r>
              <w:rPr>
                <w:sz w:val="20"/>
              </w:rPr>
              <w:t xml:space="preserve"> , </w:t>
            </w:r>
            <w:hyperlink r:id="rId30" w:history="1">
              <w:r>
                <w:rPr>
                  <w:rStyle w:val="Hyperlink"/>
                  <w:color w:val="auto"/>
                  <w:sz w:val="20"/>
                </w:rPr>
                <w:t>japo@cefetrs.edu.br</w:t>
              </w:r>
            </w:hyperlink>
            <w:r>
              <w:rPr>
                <w:sz w:val="20"/>
              </w:rPr>
              <w:t xml:space="preserv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295561550-15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6004842404</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15/07/97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Química- UFRGS, Porto Alegre/RS -  1982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Aperfeiçoamento </w:t>
            </w:r>
            <w:smartTag w:uri="urn:schemas-microsoft-com:office:smarttags" w:element="PersonName">
              <w:smartTagPr>
                <w:attr w:name="ProductID" w:val="em Engenharia Metal￺rgica   UFRGS"/>
              </w:smartTagPr>
              <w:r>
                <w:rPr>
                  <w:sz w:val="20"/>
                </w:rPr>
                <w:t>em Engenharia Metalúrgica   UFRGS</w:t>
              </w:r>
            </w:smartTag>
            <w:r>
              <w:rPr>
                <w:sz w:val="20"/>
              </w:rPr>
              <w:t>, Porto Alegre/RS- 1984</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Mestrado em Química- Área de Polímeros  UFRGS, Porto Alegre/RS - 1996</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w:t>
            </w:r>
            <w:smartTag w:uri="urn:schemas-microsoft-com:office:smarttags" w:element="metricconverter">
              <w:smartTagPr>
                <w:attr w:name="ProductID" w:val="1985 a"/>
              </w:smartTagPr>
              <w:r>
                <w:rPr>
                  <w:rFonts w:ascii="Arial" w:hAnsi="Arial"/>
                </w:rPr>
                <w:t>1985 a</w:t>
              </w:r>
            </w:smartTag>
            <w:r>
              <w:rPr>
                <w:rFonts w:ascii="Arial" w:hAnsi="Arial"/>
              </w:rPr>
              <w:t xml:space="preserve"> janeiro de 1986, professor (tempo integral), introdução a engenharia química, processos na indústria química e laboratório de fenômenos de transportes, Departamento de Engenharia Química, Universidade de Caxias do Sul, Caxias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setembro de </w:t>
            </w:r>
            <w:smartTag w:uri="urn:schemas-microsoft-com:office:smarttags" w:element="metricconverter">
              <w:smartTagPr>
                <w:attr w:name="ProductID" w:val="1996 a"/>
              </w:smartTagPr>
              <w:r>
                <w:rPr>
                  <w:rFonts w:ascii="Arial" w:hAnsi="Arial"/>
                </w:rPr>
                <w:t>1996 a</w:t>
              </w:r>
            </w:smartTag>
            <w:r>
              <w:rPr>
                <w:rFonts w:ascii="Arial" w:hAnsi="Arial"/>
              </w:rPr>
              <w:t xml:space="preserve"> julho de 1997, Professor Substituto na Classe Assistente - Nível 01, Laboratório de Físico-química, Departamento de Físico-Química do Instituto de Química, Universidade Federal do Rio Grande do Sul, Porto Alegre,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início em julho de 1997, professor de ensino de 1° e 2° graus, DE, matérias-primas, processos de transformação, injeção, extrusão, sopro, química geral e química orgânica, CEFET-RS 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de </w:t>
            </w:r>
            <w:smartTag w:uri="urn:schemas-microsoft-com:office:smarttags" w:element="metricconverter">
              <w:smartTagPr>
                <w:attr w:name="ProductID" w:val="1986 a"/>
              </w:smartTagPr>
              <w:r>
                <w:rPr>
                  <w:rFonts w:ascii="Arial" w:hAnsi="Arial"/>
                </w:rPr>
                <w:t>1986 a</w:t>
              </w:r>
            </w:smartTag>
            <w:r>
              <w:rPr>
                <w:rFonts w:ascii="Arial" w:hAnsi="Arial"/>
              </w:rPr>
              <w:t xml:space="preserve"> abril de 1993, químico pesquisador, Centro de Pesquisa &amp; Desenvolvimento, Tintas Renner S.A., Gravataí, RS, desenvolvimento e caracterização de resinas para tintas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b/>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JOÃO CLIMACO BORBA SOLL</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ANITA GARIBALDI, 2000 AP 302 BAIRRO: BOAVISTA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90480-200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(51)3328-1251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1" w:history="1">
              <w:r>
                <w:rPr>
                  <w:rStyle w:val="Hyperlink"/>
                  <w:color w:val="auto"/>
                  <w:sz w:val="20"/>
                </w:rPr>
                <w:t>climacosoll@cefetrs.edu.br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459295050-04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7012115759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11/03/97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Esquema I - Lic.Materiais de Construção Resistência dos Materiais, Desenho Técnico. Engenharia Civil,</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JORGE DA LUZ MATOS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 EMBOABAS,Nº51 AP.405 BAIRRO:Nª Sª das GRAÇAS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92025-320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(51)4761600/99931600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2" w:history="1">
              <w:r>
                <w:rPr>
                  <w:rStyle w:val="Hyperlink"/>
                  <w:color w:val="auto"/>
                  <w:sz w:val="20"/>
                </w:rPr>
                <w:t>jlmatos@cefetrs.com.br</w:t>
              </w:r>
            </w:hyperlink>
            <w:r>
              <w:rPr>
                <w:sz w:val="20"/>
              </w:rPr>
              <w:t xml:space="preserv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254470840/91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7001514475</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15/07/02</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Engenheiro Químico,UFRGS,POA,12/01/01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Abril/200 a junho /2002 – professor de Física e Química no ensino médio- E E Bernardo Vieira de Mello – Esteio-RS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maio/1984 a fevereiro/1996 – supervisor de processos petroquímicos- Petroflex-Triunfo-RS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janeiro/1978 a maio/1984- operador de processamento de petróleo- Petrobrás-Canoas-RS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JOSÉ AUGUSTO FREIRE FOGAÇA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JUSTINO CAMBOIM, 8749 BAIRRO: FAZENDA DOS PRAZERES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SAPUCAIA DO SUL</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93216-000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91373656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068947390-72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6014463415</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25/04/01</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LICENCIATURA PLENA EM MATEMÁTICA</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Leandro Zvirtes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General Lima e Silva 85/1102</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90050-101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051 – 3227 - 1477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leandro@cefetrs.edu.br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598216120/91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2051442941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Temporário</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15/07/02</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Química Industrial pela Universidade Federal de Santa Maria – UFSM – Santa Maria/RS –  Concluído em  21/08/99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de Produção, na área de Gestão da Qualidade pela Universidade Federal do Rio Grande do Sul – UFRGS – Porto Alegre/RS – Concluído em 17/12/2002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15/07/02 – 15/07/2004 Professor da disciplina Qualidade de Vida II do Curso Superior de Tecnologia em Gestão da Qualidade na Transformação de Polímeros e do curso superior em Ferramentaria e Professor das disciplinas de Controle de Qualidade II, III, IV do curso técnico profissionalizante em Transformação de Termoplásticos no Centro Federal de Ensino Tecnológico de Pelotas, Unidade de Ensino Descentralizada de Sapucaia do Sul – CEFET-RS/UNED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28/08/2002 – 18/11/02 Professor da disciplina Gestão da Qualidade do curso de Especialização em Tecnologia de Elastômeros CETEPO/UFRGS realizado pelo SENAI - Esteio/RS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Nov/2001 – Março/2002 Docente orientado na condução da disciplina Ergonomia I, no curso de Engenharia de Produção da Universidade Federal do Rio Grande do Sul – UFRGS Porto Alegre/RS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b/>
              </w:rPr>
            </w:pPr>
            <w:r>
              <w:rPr>
                <w:rFonts w:ascii="Arial" w:hAnsi="Arial"/>
              </w:rPr>
              <w:t xml:space="preserve">Publicação de artigo no VII CONGRESSO LATINO AMERICANO DE ERGONOMIA, XII CONGRESSO BRASILEIRO DE ERGONOMIA, I SEMINÁRIO BRASILEIRO DE ACESSABILIDADE INTEGRAL realizado no Recife – PE de 01 – 05 de setembro de 2002 com o título: </w:t>
            </w:r>
            <w:r>
              <w:rPr>
                <w:rFonts w:ascii="Arial" w:hAnsi="Arial"/>
                <w:b/>
              </w:rPr>
              <w:t>Medição de custos ergonômicos – Uma abordagem participativa.</w:t>
            </w:r>
          </w:p>
          <w:p w:rsidR="00BE0E2A" w:rsidRDefault="00BE0E2A">
            <w:pPr>
              <w:rPr>
                <w:rFonts w:ascii="Arial" w:hAnsi="Arial"/>
              </w:rPr>
            </w:pPr>
            <w:r>
              <w:rPr>
                <w:rFonts w:ascii="Arial" w:hAnsi="Arial"/>
              </w:rPr>
              <w:t xml:space="preserve">Publicação de artigo no VII CONGRESSO LATINO AMERICANO DE ERGONOMIA, XII CONGRESSO BRASILEIRO DE ERGONOMIA, I SEMINÁRIO BRASILEIRO DE ACESSABILIDADE INTEGRAL realizado no Recife – PE de 01 – 05 de setembro de 2002 com o título: </w:t>
            </w:r>
            <w:r>
              <w:rPr>
                <w:rFonts w:ascii="Arial" w:hAnsi="Arial"/>
                <w:b/>
              </w:rPr>
              <w:t>Fatores de riscos ergonômicos na manipulação de produtos farmacêuticos.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b/>
              </w:rPr>
            </w:pPr>
            <w:r>
              <w:rPr>
                <w:rFonts w:ascii="Arial" w:hAnsi="Arial"/>
              </w:rPr>
              <w:t xml:space="preserve">Publicação de artigo no VI CONGRESSO LATINO AMERICANO, XI CONGRESSO BRASILEIRO, III ENCONTRO ÁFRICA-BRASIL, III FÓRUM SUL BRASILEIRO DE ERGONOMIA realizado em Gramado – RS de 02 – 06 de setembro de 2001 com o título: </w:t>
            </w:r>
            <w:r>
              <w:rPr>
                <w:rFonts w:ascii="Arial" w:hAnsi="Arial"/>
                <w:b/>
              </w:rPr>
              <w:t>O custo de uma Intervenção Ergonômica pela lógica do ABC/ABM.</w:t>
            </w:r>
          </w:p>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Corpodetexto"/>
              <w:spacing w:line="360" w:lineRule="auto"/>
              <w:rPr>
                <w:b/>
                <w:color w:val="auto"/>
                <w:sz w:val="20"/>
              </w:rPr>
            </w:pPr>
            <w:r>
              <w:rPr>
                <w:color w:val="auto"/>
                <w:sz w:val="20"/>
              </w:rPr>
              <w:t xml:space="preserve">Publicação de artigo no I ENCONTRO PAN-AMERICANO DE ERGONOMIA – X CONGRESSO BRASILEIRO DE ERGONOMIA – a Ergonomia na Empresa: Útil, prática e Aplicada; realizado no Rio de Janeiro de 19/11/00 à 22/11/00 com o título: </w:t>
            </w:r>
            <w:r>
              <w:rPr>
                <w:b/>
                <w:color w:val="auto"/>
                <w:sz w:val="20"/>
              </w:rPr>
              <w:t>A Interação entre a Ergonomia e o ABC/ABM – Uma Metodologia de Gestão.</w:t>
            </w:r>
          </w:p>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texto"/>
        <w:autoSpaceDE/>
        <w:autoSpaceDN/>
        <w:spacing w:before="0"/>
        <w:rPr>
          <w:lang w:val="pt-PT"/>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LÚCIA FORGIARINI DA SILVA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LOURENCO PINTO RIBAS, 201 BAIRRO:CENTRO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JULIO DE CASTILHOS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98130-000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(55) 271 1709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3" w:history="1">
              <w:r>
                <w:rPr>
                  <w:rStyle w:val="Hyperlink"/>
                  <w:color w:val="auto"/>
                  <w:sz w:val="20"/>
                </w:rPr>
                <w:t>Lucia@cefetrs.com.br</w:t>
              </w:r>
            </w:hyperlink>
            <w:r>
              <w:rPr>
                <w:sz w:val="20"/>
              </w:rPr>
              <w:t xml:space="preserv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440495950-87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3017509401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09/02/96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decomentrio"/>
            </w:pPr>
            <w:r>
              <w:t>LICENCIATURA PLENA EM FÍSICA, UFSM</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ENGENHARIA MECￂNICA"/>
              </w:smartTagPr>
              <w:r>
                <w:rPr>
                  <w:sz w:val="20"/>
                </w:rPr>
                <w:t>EM ENGENHARIA MECÂNICA</w:t>
              </w:r>
            </w:smartTag>
            <w:r>
              <w:rPr>
                <w:sz w:val="20"/>
              </w:rPr>
              <w:t>, UFSM</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MESTRANDO ÊNFASE FENÔMENOS DE TRANSPORTES, UFRGS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LUCIANA NEVES LOPONTE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SANTA MARIA, 666 AP 402 – BAIRRO NOSSA SENHORA DAS GRAÇAS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CANOAS</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92025-390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466 5898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luloponte@cefetrs.edu.br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539444100-68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8038753862</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 xml:space="preserve"> 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 xml:space="preserve"> 21/02/1996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16"/>
              </w:rPr>
              <w:t>LICENCIATURA PLENA, CEFET/PR, Pelotas, 1995.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METODOLOGIA DO ENSINO, UCPEL, Pelotas, RS, 1998.</w:t>
            </w:r>
          </w:p>
          <w:p w:rsidR="00BE0E2A" w:rsidRDefault="00BE0E2A">
            <w:pPr>
              <w:pStyle w:val="Rodap"/>
              <w:tabs>
                <w:tab w:val="clear" w:pos="4419"/>
                <w:tab w:val="clear" w:pos="8838"/>
              </w:tabs>
              <w:spacing w:before="40" w:after="40"/>
              <w:rPr>
                <w:sz w:val="20"/>
              </w:rPr>
            </w:pPr>
            <w:r>
              <w:rPr>
                <w:sz w:val="20"/>
              </w:rPr>
              <w:t>METROLOGIA E INSTRUMENTAÇÃO, CEFET/MG, Belo Horizonte, MG,1999.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Ago/95 a fev/2000, professora, Tecnologia e elementos de máquinas,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Ago/95 a fev/2000, professora, Fabricação Mecânica,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Ago/95 a fev/2000, professora, Metrologia,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Fev/96 a fev/2000, professora, Desenho técnico,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Mar/98 a jul/98, professora, Desenho técnico, CEFET/RS – DANA, Gravataí,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Mar/00 a fev/03, professora, Usinagem, CEFET/RS –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Mar/00 a fev/03, professora, Mecânica técnica, CEFET/RS –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8</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Mar/00 a fev/03, professora, Hidráulica e Pneumática, CEFET/RS –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9</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Mar/00 em diante, professora, Metrologia, CEFET/RS –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10</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Mar/00 a fev/03, professora, Projeto de Graduação, CEFET/RS –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Fev/02 a Set/02, professora, Gestão, CEFET/RS – SOUZA CRUZ,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Ago/02 a Dez/02, professora,  Elementos de máquinas, CEFET/INTERNATIONAL, canoas,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Fev/91 a fev/96, Técnica Mecânica (desenhista, projetista, administração de estoques e compras), Cooperativa Arrozeira Extremo Sul Ltda,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Monografia, “A influência da educação na formação profissional da mulher, em Pelotas/RS”, UCPEL, 1998, Pelotas,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Monografia, “A metrologia como base científica para a obtenção da qualidade”, CEFET/MG, 1999, Belo Horizonte, MG</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LUCIANO CALDEIRA VILANOVA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ANITA GARIBALDI, 2381 AP 903 BAIRRO: BOA VISTA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90480 201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328-7603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Luciano@cefetrs.edu.br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611685560-15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5040887597</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16"/>
              </w:rPr>
              <w:t>ENGENHARIA MECÃNICA UFSM/RS Santa Maria ,1995</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16"/>
              </w:rPr>
              <w:t xml:space="preserve">MESTRADO </w:t>
            </w:r>
            <w:smartTag w:uri="urn:schemas-microsoft-com:office:smarttags" w:element="PersonName">
              <w:smartTagPr>
                <w:attr w:name="ProductID" w:val="EM ENGENHARIA MECￂNICA-￁REA DE"/>
              </w:smartTagPr>
              <w:r>
                <w:rPr>
                  <w:sz w:val="16"/>
                </w:rPr>
                <w:t>EM ENGENHARIA MECÂNICA-ÁREA DE</w:t>
              </w:r>
            </w:smartTag>
            <w:r>
              <w:rPr>
                <w:sz w:val="16"/>
              </w:rPr>
              <w:t xml:space="preserve"> ENERGIA  UFRGS/ PORTO ALEGRE/RS-1998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CEFET/INTERNATIONAL – MATERIAIS DE CONSTRUÇÃO MECÂNICA – 1° SEM DE 2002</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CEFET/CESBG – ESTATÍSTICA  - 1° E 2° SEM DE 2002</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CTI/UFSM – MÁQUINAS FERRAMENTAS - 1995</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UNIVERSIDADE FEDERAL DE SANTA MARIA – Técnico em Mecânica  </w:t>
            </w:r>
            <w:smartTag w:uri="urn:schemas-microsoft-com:office:smarttags" w:element="metricconverter">
              <w:smartTagPr>
                <w:attr w:name="ProductID" w:val="1989 a"/>
              </w:smartTagPr>
              <w:r>
                <w:rPr>
                  <w:rFonts w:ascii="Arial" w:hAnsi="Arial"/>
                </w:rPr>
                <w:t>1989 a</w:t>
              </w:r>
            </w:smartTag>
            <w:r>
              <w:rPr>
                <w:rFonts w:ascii="Arial" w:hAnsi="Arial"/>
              </w:rPr>
              <w:t xml:space="preserve"> 1998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apresentado no Cobem– “Contribuição das Emissões Veiculares na Qualidade do Ar da RMPA”, 1998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Dissertação de mestrado intitulada “Contribuição das Emissões Veiculares na Qualidade do Ar Atmosférico da RMPA”, PROMEC/UFRGS, 1998.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LUÍS FERNANDO KLUGE</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DEMETRIO RIBEIRO, 490 APTO. 201 BAIRRO: CENTRO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90010312</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91475996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4" w:history="1">
              <w:r>
                <w:rPr>
                  <w:rStyle w:val="Hyperlink"/>
                  <w:color w:val="auto"/>
                </w:rPr>
                <w:t>luiskluge@cefetrs.edu.br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42978629053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5023770851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31/07/2001</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ADMINISTRAÇÃO DE EMPRESAS-UFPel,Pelotas,23/12/1988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LUÍS RICARDO PEDRA PIEROBON</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Av. Baltazar de Oliveira Garcia, 420 / 201</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91130000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33488848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5" w:history="1">
              <w:r>
                <w:rPr>
                  <w:rStyle w:val="Hyperlink"/>
                  <w:color w:val="auto"/>
                </w:rPr>
                <w:t>lrpierobon@cefetrs.edu.br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465180290-72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4027756156</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01/12/98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LICENCIATURA PLENA EM FÍSICA, Ciências Exatas, UNISINOS, São Leopoldo, RS, 1994.</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MESTRADO EM  ENGENHARIA, Energia, UFRGS, Porto Alegre RS,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 xml:space="preserve">04/1995, 04/2000, Professor, Matemática, Física, E. E. Cristóvão Colombo, Porto Alegre,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02/1999, 12/1999, Professor, Física, Colégio Maria Auxiliadora, Canoas,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02/1999, 01/2001, Professor, Física, Colégio Marista Champagnat, Porto Alegre,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04/1997, 01/1998, Professor Substituto, Física e Eletricidade Básica,  CEFET/RS, UNED/Sapucaia do Sul,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02/1997, 01/1998, Professor, Física, Supletivo Alfa, Esteio,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26"/>
        <w:gridCol w:w="1134"/>
        <w:gridCol w:w="2835"/>
        <w:gridCol w:w="567"/>
        <w:gridCol w:w="141"/>
        <w:gridCol w:w="709"/>
        <w:gridCol w:w="567"/>
        <w:gridCol w:w="709"/>
        <w:gridCol w:w="283"/>
        <w:gridCol w:w="426"/>
        <w:gridCol w:w="850"/>
        <w:gridCol w:w="709"/>
      </w:tblGrid>
      <w:tr w:rsidR="00BE0E2A">
        <w:tblPrEx>
          <w:tblCellMar>
            <w:top w:w="0" w:type="dxa"/>
            <w:bottom w:w="0" w:type="dxa"/>
          </w:tblCellMar>
        </w:tblPrEx>
        <w:tc>
          <w:tcPr>
            <w:tcW w:w="9923" w:type="dxa"/>
            <w:gridSpan w:val="1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gridSpan w:val="11"/>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gridSpan w:val="11"/>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gridSpan w:val="11"/>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gridSpan w:val="11"/>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Borders>
            <w:insideH w:val="none" w:sz="0" w:space="0" w:color="auto"/>
            <w:insideV w:val="none" w:sz="0" w:space="0" w:color="auto"/>
          </w:tblBorders>
          <w:tblCellMar>
            <w:top w:w="0" w:type="dxa"/>
            <w:bottom w:w="0" w:type="dxa"/>
          </w:tblCellMar>
        </w:tblPrEx>
        <w:tc>
          <w:tcPr>
            <w:tcW w:w="9923" w:type="dxa"/>
            <w:gridSpan w:val="13"/>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Borders>
            <w:insideH w:val="none" w:sz="0" w:space="0" w:color="auto"/>
            <w:insideV w:val="none" w:sz="0" w:space="0" w:color="auto"/>
          </w:tblBorders>
          <w:tblCellMar>
            <w:top w:w="0" w:type="dxa"/>
            <w:bottom w:w="0" w:type="dxa"/>
          </w:tblCellMar>
        </w:tblPrEx>
        <w:tc>
          <w:tcPr>
            <w:tcW w:w="9923" w:type="dxa"/>
            <w:gridSpan w:val="13"/>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1"/>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LUZARDO GARCIA DA ROSA SELVERO</w:t>
            </w:r>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1"/>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SALDANHA DA GAMA, 769 AP.402 B: CENTRO</w:t>
            </w:r>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93010-230</w:t>
            </w:r>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(51)590-2607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1"/>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6" w:history="1">
              <w:r>
                <w:rPr>
                  <w:rStyle w:val="Hyperlink"/>
                  <w:color w:val="auto"/>
                  <w:sz w:val="20"/>
                </w:rPr>
                <w:t>selvero@netu.unisinos.br</w:t>
              </w:r>
            </w:hyperlink>
          </w:p>
        </w:tc>
      </w:tr>
      <w:tr w:rsidR="00BE0E2A">
        <w:tblPrEx>
          <w:tblBorders>
            <w:insideH w:val="none" w:sz="0" w:space="0" w:color="auto"/>
            <w:insideV w:val="none" w:sz="0" w:space="0" w:color="auto"/>
          </w:tblBorders>
          <w:tblCellMar>
            <w:top w:w="0" w:type="dxa"/>
            <w:bottom w:w="0" w:type="dxa"/>
          </w:tblCellMar>
        </w:tblPrEx>
        <w:tc>
          <w:tcPr>
            <w:tcW w:w="993"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rPr>
                <w:sz w:val="20"/>
              </w:rPr>
              <w:t>163733670-53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8"/>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rPr>
                <w:sz w:val="20"/>
              </w:rPr>
              <w:t>9006787007</w:t>
            </w:r>
          </w:p>
        </w:tc>
      </w:tr>
      <w:tr w:rsidR="00BE0E2A">
        <w:tblPrEx>
          <w:tblBorders>
            <w:insideH w:val="none" w:sz="0" w:space="0" w:color="auto"/>
            <w:insideV w:val="none" w:sz="0" w:space="0" w:color="auto"/>
          </w:tblBorders>
          <w:tblCellMar>
            <w:top w:w="0" w:type="dxa"/>
            <w:bottom w:w="0" w:type="dxa"/>
          </w:tblCellMar>
        </w:tblPrEx>
        <w:tc>
          <w:tcPr>
            <w:tcW w:w="2127" w:type="dxa"/>
            <w:gridSpan w:val="3"/>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60" w:after="60"/>
              <w:rPr>
                <w:sz w:val="20"/>
              </w:rPr>
            </w:pPr>
            <w:r>
              <w:rPr>
                <w:sz w:val="20"/>
              </w:rPr>
              <w:t>01/08/00</w:t>
            </w:r>
          </w:p>
        </w:tc>
      </w:tr>
    </w:tbl>
    <w:p w:rsidR="00BE0E2A" w:rsidRDefault="00BE0E2A">
      <w:pPr>
        <w:pStyle w:val="Rodap"/>
        <w:tabs>
          <w:tab w:val="left" w:pos="708"/>
        </w:tabs>
        <w:rPr>
          <w:sz w:val="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r>
              <w:rPr>
                <w:sz w:val="20"/>
              </w:rPr>
              <w:t>Engenharia Mecânica,Unisinos,São Leopoldo/RS,1980</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r>
              <w:rPr>
                <w:sz w:val="20"/>
              </w:rPr>
              <w:t>Especialização em Matemática, Unisinos,São Leopoldo/RS,1988. / Especialização em Engenharia da Qualidade, Unisinos, São Leopoldo/RS, 1991.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left" w:pos="708"/>
              </w:tabs>
              <w:spacing w:before="40" w:after="40"/>
              <w:rPr>
                <w:sz w:val="20"/>
              </w:rPr>
            </w:pPr>
          </w:p>
        </w:tc>
      </w:tr>
    </w:tbl>
    <w:p w:rsidR="00BE0E2A" w:rsidRDefault="00BE0E2A">
      <w:pPr>
        <w:pStyle w:val="Rodap"/>
        <w:tabs>
          <w:tab w:val="left" w:pos="708"/>
        </w:tabs>
        <w:rPr>
          <w:sz w:val="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 05/1978 a 12/1984, professor, Matemática, Escola Estadual de Ensino Médio Polisinos,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03/1986 a 12/1993, professor, Física e Mecânica, Escola Técnica Frederico Guilherme Schmidt,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02/1987 a 07/2002, Instrutor de Ensino Técnico, Física e Sistema de Gestão da Qualidade e Gerente Técnico da Qualidade dos Laboratórios, Centro Tecnológico do Couro Senai, Estância Velha,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left" w:pos="708"/>
        </w:tabs>
        <w:rPr>
          <w:sz w:val="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Consultoria e treinamento prestados nas seguintes empresas:</w:t>
            </w:r>
          </w:p>
          <w:p w:rsidR="00BE0E2A" w:rsidRDefault="00BE0E2A">
            <w:pPr>
              <w:rPr>
                <w:rFonts w:ascii="Arial" w:hAnsi="Arial"/>
              </w:rPr>
            </w:pPr>
            <w:r>
              <w:rPr>
                <w:rFonts w:ascii="Arial" w:hAnsi="Arial"/>
              </w:rPr>
              <w:t>07/1991, Braspelco Indústria e Comércio Ltda. Uberlândia – MG.</w:t>
            </w:r>
          </w:p>
          <w:p w:rsidR="00BE0E2A" w:rsidRDefault="00BE0E2A">
            <w:pPr>
              <w:rPr>
                <w:rFonts w:ascii="Arial" w:hAnsi="Arial"/>
              </w:rPr>
            </w:pPr>
            <w:r>
              <w:rPr>
                <w:rFonts w:ascii="Arial" w:hAnsi="Arial"/>
              </w:rPr>
              <w:t>04/1992, Calçados Azaléia S.A , Uruguaiana – RS.</w:t>
            </w:r>
          </w:p>
          <w:p w:rsidR="00BE0E2A" w:rsidRDefault="00BE0E2A">
            <w:pPr>
              <w:rPr>
                <w:rFonts w:ascii="Arial" w:hAnsi="Arial"/>
              </w:rPr>
            </w:pPr>
            <w:r>
              <w:rPr>
                <w:rFonts w:ascii="Arial" w:hAnsi="Arial"/>
              </w:rPr>
              <w:t>03/1994, Centro de Investigacion y Assistência Tecnológico em Estado de Guanajuato   A.C., Leon, Guanajuato, México.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r>
              <w:rPr>
                <w:b/>
                <w:sz w:val="20"/>
              </w:rPr>
              <w:t xml:space="preserve"> </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06/1995, Curtume Mombelli &amp; Cia.  Ltda. Tapera – RS.</w:t>
            </w:r>
          </w:p>
          <w:p w:rsidR="00BE0E2A" w:rsidRDefault="00BE0E2A">
            <w:pPr>
              <w:rPr>
                <w:rFonts w:ascii="Arial" w:hAnsi="Arial"/>
              </w:rPr>
            </w:pPr>
            <w:r>
              <w:rPr>
                <w:rFonts w:ascii="Arial" w:hAnsi="Arial"/>
              </w:rPr>
              <w:t>08/1995, Curtume Cadorna Ltda., Mococa – SP.</w:t>
            </w:r>
          </w:p>
          <w:p w:rsidR="00BE0E2A" w:rsidRDefault="00BE0E2A">
            <w:pPr>
              <w:rPr>
                <w:rFonts w:ascii="Arial" w:hAnsi="Arial"/>
              </w:rPr>
            </w:pPr>
            <w:r>
              <w:rPr>
                <w:rFonts w:ascii="Arial" w:hAnsi="Arial"/>
              </w:rPr>
              <w:t>07/1996, Bonato Couros S.A , Joaçaba – SC.</w:t>
            </w:r>
          </w:p>
          <w:p w:rsidR="00BE0E2A" w:rsidRDefault="00BE0E2A">
            <w:pPr>
              <w:rPr>
                <w:rFonts w:ascii="Arial" w:hAnsi="Arial"/>
              </w:rPr>
            </w:pPr>
            <w:r>
              <w:rPr>
                <w:rFonts w:ascii="Arial" w:hAnsi="Arial"/>
              </w:rPr>
              <w:t>10/1996, Curtidora Itaúna Ltda., Itaúna – MG.</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09/1997, Curtume Moderno S. A, Petrolina  - PE</w:t>
            </w:r>
          </w:p>
          <w:p w:rsidR="00BE0E2A" w:rsidRDefault="00BE0E2A">
            <w:pPr>
              <w:rPr>
                <w:rFonts w:ascii="Arial" w:hAnsi="Arial"/>
              </w:rPr>
            </w:pPr>
            <w:r>
              <w:rPr>
                <w:rFonts w:ascii="Arial" w:hAnsi="Arial"/>
              </w:rPr>
              <w:t>09/1997 e 07/2000, Curtume Campelo S. A, Juazeiro – BA.</w:t>
            </w:r>
          </w:p>
          <w:p w:rsidR="00BE0E2A" w:rsidRDefault="00BE0E2A">
            <w:pPr>
              <w:rPr>
                <w:rFonts w:ascii="Arial" w:hAnsi="Arial"/>
              </w:rPr>
            </w:pPr>
            <w:r>
              <w:rPr>
                <w:rFonts w:ascii="Arial" w:hAnsi="Arial"/>
              </w:rPr>
              <w:t xml:space="preserve">01/19098 a 06/1998, Eldorado Beneficiamento </w:t>
            </w:r>
            <w:smartTag w:uri="urn:schemas-microsoft-com:office:smarttags" w:element="PersonName">
              <w:smartTagPr>
                <w:attr w:name="ProductID" w:val="em Couros Ltda"/>
              </w:smartTagPr>
              <w:r>
                <w:rPr>
                  <w:rFonts w:ascii="Arial" w:hAnsi="Arial"/>
                </w:rPr>
                <w:t>em Couros Ltda</w:t>
              </w:r>
            </w:smartTag>
            <w:r>
              <w:rPr>
                <w:rFonts w:ascii="Arial" w:hAnsi="Arial"/>
              </w:rPr>
              <w:t>, Novo Hamburgo – RS.</w:t>
            </w:r>
          </w:p>
          <w:p w:rsidR="00BE0E2A" w:rsidRDefault="00BE0E2A">
            <w:pPr>
              <w:rPr>
                <w:rFonts w:ascii="Arial" w:hAnsi="Arial"/>
              </w:rPr>
            </w:pPr>
            <w:r>
              <w:rPr>
                <w:rFonts w:ascii="Arial" w:hAnsi="Arial"/>
              </w:rPr>
              <w:t>06/1999, Bracol Indústria e Comércio Ltda., São Luiz de Montes Belos – GO.</w:t>
            </w:r>
          </w:p>
          <w:p w:rsidR="00BE0E2A" w:rsidRDefault="00BE0E2A">
            <w:pPr>
              <w:rPr>
                <w:rFonts w:ascii="Arial" w:hAnsi="Arial"/>
              </w:rPr>
            </w:pPr>
            <w:r>
              <w:rPr>
                <w:rFonts w:ascii="Arial" w:hAnsi="Arial"/>
              </w:rPr>
              <w:t xml:space="preserve">12/2001, Grupo Bertin S. A. , Lins – SP. </w:t>
            </w:r>
          </w:p>
          <w:p w:rsidR="00BE0E2A" w:rsidRDefault="00BE0E2A">
            <w:pPr>
              <w:rPr>
                <w:rFonts w:ascii="Arial" w:hAnsi="Arial"/>
              </w:rPr>
            </w:pPr>
            <w:r>
              <w:rPr>
                <w:rFonts w:ascii="Arial" w:hAnsi="Arial"/>
              </w:rPr>
              <w:t xml:space="preserve">07/2002, Curtidos Vis Kuljis S. A, Santa Cruz de </w:t>
            </w:r>
            <w:smartTag w:uri="urn:schemas-microsoft-com:office:smarttags" w:element="PersonName">
              <w:smartTagPr>
                <w:attr w:name="ProductID" w:val="la Sierra"/>
              </w:smartTagPr>
              <w:r>
                <w:rPr>
                  <w:rFonts w:ascii="Arial" w:hAnsi="Arial"/>
                </w:rPr>
                <w:t>la Sierra</w:t>
              </w:r>
            </w:smartTag>
            <w:r>
              <w:rPr>
                <w:rFonts w:ascii="Arial" w:hAnsi="Arial"/>
              </w:rPr>
              <w:t xml:space="preserve"> – BO.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left" w:pos="708"/>
        </w:tabs>
        <w:rPr>
          <w:sz w:val="8"/>
        </w:rPr>
      </w:pPr>
      <w:r>
        <w:rPr>
          <w:sz w:val="8"/>
        </w:rPr>
        <w:t xml:space="preserve">,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60"/>
        <w:gridCol w:w="706"/>
        <w:gridCol w:w="567"/>
        <w:gridCol w:w="709"/>
        <w:gridCol w:w="286"/>
        <w:gridCol w:w="423"/>
        <w:gridCol w:w="1562"/>
      </w:tblGrid>
      <w:tr w:rsidR="00BE0E2A">
        <w:tblPrEx>
          <w:tblCellMar>
            <w:top w:w="0" w:type="dxa"/>
            <w:bottom w:w="0" w:type="dxa"/>
          </w:tblCellMar>
        </w:tblPrEx>
        <w:tc>
          <w:tcPr>
            <w:tcW w:w="9942"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42"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49"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MACK LÉO PEDROSO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49" w:type="dxa"/>
            <w:gridSpan w:val="10"/>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sz w:val="20"/>
              </w:rPr>
            </w:pPr>
            <w:r>
              <w:rPr>
                <w:sz w:val="20"/>
              </w:rPr>
              <w:t>RUA CARLOS GOMES, Nº 590. Bairro SANTO INÁCIO.</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402" w:type="dxa"/>
            <w:gridSpan w:val="5"/>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sz w:val="20"/>
              </w:rPr>
            </w:pPr>
            <w:r>
              <w:rPr>
                <w:sz w:val="20"/>
              </w:rPr>
              <w:t>FREDERICO WESTPHALEN</w:t>
            </w:r>
          </w:p>
        </w:tc>
        <w:tc>
          <w:tcPr>
            <w:tcW w:w="567"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62"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left"/>
              <w:rPr>
                <w:sz w:val="20"/>
              </w:rPr>
            </w:pPr>
            <w:r>
              <w:rPr>
                <w:sz w:val="20"/>
              </w:rPr>
              <w:t>98400-000</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sz w:val="20"/>
              </w:rPr>
            </w:pPr>
            <w:r>
              <w:rPr>
                <w:sz w:val="20"/>
              </w:rPr>
              <w:t>(051) 99183782</w:t>
            </w:r>
          </w:p>
        </w:tc>
        <w:tc>
          <w:tcPr>
            <w:tcW w:w="567"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left"/>
              <w:rPr>
                <w:b/>
                <w:sz w:val="20"/>
              </w:rPr>
            </w:pPr>
            <w:r>
              <w:rPr>
                <w:b/>
                <w:sz w:val="20"/>
              </w:rPr>
              <w:t>Fax:</w:t>
            </w:r>
          </w:p>
        </w:tc>
        <w:tc>
          <w:tcPr>
            <w:tcW w:w="4413" w:type="dxa"/>
            <w:gridSpan w:val="7"/>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sz w:val="20"/>
              </w:rPr>
            </w:pPr>
            <w:r>
              <w:t> </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49" w:type="dxa"/>
            <w:gridSpan w:val="10"/>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sz w:val="20"/>
              </w:rPr>
            </w:pPr>
            <w:hyperlink r:id="rId37" w:history="1">
              <w:r>
                <w:rPr>
                  <w:rStyle w:val="Hyperlink"/>
                  <w:color w:val="auto"/>
                  <w:sz w:val="20"/>
                </w:rPr>
                <w:t>mack@fesau.psi.br</w:t>
              </w:r>
            </w:hyperlink>
            <w:r>
              <w:rPr>
                <w:sz w:val="20"/>
              </w:rPr>
              <w:t xml:space="preserve"> - ou – </w:t>
            </w:r>
            <w:hyperlink r:id="rId38" w:history="1">
              <w:r>
                <w:rPr>
                  <w:rStyle w:val="Hyperlink"/>
                  <w:color w:val="auto"/>
                  <w:sz w:val="20"/>
                </w:rPr>
                <w:t>mack@liberato.com.br</w:t>
              </w:r>
            </w:hyperlink>
            <w:r>
              <w:rPr>
                <w:sz w:val="20"/>
              </w:rPr>
              <w:t xml:space="preserve"> </w:t>
            </w:r>
          </w:p>
        </w:tc>
      </w:tr>
      <w:tr w:rsidR="00BE0E2A">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24" w:space="0" w:color="auto"/>
              <w:right w:val="single" w:sz="4" w:space="0" w:color="auto"/>
            </w:tcBorders>
          </w:tcPr>
          <w:p w:rsidR="00BE0E2A" w:rsidRDefault="00BE0E2A">
            <w:pPr>
              <w:pStyle w:val="Rodap"/>
              <w:tabs>
                <w:tab w:val="left" w:pos="708"/>
              </w:tabs>
              <w:spacing w:before="60" w:after="60"/>
              <w:rPr>
                <w:sz w:val="20"/>
              </w:rPr>
            </w:pPr>
            <w:r>
              <w:rPr>
                <w:sz w:val="20"/>
              </w:rPr>
              <w:t>414749370-04</w:t>
            </w:r>
          </w:p>
        </w:tc>
        <w:tc>
          <w:tcPr>
            <w:tcW w:w="567" w:type="dxa"/>
            <w:tcBorders>
              <w:top w:val="single" w:sz="4" w:space="0" w:color="auto"/>
              <w:left w:val="single" w:sz="4" w:space="0" w:color="auto"/>
              <w:bottom w:val="single" w:sz="4" w:space="0" w:color="auto"/>
              <w:right w:val="single" w:sz="24" w:space="0" w:color="auto"/>
            </w:tcBorders>
          </w:tcPr>
          <w:p w:rsidR="00BE0E2A" w:rsidRDefault="00BE0E2A">
            <w:pPr>
              <w:pStyle w:val="texto"/>
              <w:spacing w:line="240" w:lineRule="auto"/>
              <w:jc w:val="left"/>
              <w:rPr>
                <w:b/>
                <w:sz w:val="20"/>
              </w:rPr>
            </w:pPr>
            <w:r>
              <w:rPr>
                <w:b/>
                <w:sz w:val="20"/>
              </w:rPr>
              <w:t>RG:</w:t>
            </w:r>
          </w:p>
        </w:tc>
        <w:tc>
          <w:tcPr>
            <w:tcW w:w="4413" w:type="dxa"/>
            <w:gridSpan w:val="7"/>
            <w:tcBorders>
              <w:top w:val="single" w:sz="4" w:space="0" w:color="auto"/>
              <w:left w:val="single" w:sz="4" w:space="0" w:color="auto"/>
              <w:bottom w:val="single" w:sz="24" w:space="0" w:color="auto"/>
              <w:right w:val="single" w:sz="4" w:space="0" w:color="auto"/>
            </w:tcBorders>
          </w:tcPr>
          <w:p w:rsidR="00BE0E2A" w:rsidRDefault="00BE0E2A">
            <w:pPr>
              <w:pStyle w:val="Rodap"/>
              <w:tabs>
                <w:tab w:val="left" w:pos="708"/>
              </w:tabs>
              <w:spacing w:before="60" w:after="60"/>
              <w:rPr>
                <w:sz w:val="20"/>
              </w:rPr>
            </w:pPr>
            <w:r>
              <w:rPr>
                <w:sz w:val="20"/>
              </w:rPr>
              <w:t>2018385076</w:t>
            </w:r>
          </w:p>
        </w:tc>
      </w:tr>
      <w:tr w:rsidR="00BE0E2A">
        <w:tblPrEx>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62" w:type="dxa"/>
            <w:gridSpan w:val="3"/>
            <w:tcBorders>
              <w:top w:val="single" w:sz="4" w:space="0" w:color="auto"/>
              <w:left w:val="single" w:sz="4" w:space="0" w:color="auto"/>
              <w:bottom w:val="single" w:sz="24" w:space="0" w:color="auto"/>
              <w:right w:val="single" w:sz="4" w:space="0" w:color="auto"/>
            </w:tcBorders>
          </w:tcPr>
          <w:p w:rsidR="00BE0E2A" w:rsidRDefault="00BE0E2A">
            <w:pPr>
              <w:pStyle w:val="Rodap"/>
              <w:tabs>
                <w:tab w:val="left" w:pos="708"/>
              </w:tabs>
              <w:spacing w:before="60" w:after="60"/>
              <w:rPr>
                <w:sz w:val="20"/>
              </w:rPr>
            </w:pPr>
            <w:r>
              <w:rPr>
                <w:sz w:val="20"/>
              </w:rPr>
              <w:t>40</w:t>
            </w:r>
          </w:p>
        </w:tc>
        <w:tc>
          <w:tcPr>
            <w:tcW w:w="2268" w:type="dxa"/>
            <w:gridSpan w:val="4"/>
            <w:tcBorders>
              <w:top w:val="single" w:sz="4" w:space="0" w:color="auto"/>
              <w:left w:val="single" w:sz="4" w:space="0" w:color="auto"/>
              <w:bottom w:val="single" w:sz="2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24" w:space="0" w:color="auto"/>
              <w:right w:val="single" w:sz="4" w:space="0" w:color="auto"/>
            </w:tcBorders>
          </w:tcPr>
          <w:p w:rsidR="00BE0E2A" w:rsidRDefault="00BE0E2A">
            <w:pPr>
              <w:pStyle w:val="Rodap"/>
              <w:tabs>
                <w:tab w:val="left" w:pos="708"/>
              </w:tabs>
              <w:spacing w:before="60" w:after="60"/>
              <w:rPr>
                <w:sz w:val="20"/>
              </w:rPr>
            </w:pPr>
            <w:r>
              <w:rPr>
                <w:sz w:val="20"/>
              </w:rPr>
              <w:t>09/02/96</w:t>
            </w:r>
          </w:p>
        </w:tc>
      </w:tr>
      <w:tr w:rsidR="00BE0E2A">
        <w:tblPrEx>
          <w:tblCellMar>
            <w:top w:w="0" w:type="dxa"/>
            <w:bottom w:w="0" w:type="dxa"/>
          </w:tblCellMar>
        </w:tblPrEx>
        <w:tc>
          <w:tcPr>
            <w:tcW w:w="993" w:type="dxa"/>
            <w:tcBorders>
              <w:top w:val="nil"/>
              <w:left w:val="nil"/>
              <w:bottom w:val="nil"/>
              <w:right w:val="nil"/>
            </w:tcBorders>
            <w:vAlign w:val="center"/>
          </w:tcPr>
          <w:p w:rsidR="00BE0E2A" w:rsidRDefault="00BE0E2A">
            <w:pPr>
              <w:rPr>
                <w:rFonts w:ascii="Arial" w:hAnsi="Arial"/>
              </w:rPr>
            </w:pPr>
          </w:p>
        </w:tc>
        <w:tc>
          <w:tcPr>
            <w:tcW w:w="1134" w:type="dxa"/>
            <w:tcBorders>
              <w:top w:val="nil"/>
              <w:left w:val="nil"/>
              <w:bottom w:val="nil"/>
              <w:right w:val="nil"/>
            </w:tcBorders>
            <w:vAlign w:val="center"/>
          </w:tcPr>
          <w:p w:rsidR="00BE0E2A" w:rsidRDefault="00BE0E2A">
            <w:pPr>
              <w:rPr>
                <w:rFonts w:ascii="Arial" w:hAnsi="Arial"/>
              </w:rPr>
            </w:pPr>
          </w:p>
        </w:tc>
        <w:tc>
          <w:tcPr>
            <w:tcW w:w="2835" w:type="dxa"/>
            <w:tcBorders>
              <w:top w:val="nil"/>
              <w:left w:val="nil"/>
              <w:bottom w:val="nil"/>
              <w:right w:val="nil"/>
            </w:tcBorders>
            <w:vAlign w:val="center"/>
          </w:tcPr>
          <w:p w:rsidR="00BE0E2A" w:rsidRDefault="00BE0E2A">
            <w:pPr>
              <w:rPr>
                <w:rFonts w:ascii="Arial" w:hAnsi="Arial"/>
              </w:rPr>
            </w:pPr>
          </w:p>
        </w:tc>
        <w:tc>
          <w:tcPr>
            <w:tcW w:w="567" w:type="dxa"/>
            <w:tcBorders>
              <w:top w:val="nil"/>
              <w:left w:val="nil"/>
              <w:bottom w:val="nil"/>
              <w:right w:val="nil"/>
            </w:tcBorders>
            <w:vAlign w:val="center"/>
          </w:tcPr>
          <w:p w:rsidR="00BE0E2A" w:rsidRDefault="00BE0E2A">
            <w:pPr>
              <w:rPr>
                <w:rFonts w:ascii="Arial" w:hAnsi="Arial"/>
              </w:rPr>
            </w:pPr>
          </w:p>
        </w:tc>
        <w:tc>
          <w:tcPr>
            <w:tcW w:w="160" w:type="dxa"/>
            <w:tcBorders>
              <w:top w:val="nil"/>
              <w:left w:val="nil"/>
              <w:bottom w:val="nil"/>
              <w:right w:val="nil"/>
            </w:tcBorders>
            <w:vAlign w:val="center"/>
          </w:tcPr>
          <w:p w:rsidR="00BE0E2A" w:rsidRDefault="00BE0E2A">
            <w:pPr>
              <w:rPr>
                <w:rFonts w:ascii="Arial" w:hAnsi="Arial"/>
              </w:rPr>
            </w:pPr>
          </w:p>
        </w:tc>
        <w:tc>
          <w:tcPr>
            <w:tcW w:w="706" w:type="dxa"/>
            <w:tcBorders>
              <w:top w:val="nil"/>
              <w:left w:val="nil"/>
              <w:bottom w:val="nil"/>
              <w:right w:val="nil"/>
            </w:tcBorders>
            <w:vAlign w:val="center"/>
          </w:tcPr>
          <w:p w:rsidR="00BE0E2A" w:rsidRDefault="00BE0E2A">
            <w:pPr>
              <w:rPr>
                <w:rFonts w:ascii="Arial" w:hAnsi="Arial"/>
              </w:rPr>
            </w:pPr>
          </w:p>
        </w:tc>
        <w:tc>
          <w:tcPr>
            <w:tcW w:w="567" w:type="dxa"/>
            <w:tcBorders>
              <w:top w:val="nil"/>
              <w:left w:val="nil"/>
              <w:bottom w:val="nil"/>
              <w:right w:val="nil"/>
            </w:tcBorders>
            <w:vAlign w:val="center"/>
          </w:tcPr>
          <w:p w:rsidR="00BE0E2A" w:rsidRDefault="00BE0E2A">
            <w:pPr>
              <w:rPr>
                <w:rFonts w:ascii="Arial" w:hAnsi="Arial"/>
              </w:rPr>
            </w:pPr>
          </w:p>
        </w:tc>
        <w:tc>
          <w:tcPr>
            <w:tcW w:w="709" w:type="dxa"/>
            <w:tcBorders>
              <w:top w:val="nil"/>
              <w:left w:val="nil"/>
              <w:bottom w:val="nil"/>
              <w:right w:val="nil"/>
            </w:tcBorders>
            <w:vAlign w:val="center"/>
          </w:tcPr>
          <w:p w:rsidR="00BE0E2A" w:rsidRDefault="00BE0E2A">
            <w:pPr>
              <w:rPr>
                <w:rFonts w:ascii="Arial" w:hAnsi="Arial"/>
              </w:rPr>
            </w:pPr>
          </w:p>
        </w:tc>
        <w:tc>
          <w:tcPr>
            <w:tcW w:w="286" w:type="dxa"/>
            <w:tcBorders>
              <w:top w:val="nil"/>
              <w:left w:val="nil"/>
              <w:bottom w:val="nil"/>
              <w:right w:val="nil"/>
            </w:tcBorders>
            <w:vAlign w:val="center"/>
          </w:tcPr>
          <w:p w:rsidR="00BE0E2A" w:rsidRDefault="00BE0E2A">
            <w:pPr>
              <w:rPr>
                <w:rFonts w:ascii="Arial" w:hAnsi="Arial"/>
              </w:rPr>
            </w:pPr>
          </w:p>
        </w:tc>
        <w:tc>
          <w:tcPr>
            <w:tcW w:w="423" w:type="dxa"/>
            <w:tcBorders>
              <w:top w:val="nil"/>
              <w:left w:val="nil"/>
              <w:bottom w:val="nil"/>
              <w:right w:val="nil"/>
            </w:tcBorders>
            <w:vAlign w:val="center"/>
          </w:tcPr>
          <w:p w:rsidR="00BE0E2A" w:rsidRDefault="00BE0E2A">
            <w:pPr>
              <w:rPr>
                <w:rFonts w:ascii="Arial" w:hAnsi="Arial"/>
              </w:rPr>
            </w:pPr>
          </w:p>
        </w:tc>
        <w:tc>
          <w:tcPr>
            <w:tcW w:w="1562" w:type="dxa"/>
            <w:tcBorders>
              <w:top w:val="nil"/>
              <w:left w:val="nil"/>
              <w:bottom w:val="nil"/>
              <w:right w:val="nil"/>
            </w:tcBorders>
            <w:vAlign w:val="center"/>
          </w:tcPr>
          <w:p w:rsidR="00BE0E2A" w:rsidRDefault="00BE0E2A">
            <w:pPr>
              <w:rPr>
                <w:rFonts w:ascii="Arial" w:hAnsi="Arial"/>
              </w:rPr>
            </w:pPr>
          </w:p>
        </w:tc>
      </w:tr>
    </w:tbl>
    <w:p w:rsidR="00BE0E2A" w:rsidRDefault="00BE0E2A">
      <w:pPr>
        <w:pStyle w:val="Rodap"/>
        <w:tabs>
          <w:tab w:val="left" w:pos="708"/>
        </w:tabs>
        <w:rPr>
          <w:sz w:val="8"/>
        </w:rPr>
      </w:pPr>
      <w:r>
        <w:rPr>
          <w:sz w:val="8"/>
        </w:rPr>
        <w:t>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rPr>
                <w:sz w:val="20"/>
              </w:rPr>
              <w:t xml:space="preserve">LICENCIATURA </w:t>
            </w:r>
            <w:smartTag w:uri="urn:schemas-microsoft-com:office:smarttags" w:element="PersonName">
              <w:smartTagPr>
                <w:attr w:name="ProductID" w:val="EM EDUCAￇￃO FￍSICA"/>
              </w:smartTagPr>
              <w:r>
                <w:rPr>
                  <w:sz w:val="20"/>
                </w:rPr>
                <w:t>EM EDUCAÇÃO FÍSICA</w:t>
              </w:r>
            </w:smartTag>
            <w:r>
              <w:rPr>
                <w:sz w:val="20"/>
              </w:rPr>
              <w:t>, FACULDADE DE ED. FÍSICA DE CRUZ ALTA (UNICRUZ),RS, 1986</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rPr>
                <w:sz w:val="20"/>
              </w:rPr>
              <w:t>CURSO DE APERFEIÇOAMENTO PROFISSIONAL “FORMAÇÃO EMPREENDEDORA NA EDUCAÇÃO PROFISSIONAL”, SEBRAE-MEC/SEMTEC/PROEP-FEESC/UFSC, SAPUCAIA DO SUL, 2002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rPr>
                <w:sz w:val="20"/>
              </w:rPr>
              <w:t xml:space="preserve">ESPECIALIZAÇÃO </w:t>
            </w:r>
            <w:smartTag w:uri="urn:schemas-microsoft-com:office:smarttags" w:element="PersonName">
              <w:smartTagPr>
                <w:attr w:name="ProductID" w:val="EM EDUCAￇￃO ESPECIAL"/>
              </w:smartTagPr>
              <w:r>
                <w:rPr>
                  <w:sz w:val="20"/>
                </w:rPr>
                <w:t>EM EDUCAÇÃO ESPECIAL</w:t>
              </w:r>
            </w:smartTag>
            <w:r>
              <w:rPr>
                <w:sz w:val="20"/>
              </w:rPr>
              <w:t xml:space="preserve"> – ÁREA DE DEFICIÊNCIA MENTAL, UNIVERSIDADE REGIONAL INTEGRADA DO ALTO URUGUAI E DAS MISSÕES (URI), FREDERICO WESTPHALEN, RS, 1995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rPr>
                <w:sz w:val="20"/>
              </w:rPr>
              <w:t xml:space="preserve">MESTRANDO </w:t>
            </w:r>
            <w:smartTag w:uri="urn:schemas-microsoft-com:office:smarttags" w:element="PersonName">
              <w:smartTagPr>
                <w:attr w:name="ProductID" w:val="EM ENGENHARIA DE PRODUￇￃO"/>
              </w:smartTagPr>
              <w:r>
                <w:rPr>
                  <w:sz w:val="20"/>
                </w:rPr>
                <w:t>EM ENGENHARIA DE PRODUÇÃO</w:t>
              </w:r>
            </w:smartTag>
            <w:r>
              <w:rPr>
                <w:sz w:val="20"/>
              </w:rPr>
              <w:t>, área QUALIDADE E PRODUTIVIDADE, UNIVERSIDADE FEDERAL DE SANTA MARIA (UFSM), NOVO HAMBURGO, RS, EM CURSO.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t>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24" w:space="0" w:color="auto"/>
            </w:tcBorders>
          </w:tcPr>
          <w:p w:rsidR="00BE0E2A" w:rsidRDefault="00BE0E2A">
            <w:pPr>
              <w:pStyle w:val="Rodap"/>
              <w:tabs>
                <w:tab w:val="left" w:pos="708"/>
              </w:tabs>
              <w:spacing w:before="40" w:after="40"/>
              <w:rPr>
                <w:sz w:val="20"/>
              </w:rPr>
            </w:pPr>
            <w:r>
              <w:t> </w:t>
            </w:r>
          </w:p>
        </w:tc>
      </w:tr>
    </w:tbl>
    <w:p w:rsidR="00BE0E2A" w:rsidRDefault="00BE0E2A">
      <w:pPr>
        <w:pStyle w:val="Rodap"/>
        <w:tabs>
          <w:tab w:val="left" w:pos="708"/>
        </w:tabs>
        <w:rPr>
          <w:sz w:val="8"/>
        </w:rPr>
      </w:pPr>
      <w:r>
        <w:rPr>
          <w:sz w:val="8"/>
        </w:rPr>
        <w:t>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pStyle w:val="Textodecomentrio"/>
            </w:pPr>
            <w:r>
              <w:t>MARÇO/1994, FEVEREIRO/2000, PROFESSOR DE ENSINO SUPERIOR, METODOLOGIA DO ENSINO E CONTEÚDOS BÁSICOS DA EDUCAÇÃO FÍSICA  E DA RECREAÇÃO – CURSO DE PEDAGOGIA, UNIVERSIDADE REGIONAL INTEGRADA DO ALTO URUGUAI E DAS MISSÕES (URI), FREDERICO WESTPHALEN, RS.</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jc w:val="center"/>
              <w:rPr>
                <w:rFonts w:ascii="Arial" w:hAnsi="Arial"/>
                <w:b/>
              </w:rPr>
            </w:pPr>
            <w:r>
              <w:rPr>
                <w:rFonts w:ascii="Arial" w:hAnsi="Arial"/>
              </w:rPr>
              <w:t> </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rPr>
                <w:rFonts w:ascii="Arial" w:hAnsi="Arial"/>
              </w:rPr>
            </w:pPr>
            <w:r>
              <w:rPr>
                <w:rFonts w:ascii="Arial" w:hAnsi="Arial"/>
              </w:rPr>
              <w:t xml:space="preserve">MARÇO/1994, DEZEMBRO/1997, PROFESSOR DE ENSINO SUPERIOR, EDUCAÇÃO FÍSICA I E II - </w:t>
            </w:r>
            <w:r>
              <w:rPr>
                <w:rFonts w:ascii="Arial" w:hAnsi="Arial"/>
                <w:b/>
              </w:rPr>
              <w:t>CURSO DE SERVIÇO SOCIAL</w:t>
            </w:r>
            <w:r>
              <w:rPr>
                <w:rFonts w:ascii="Arial" w:hAnsi="Arial"/>
              </w:rPr>
              <w:t>, UNIVERSIDADE REGIONAL INTEGRADA DO ALTO URUGUAI E DAS MISSÕES (URI), FREDERICO WESTPHALEN, RS.</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jc w:val="center"/>
              <w:rPr>
                <w:rFonts w:ascii="Arial" w:hAnsi="Arial"/>
                <w:b/>
              </w:rPr>
            </w:pPr>
            <w:r>
              <w:rPr>
                <w:rFonts w:ascii="Arial" w:hAnsi="Arial"/>
              </w:rPr>
              <w:t> </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rPr>
                <w:rFonts w:ascii="Arial" w:hAnsi="Arial"/>
              </w:rPr>
            </w:pPr>
            <w:r>
              <w:rPr>
                <w:rFonts w:ascii="Arial" w:hAnsi="Arial"/>
              </w:rPr>
              <w:t>AGOSTO/1997, 2002, PROFESSOR DE ENSINO MÉDIO E ENSINO TÉCNICO, EDUCAÇÃO FÍSICA, FUNDAÇÃO ESCOLA TÉCNICA LIBERATO SALZANO VIEIRA DA CUNHA, NOVO HAMBURGO, RS.</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jc w:val="center"/>
              <w:rPr>
                <w:rFonts w:ascii="Arial" w:hAnsi="Arial"/>
                <w:b/>
              </w:rPr>
            </w:pPr>
            <w:r>
              <w:rPr>
                <w:rFonts w:ascii="Arial" w:hAnsi="Arial"/>
              </w:rPr>
              <w:t> </w:t>
            </w:r>
          </w:p>
        </w:tc>
      </w:tr>
    </w:tbl>
    <w:p w:rsidR="00BE0E2A" w:rsidRDefault="00BE0E2A">
      <w:pPr>
        <w:pStyle w:val="Rodap"/>
        <w:tabs>
          <w:tab w:val="left" w:pos="708"/>
        </w:tabs>
        <w:rPr>
          <w:sz w:val="8"/>
        </w:rPr>
      </w:pPr>
      <w:r>
        <w:rPr>
          <w:sz w:val="8"/>
        </w:rPr>
        <w:t>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pStyle w:val="Textodecomentrio"/>
            </w:pPr>
            <w:r>
              <w:t>AGOSTO/1999, DEZEMBRO/2002, Organizador e Professor das disciplinas de Qualidade de Vida I e II do Curso de Tecnologia em Plímeros do CEFET-RS/UNED de Sapucaia do Sul, RS. Auxílio na elaboração do projeto do Curso e sua organização curricular. Pesquisa, construção e docência nas disciplinas de Qualidade de Vida I e II do Curso.</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pStyle w:val="texto"/>
              <w:spacing w:before="60" w:after="60" w:line="240" w:lineRule="auto"/>
              <w:jc w:val="center"/>
              <w:rPr>
                <w:b/>
                <w:sz w:val="20"/>
              </w:rPr>
            </w:pPr>
            <w:r>
              <w:t> </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rPr>
                <w:rFonts w:ascii="Arial" w:hAnsi="Arial"/>
              </w:rPr>
            </w:pPr>
            <w:r>
              <w:rPr>
                <w:rFonts w:ascii="Arial" w:hAnsi="Arial"/>
              </w:rPr>
              <w:t>JULHO/2000. Organizador do 1º Ciclo de Palestras Sobre Segurança do Trabalho. Centro Federal de Educação Tecnológica de Pelotas-RS / UNED de Sapucaia do Sul, RS. Auxílio na organização e execução do evento.</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pStyle w:val="texto"/>
              <w:spacing w:before="60" w:after="60" w:line="240" w:lineRule="auto"/>
              <w:jc w:val="center"/>
              <w:rPr>
                <w:b/>
                <w:sz w:val="20"/>
              </w:rPr>
            </w:pPr>
            <w:r>
              <w:t> </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rPr>
                <w:rFonts w:ascii="Arial" w:hAnsi="Arial"/>
              </w:rPr>
            </w:pPr>
            <w:r>
              <w:rPr>
                <w:rFonts w:ascii="Arial" w:hAnsi="Arial"/>
              </w:rPr>
              <w:t>FEVEREIRO/1996, 2002, PROFESSOR  DE ENSINO MÉDIO E ENSINO TÉCNICO DO CEFET-RS/UNED DE SAPUCAIA DO SUL, RS. Organização curricular  e docência nas disciplinas de Ed. Física do Ensino Médio e Técnico.</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pStyle w:val="texto"/>
              <w:spacing w:before="60" w:after="60" w:line="240" w:lineRule="auto"/>
              <w:jc w:val="center"/>
              <w:rPr>
                <w:b/>
                <w:sz w:val="20"/>
              </w:rPr>
            </w:pPr>
            <w:r>
              <w:t> </w:t>
            </w:r>
          </w:p>
        </w:tc>
      </w:tr>
    </w:tbl>
    <w:p w:rsidR="00BE0E2A" w:rsidRDefault="00BE0E2A">
      <w:pPr>
        <w:pStyle w:val="Rodap"/>
        <w:tabs>
          <w:tab w:val="left" w:pos="708"/>
        </w:tabs>
        <w:rPr>
          <w:sz w:val="8"/>
        </w:rPr>
      </w:pPr>
      <w:r>
        <w:rPr>
          <w:sz w:val="8"/>
        </w:rPr>
        <w:t>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2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pStyle w:val="Textodecomentrio"/>
            </w:pPr>
            <w:r>
              <w:t>LIVRO: ANAIS DO III SEMINÁRIO INTERNACIONAL DE ALFABETIZAÇÃO E I COLÓQUIO DE EDUCAÇÃO NO MERCOSUL. Título: PSICOMOTRICIDADE. FREDERICO WESTPHALEN-RS. ED. EDIURI, 1995.</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pStyle w:val="texto"/>
              <w:spacing w:before="60" w:after="60" w:line="240" w:lineRule="auto"/>
              <w:jc w:val="center"/>
              <w:rPr>
                <w:b/>
                <w:sz w:val="20"/>
              </w:rPr>
            </w:pPr>
            <w:r>
              <w:t> </w:t>
            </w:r>
          </w:p>
        </w:tc>
      </w:tr>
      <w:tr w:rsidR="00BE0E2A">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Default="00BE0E2A">
            <w:pPr>
              <w:rPr>
                <w:rFonts w:ascii="Arial" w:hAnsi="Arial"/>
              </w:rPr>
            </w:pPr>
            <w:r>
              <w:rPr>
                <w:rFonts w:ascii="Arial" w:hAnsi="Arial"/>
              </w:rPr>
              <w:t xml:space="preserve">LIVRO: ANAIS DO CURSO DE PÓS-GRADUAÇÃO </w:t>
            </w:r>
            <w:smartTag w:uri="urn:schemas-microsoft-com:office:smarttags" w:element="PersonName">
              <w:smartTagPr>
                <w:attr w:name="ProductID" w:val="EM EDUCAￇￃO ESPECIAL. T￭tulo"/>
              </w:smartTagPr>
              <w:r>
                <w:rPr>
                  <w:rFonts w:ascii="Arial" w:hAnsi="Arial"/>
                </w:rPr>
                <w:t>EM EDUCAÇÃO ESPECIAL. Título</w:t>
              </w:r>
            </w:smartTag>
            <w:r>
              <w:rPr>
                <w:rFonts w:ascii="Arial" w:hAnsi="Arial"/>
              </w:rPr>
              <w:t xml:space="preserve">: A INFLUÊNCIA DAS ATIVIDADES DE SOCIALIZAÇÃO NO DESENVOLVIMENTO NORMAL DA CRIANÇA EXCEPCIONAL. </w:t>
            </w:r>
            <w:r>
              <w:rPr>
                <w:rFonts w:ascii="Arial" w:hAnsi="Arial"/>
                <w:lang w:val="en-US"/>
              </w:rPr>
              <w:t xml:space="preserve">FREDERICO WESTPHALEN-RS. </w:t>
            </w:r>
            <w:r>
              <w:rPr>
                <w:rFonts w:ascii="Arial" w:hAnsi="Arial"/>
              </w:rPr>
              <w:t>ED. EDIURI, 1995.</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Default="00BE0E2A">
            <w:pPr>
              <w:pStyle w:val="texto"/>
              <w:spacing w:before="60" w:after="60" w:line="240" w:lineRule="auto"/>
              <w:jc w:val="center"/>
              <w:rPr>
                <w:b/>
                <w:sz w:val="20"/>
              </w:rPr>
            </w:pPr>
            <w:r>
              <w:t> </w:t>
            </w:r>
          </w:p>
        </w:tc>
      </w:tr>
      <w:tr w:rsidR="00BE0E2A" w:rsidRPr="005A44B0">
        <w:tblPrEx>
          <w:tblCellMar>
            <w:top w:w="0" w:type="dxa"/>
            <w:bottom w:w="0" w:type="dxa"/>
          </w:tblCellMar>
        </w:tblPrEx>
        <w:tc>
          <w:tcPr>
            <w:tcW w:w="567" w:type="dxa"/>
            <w:tcBorders>
              <w:top w:val="single" w:sz="4" w:space="0" w:color="auto"/>
              <w:left w:val="single" w:sz="24" w:space="0" w:color="auto"/>
              <w:bottom w:val="single" w:sz="24" w:space="0" w:color="auto"/>
              <w:right w:val="single" w:sz="2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24" w:space="0" w:color="auto"/>
            </w:tcBorders>
            <w:vAlign w:val="center"/>
          </w:tcPr>
          <w:p w:rsidR="00BE0E2A" w:rsidRPr="005A44B0" w:rsidRDefault="00BE0E2A">
            <w:pPr>
              <w:rPr>
                <w:rFonts w:ascii="Arial" w:hAnsi="Arial"/>
                <w:lang w:val="en-US"/>
              </w:rPr>
            </w:pPr>
            <w:r>
              <w:rPr>
                <w:rFonts w:ascii="Arial" w:hAnsi="Arial"/>
              </w:rPr>
              <w:t xml:space="preserve">REVISTA CONEXÃO. Título: EDUCAÇÃO FÍSICA. </w:t>
            </w:r>
            <w:r>
              <w:rPr>
                <w:rFonts w:ascii="Arial" w:hAnsi="Arial"/>
                <w:lang w:val="en-US"/>
              </w:rPr>
              <w:t xml:space="preserve">FREDERICO WESTPHALEN-RS. </w:t>
            </w:r>
            <w:r w:rsidRPr="005A44B0">
              <w:rPr>
                <w:rFonts w:ascii="Arial" w:hAnsi="Arial"/>
                <w:lang w:val="en-US"/>
              </w:rPr>
              <w:t>ED. MARIN, 1994.</w:t>
            </w:r>
          </w:p>
        </w:tc>
        <w:tc>
          <w:tcPr>
            <w:tcW w:w="709" w:type="dxa"/>
            <w:tcBorders>
              <w:top w:val="dotted" w:sz="4" w:space="0" w:color="auto"/>
              <w:left w:val="single" w:sz="4" w:space="0" w:color="auto"/>
              <w:bottom w:val="dotted" w:sz="4" w:space="0" w:color="auto"/>
              <w:right w:val="dotted" w:sz="24" w:space="0" w:color="auto"/>
            </w:tcBorders>
            <w:vAlign w:val="center"/>
          </w:tcPr>
          <w:p w:rsidR="00BE0E2A" w:rsidRPr="005A44B0" w:rsidRDefault="00BE0E2A">
            <w:pPr>
              <w:pStyle w:val="texto"/>
              <w:spacing w:before="60" w:after="60" w:line="240" w:lineRule="auto"/>
              <w:jc w:val="center"/>
              <w:rPr>
                <w:b/>
                <w:sz w:val="20"/>
                <w:lang w:val="en-US"/>
              </w:rPr>
            </w:pPr>
            <w:r w:rsidRPr="005A44B0">
              <w:rPr>
                <w:lang w:val="en-US"/>
              </w:rPr>
              <w:t> </w:t>
            </w:r>
          </w:p>
        </w:tc>
      </w:tr>
    </w:tbl>
    <w:p w:rsidR="00BE0E2A" w:rsidRPr="005A44B0" w:rsidRDefault="00BE0E2A">
      <w:pPr>
        <w:ind w:firstLine="708"/>
        <w:rPr>
          <w:rFonts w:ascii="Arial" w:hAnsi="Arial"/>
          <w:lang w:val="en-US"/>
        </w:rPr>
      </w:pPr>
    </w:p>
    <w:p w:rsidR="00BE0E2A" w:rsidRPr="005A44B0" w:rsidRDefault="00BE0E2A">
      <w:pPr>
        <w:ind w:firstLine="708"/>
        <w:rPr>
          <w:rFonts w:ascii="Arial" w:hAnsi="Arial"/>
          <w:lang w:val="en-U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MARCIA ELIZABETH RIBEIRO SCHULTZ</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EVARISTO DA VEIGA, 396 BAIRRO: PARTENON</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90620-230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(51)3339-6218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39" w:history="1">
              <w:r>
                <w:rPr>
                  <w:rStyle w:val="Hyperlink"/>
                  <w:color w:val="auto"/>
                </w:rPr>
                <w:t>mrschultz@cefetrs.edu.br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452540440-04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5012516372</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02/07/98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ENGNHARIA QUÍMICA, UFRGS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MESTRADO EM ENGENHARIA ÁREA; CIÊNCIAS DOS MATERIAIS, UFRGS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DOUTORANDO  </w:t>
            </w:r>
            <w:smartTag w:uri="urn:schemas-microsoft-com:office:smarttags" w:element="PersonName">
              <w:smartTagPr>
                <w:attr w:name="ProductID" w:val="EM ENGENHARIA DOS MATERIAIS"/>
              </w:smartTagPr>
              <w:r>
                <w:rPr>
                  <w:sz w:val="20"/>
                </w:rPr>
                <w:t>EM ENGENHARIA DOS MATERIAIS</w:t>
              </w:r>
            </w:smartTag>
            <w:r>
              <w:rPr>
                <w:sz w:val="20"/>
              </w:rPr>
              <w:t>, UFRGS, Exame Qualificação 03/07/2002.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1996/1999 Professor Operações Unitárias; Análise Instrumental,Estudo de Polimeros ULBRA/CANOAS/RS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1996/1997 Professor Lab. FísicoQuímica/UFRGS/POA/RS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2000/2002 Professor/ Ciência Materiais; Ciência Polímeros CEFET-RS/UNED</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lang w:val="en-US"/>
              </w:rPr>
            </w:pPr>
            <w:r>
              <w:rPr>
                <w:b/>
                <w:sz w:val="20"/>
                <w:lang w:val="en-US"/>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US"/>
              </w:rPr>
            </w:pPr>
            <w:r>
              <w:rPr>
                <w:rFonts w:ascii="Arial" w:hAnsi="Arial"/>
                <w:lang w:val="en-US"/>
              </w:rPr>
              <w:t>Journal of Polymer Engineering v16, n4, 295, 1996/97(16p) Londres, Inglaterra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lang w:val="en-US"/>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MÁRCIO UNFER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VALTER JOBIM, 506 BAIRRO: PLANALTO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CARLOS BARBOSA</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95185-000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(54) 461-3184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0" w:history="1">
              <w:r>
                <w:rPr>
                  <w:rStyle w:val="Hyperlink"/>
                  <w:color w:val="auto"/>
                  <w:sz w:val="20"/>
                </w:rPr>
                <w:t>unfermarcio@yahoo.com.br</w:t>
              </w:r>
            </w:hyperlink>
            <w:r>
              <w:rPr>
                <w:sz w:val="20"/>
              </w:rPr>
              <w:t xml:space="preserve">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60052864049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8053484708</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25/04/01</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LICENCIADO </w:t>
            </w:r>
            <w:smartTag w:uri="urn:schemas-microsoft-com:office:smarttags" w:element="PersonName">
              <w:smartTagPr>
                <w:attr w:name="ProductID" w:val="EM EDUCAￇￃO FￍSICA-UFRGS"/>
              </w:smartTagPr>
              <w:r>
                <w:rPr>
                  <w:sz w:val="20"/>
                </w:rPr>
                <w:t>EM EDUCAÇÃO FÍSICA-UFRGS</w:t>
              </w:r>
            </w:smartTag>
            <w:r>
              <w:rPr>
                <w:sz w:val="20"/>
              </w:rPr>
              <w:t>,POA,16/04/2002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MARGARETE MARIA CHIAPINOTTO NORO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RUA FELIZARDO FURTADO, 111/404 BAIRRO: PETROPOLIS </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90670-090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3333-7373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1" w:history="1">
              <w:r>
                <w:rPr>
                  <w:rStyle w:val="Hyperlink"/>
                  <w:color w:val="auto"/>
                  <w:sz w:val="20"/>
                </w:rPr>
                <w:t>marganoro@cefetrs.edu.br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248440040-34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9015850242</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06.03.1996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 xml:space="preserve">LIC. PLENA </w:t>
            </w:r>
            <w:smartTag w:uri="urn:schemas-microsoft-com:office:smarttags" w:element="PersonName">
              <w:smartTagPr>
                <w:attr w:name="ProductID" w:val="EM LETRAS PORTUGUￊS"/>
              </w:smartTagPr>
              <w:r>
                <w:rPr>
                  <w:rFonts w:ascii="Arial" w:hAnsi="Arial"/>
                </w:rPr>
                <w:t>EM LETRAS PORTUGUÊS</w:t>
              </w:r>
            </w:smartTag>
            <w:r>
              <w:rPr>
                <w:rFonts w:ascii="Arial" w:hAnsi="Arial"/>
              </w:rPr>
              <w:t>/INGLÊS, UNESC , Criciúma, SC, 1985</w:t>
            </w:r>
          </w:p>
          <w:p w:rsidR="00BE0E2A" w:rsidRDefault="00BE0E2A">
            <w:pPr>
              <w:pStyle w:val="Rodap"/>
              <w:tabs>
                <w:tab w:val="clear" w:pos="4419"/>
                <w:tab w:val="clear" w:pos="8838"/>
              </w:tabs>
              <w:spacing w:before="40" w:after="40"/>
              <w:rPr>
                <w:sz w:val="20"/>
              </w:rPr>
            </w:pPr>
            <w:r>
              <w:rPr>
                <w:sz w:val="20"/>
              </w:rPr>
              <w:t xml:space="preserve">BACHARELADO </w:t>
            </w:r>
            <w:smartTag w:uri="urn:schemas-microsoft-com:office:smarttags" w:element="PersonName">
              <w:smartTagPr>
                <w:attr w:name="ProductID" w:val="EM TRADUTOR E INTERPRETE"/>
              </w:smartTagPr>
              <w:r>
                <w:rPr>
                  <w:sz w:val="20"/>
                </w:rPr>
                <w:t>EM TRADUTOR E INTERPRETE</w:t>
              </w:r>
            </w:smartTag>
            <w:r>
              <w:rPr>
                <w:sz w:val="20"/>
              </w:rPr>
              <w:t xml:space="preserve"> , UCS  , Caxias do Sul, RS,  1978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lang w:val="en-US"/>
              </w:rPr>
            </w:pPr>
            <w:r>
              <w:rPr>
                <w:sz w:val="20"/>
                <w:lang w:val="en-US"/>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lang w:val="en-US"/>
              </w:rPr>
            </w:pPr>
            <w:r>
              <w:rPr>
                <w:sz w:val="20"/>
                <w:lang w:val="en-US"/>
              </w:rPr>
              <w:t>CERTIFICATE OF PROFICIENCY IN ENGLISH  -  University of Cambridge 1978</w:t>
            </w:r>
          </w:p>
          <w:p w:rsidR="00BE0E2A" w:rsidRDefault="00BE0E2A">
            <w:pPr>
              <w:pStyle w:val="Rodap"/>
              <w:tabs>
                <w:tab w:val="clear" w:pos="4419"/>
                <w:tab w:val="clear" w:pos="8838"/>
              </w:tabs>
              <w:spacing w:before="40" w:after="40"/>
              <w:rPr>
                <w:sz w:val="20"/>
                <w:lang w:val="en-US"/>
              </w:rPr>
            </w:pPr>
            <w:r>
              <w:rPr>
                <w:sz w:val="20"/>
                <w:lang w:val="en-US"/>
              </w:rPr>
              <w:t>CERTIFICATE OF PROFICIENCY IN ENGLISH – University of Michigan  1972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LITERATURA ANGLO-AMERICANA  P￳s"/>
              </w:smartTagPr>
              <w:r>
                <w:rPr>
                  <w:sz w:val="20"/>
                </w:rPr>
                <w:t>EM  LITERATURA ANGLO-AMERICANA  Pós</w:t>
              </w:r>
            </w:smartTag>
            <w:r>
              <w:rPr>
                <w:sz w:val="20"/>
              </w:rPr>
              <w:t xml:space="preserve"> Graduação Letras UFRGS   1992</w:t>
            </w:r>
          </w:p>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L￭ngua Inglesa"/>
              </w:smartTagPr>
              <w:r>
                <w:rPr>
                  <w:sz w:val="20"/>
                </w:rPr>
                <w:t>EM LÍNGUA INGLESA</w:t>
              </w:r>
            </w:smartTag>
            <w:r>
              <w:rPr>
                <w:sz w:val="20"/>
              </w:rPr>
              <w:t xml:space="preserve">  - Programa Pós Graduação  PUCMG   1988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Março/96 até presente data – professor de ensino (inglês)de 1</w:t>
            </w:r>
            <w:r>
              <w:rPr>
                <w:rFonts w:ascii="Arial" w:hAnsi="Arial"/>
                <w:vertAlign w:val="superscript"/>
              </w:rPr>
              <w:t>o</w:t>
            </w:r>
            <w:r>
              <w:rPr>
                <w:rFonts w:ascii="Arial" w:hAnsi="Arial"/>
              </w:rPr>
              <w:t>. e 2</w:t>
            </w:r>
            <w:r>
              <w:rPr>
                <w:rFonts w:ascii="Arial" w:hAnsi="Arial"/>
                <w:vertAlign w:val="superscript"/>
              </w:rPr>
              <w:t>o</w:t>
            </w:r>
            <w:r>
              <w:rPr>
                <w:rFonts w:ascii="Arial" w:hAnsi="Arial"/>
              </w:rPr>
              <w:t>. Graus CEFET-RS  Uned Sapucaia do Sul – Sapucaia do Sul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Março/89 à  Maio/96  professora de inglês SEC 40 h , nomeada  por concurso público – E.E.1</w:t>
            </w:r>
            <w:r>
              <w:rPr>
                <w:rFonts w:ascii="Arial" w:hAnsi="Arial"/>
                <w:vertAlign w:val="superscript"/>
              </w:rPr>
              <w:t>o</w:t>
            </w:r>
            <w:r>
              <w:rPr>
                <w:rFonts w:ascii="Arial" w:hAnsi="Arial"/>
              </w:rPr>
              <w:t xml:space="preserve"> e 2</w:t>
            </w:r>
            <w:r>
              <w:rPr>
                <w:rFonts w:ascii="Arial" w:hAnsi="Arial"/>
                <w:vertAlign w:val="superscript"/>
              </w:rPr>
              <w:t>o</w:t>
            </w:r>
            <w:r>
              <w:rPr>
                <w:rFonts w:ascii="Arial" w:hAnsi="Arial"/>
              </w:rPr>
              <w:t xml:space="preserve"> G Assis Chateuabriand  - Charqueadas –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Março/86 à dezembro/89 Professor titular de Língua Inglesa e Literatura Inglesa e Norte-Americana  aprovada em concurso de docência , Curso Letras FUCRI -  (atual UNESC) Criciúma – SC.</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Março 02 até a presente data   Professora Inglês  Instrumental Curso de Mecatrônica  – Convênio CEFET-RS/ International Engines South America Ltda – Canoas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Março </w:t>
            </w:r>
            <w:smartTag w:uri="urn:schemas-microsoft-com:office:smarttags" w:element="metricconverter">
              <w:smartTagPr>
                <w:attr w:name="ProductID" w:val="84 a"/>
              </w:smartTagPr>
              <w:r>
                <w:rPr>
                  <w:rFonts w:ascii="Arial" w:hAnsi="Arial"/>
                </w:rPr>
                <w:t>84 a</w:t>
              </w:r>
            </w:smartTag>
            <w:r>
              <w:rPr>
                <w:rFonts w:ascii="Arial" w:hAnsi="Arial"/>
              </w:rPr>
              <w:t xml:space="preserve">  outubro 87 – tradutora intérprete  Puggina Rep. Técnicas Ltda, Criciúma, SC.  Tradução para o português de  catálogos de equipamentos importados na  área de mineração de carvão e equipamentos de proteção respiratória contra doenças ocupacionais. Redação de cartas e faxes em inglês.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8"/>
              </w:rPr>
            </w:pPr>
            <w:r>
              <w:rPr>
                <w:rFonts w:ascii="Arial" w:hAnsi="Arial"/>
              </w:rPr>
              <w:t>Artigo in:  Revista Agente de Mudança Pedagógica Ano 1, no. 1, 1</w:t>
            </w:r>
            <w:r>
              <w:rPr>
                <w:rFonts w:ascii="Arial" w:hAnsi="Arial"/>
                <w:vertAlign w:val="superscript"/>
              </w:rPr>
              <w:t>o</w:t>
            </w:r>
            <w:r>
              <w:rPr>
                <w:rFonts w:ascii="Arial" w:hAnsi="Arial"/>
              </w:rPr>
              <w:t xml:space="preserve"> sem 98, SMED Charqueadas , RS: “Educação: Um Projeto de Construção da Cidadania através da Participação Plena em todo o Processo</w:t>
            </w:r>
            <w:r>
              <w:rPr>
                <w:rFonts w:ascii="Arial" w:hAnsi="Arial"/>
                <w:sz w:val="18"/>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MARIA INEZ GRAF DE MIRANDA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SANTO ANTONIO, 618 AP. 603 BAIRRO: BOM FIM</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90220-010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(51)3311-6667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2" w:history="1">
              <w:r>
                <w:rPr>
                  <w:rStyle w:val="Hyperlink"/>
                  <w:color w:val="auto"/>
                  <w:sz w:val="20"/>
                </w:rPr>
                <w:t>igraf@via-rs.net</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379250400-68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2009129491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20/07/98</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QUIMICA/PUC-RS  -1987</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Caracterização de Polímeros- IQ/UFRGS  Porto Alegre/RS - 1989</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Tecnologia de Polímeros IQ/UFRGS Porto Alegre/RS  - 1988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40" w:after="40"/>
              <w:rPr>
                <w:sz w:val="20"/>
              </w:rPr>
            </w:pPr>
            <w:r>
              <w:rPr>
                <w:sz w:val="20"/>
              </w:rPr>
              <w:t>Mestrado em QuÍmica- Área: PolÍmeros IQ/UFRGS Porto Alegre/RS  - 1993</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spacing w:before="40" w:after="40"/>
              <w:rPr>
                <w:sz w:val="20"/>
              </w:rPr>
            </w:pPr>
            <w:r>
              <w:rPr>
                <w:sz w:val="20"/>
              </w:rPr>
              <w:t>Doutorado em Ciência dos Materiais- área: Polímeros IQ/UFRGS Porto Alegre/RS  - 1998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b/>
                <w:snapToGrid w:val="0"/>
              </w:rPr>
              <w:t xml:space="preserve">Professora de Graduação do </w:t>
            </w:r>
            <w:r>
              <w:rPr>
                <w:rFonts w:ascii="Arial" w:hAnsi="Arial"/>
              </w:rPr>
              <w:t>Curso Superior de Tecnologia em Gestão da Qualidade na Transformação de Polímeros</w:t>
            </w:r>
            <w:r>
              <w:rPr>
                <w:rFonts w:ascii="Arial" w:hAnsi="Arial"/>
                <w:b/>
                <w:snapToGrid w:val="0"/>
              </w:rPr>
              <w:t xml:space="preserve">, </w:t>
            </w:r>
            <w:r>
              <w:rPr>
                <w:rFonts w:ascii="Arial" w:hAnsi="Arial"/>
                <w:snapToGrid w:val="0"/>
              </w:rPr>
              <w:t>no</w:t>
            </w:r>
            <w:r>
              <w:rPr>
                <w:rFonts w:ascii="Arial" w:hAnsi="Arial"/>
                <w:i/>
              </w:rPr>
              <w:t xml:space="preserve"> Centro Federal de Educação Tecnológica de Pelotas/CEFET-RS- Unidade de Ensino Descentralizada de Sapucaia do Sul/UNED,</w:t>
            </w:r>
            <w:r>
              <w:rPr>
                <w:rFonts w:ascii="Arial" w:hAnsi="Arial"/>
                <w:b/>
                <w:snapToGrid w:val="0"/>
              </w:rPr>
              <w:t xml:space="preserve"> </w:t>
            </w:r>
            <w:r>
              <w:rPr>
                <w:rFonts w:ascii="Arial" w:hAnsi="Arial"/>
                <w:snapToGrid w:val="0"/>
              </w:rPr>
              <w:t xml:space="preserve">na </w:t>
            </w:r>
            <w:r>
              <w:rPr>
                <w:rFonts w:ascii="Arial" w:hAnsi="Arial"/>
                <w:b/>
                <w:snapToGrid w:val="0"/>
              </w:rPr>
              <w:t xml:space="preserve">disciplina de </w:t>
            </w:r>
            <w:r>
              <w:rPr>
                <w:rFonts w:ascii="Arial" w:hAnsi="Arial"/>
                <w:b/>
                <w:snapToGrid w:val="0"/>
                <w:u w:val="single"/>
              </w:rPr>
              <w:t>Ciência de Materiais I</w:t>
            </w:r>
            <w:r>
              <w:rPr>
                <w:rFonts w:ascii="Arial" w:hAnsi="Arial"/>
                <w:snapToGrid w:val="0"/>
              </w:rPr>
              <w:t>, primeiro semestre de 2001 ( mar/2001 a jul/2001)</w:t>
            </w:r>
            <w:r>
              <w:rPr>
                <w:rFonts w:ascii="Arial" w:hAnsi="Arial"/>
                <w:i/>
              </w:rPr>
              <w:t>.</w:t>
            </w:r>
            <w:r>
              <w:rPr>
                <w:rFonts w:ascii="Arial" w:hAnsi="Arial"/>
                <w:b/>
              </w:rPr>
              <w:t xml:space="preserve"> </w:t>
            </w:r>
          </w:p>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b/>
                <w:snapToGrid w:val="0"/>
              </w:rPr>
              <w:t xml:space="preserve">Professora de Graduação do </w:t>
            </w:r>
            <w:r>
              <w:rPr>
                <w:rFonts w:ascii="Arial" w:hAnsi="Arial"/>
              </w:rPr>
              <w:t>Curso Superior de Tecnologia em Gestão da Qualidade na Transformação de Polímeros</w:t>
            </w:r>
            <w:r>
              <w:rPr>
                <w:rFonts w:ascii="Arial" w:hAnsi="Arial"/>
                <w:b/>
                <w:snapToGrid w:val="0"/>
              </w:rPr>
              <w:t xml:space="preserve">, </w:t>
            </w:r>
            <w:r>
              <w:rPr>
                <w:rFonts w:ascii="Arial" w:hAnsi="Arial"/>
                <w:snapToGrid w:val="0"/>
              </w:rPr>
              <w:t>no</w:t>
            </w:r>
            <w:r>
              <w:rPr>
                <w:rFonts w:ascii="Arial" w:hAnsi="Arial"/>
                <w:i/>
              </w:rPr>
              <w:t xml:space="preserve"> Centro Federal de Educação Tecnológica de Pelotas/CEFET-RS- Unidade de Ensino Descentralizada de Sapucaia do Sul/UNED,</w:t>
            </w:r>
            <w:r>
              <w:rPr>
                <w:rFonts w:ascii="Arial" w:hAnsi="Arial"/>
                <w:b/>
                <w:snapToGrid w:val="0"/>
              </w:rPr>
              <w:t xml:space="preserve"> </w:t>
            </w:r>
            <w:r>
              <w:rPr>
                <w:rFonts w:ascii="Arial" w:hAnsi="Arial"/>
                <w:snapToGrid w:val="0"/>
              </w:rPr>
              <w:t xml:space="preserve">na </w:t>
            </w:r>
            <w:r>
              <w:rPr>
                <w:rFonts w:ascii="Arial" w:hAnsi="Arial"/>
                <w:b/>
                <w:snapToGrid w:val="0"/>
              </w:rPr>
              <w:t xml:space="preserve">disciplina de </w:t>
            </w:r>
            <w:r>
              <w:rPr>
                <w:rFonts w:ascii="Arial" w:hAnsi="Arial"/>
                <w:b/>
                <w:snapToGrid w:val="0"/>
                <w:u w:val="single"/>
              </w:rPr>
              <w:t>Ciência de Polímeros I</w:t>
            </w:r>
            <w:r>
              <w:rPr>
                <w:rFonts w:ascii="Arial" w:hAnsi="Arial"/>
                <w:snapToGrid w:val="0"/>
              </w:rPr>
              <w:t>, segundo semestre de 2001 ( 01/08/ a 31/08/2001)</w:t>
            </w:r>
            <w:r>
              <w:rPr>
                <w:rFonts w:ascii="Arial" w:hAnsi="Arial"/>
                <w:i/>
              </w:rPr>
              <w:t>.</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widowControl w:val="0"/>
              <w:rPr>
                <w:rFonts w:ascii="Arial" w:hAnsi="Arial"/>
                <w:snapToGrid w:val="0"/>
              </w:rPr>
            </w:pPr>
            <w:r>
              <w:rPr>
                <w:rFonts w:ascii="Arial" w:hAnsi="Arial"/>
                <w:b/>
                <w:snapToGrid w:val="0"/>
              </w:rPr>
              <w:t xml:space="preserve">Coordenadora de Projeto de pesquisa: </w:t>
            </w:r>
            <w:r>
              <w:rPr>
                <w:rFonts w:ascii="Arial" w:hAnsi="Arial"/>
                <w:snapToGrid w:val="0"/>
              </w:rPr>
              <w:t>Investigação da Reciclagem de Resíduos Plásticos pelo Processo de Rotomoldagem. Projeto financiado pela FAPERGS processo 00/2194.0 aprovado em 09/01/2001, de 01/01/2001 a 31/08/2001 no</w:t>
            </w:r>
            <w:r>
              <w:rPr>
                <w:rFonts w:ascii="Arial" w:hAnsi="Arial"/>
                <w:i/>
              </w:rPr>
              <w:t xml:space="preserve"> Centro Federal de Educação Tecnológica de Pelotas/CEFET-RS- Unidade de Ensino Descentralizada de Sapucaia do Sul/UNED.</w:t>
            </w:r>
            <w:r>
              <w:rPr>
                <w:rFonts w:ascii="Arial" w:hAnsi="Arial"/>
                <w:b/>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b/>
              </w:rPr>
              <w:t xml:space="preserve">Orientadora de Bolsista de Iniciação Científica/FAPERGS, </w:t>
            </w:r>
            <w:r>
              <w:rPr>
                <w:rFonts w:ascii="Arial" w:hAnsi="Arial"/>
              </w:rPr>
              <w:t xml:space="preserve">aluno Thiago Cestari, do Curso Superior de Tecnologia em Gestão da Qualidade na Transformação de Polímeros, </w:t>
            </w:r>
            <w:r>
              <w:rPr>
                <w:rFonts w:ascii="Arial" w:hAnsi="Arial"/>
                <w:snapToGrid w:val="0"/>
              </w:rPr>
              <w:t xml:space="preserve">de 01/01/2001 a 31/08/2001, </w:t>
            </w:r>
            <w:r>
              <w:rPr>
                <w:rFonts w:ascii="Arial" w:hAnsi="Arial"/>
              </w:rPr>
              <w:t xml:space="preserve">para o projeto  </w:t>
            </w:r>
            <w:r>
              <w:rPr>
                <w:rFonts w:ascii="Arial" w:hAnsi="Arial"/>
                <w:snapToGrid w:val="0"/>
              </w:rPr>
              <w:t>Investigação da Reciclagem de Resíduos Plásticos pelo Processo de Rotomoldagem</w:t>
            </w:r>
            <w:r>
              <w:rPr>
                <w:rFonts w:ascii="Arial" w:hAnsi="Arial"/>
                <w:b/>
                <w:snapToGrid w:val="0"/>
              </w:rPr>
              <w:t xml:space="preserve">, </w:t>
            </w:r>
            <w:r>
              <w:rPr>
                <w:rFonts w:ascii="Arial" w:hAnsi="Arial"/>
                <w:snapToGrid w:val="0"/>
              </w:rPr>
              <w:t>no</w:t>
            </w:r>
            <w:r>
              <w:rPr>
                <w:rFonts w:ascii="Arial" w:hAnsi="Arial"/>
                <w:i/>
              </w:rPr>
              <w:t xml:space="preserve"> Centro Federal de Educação Tecnológica de Pelotas/CEFET-RS- Unidade de Ensino Descentralizada de Sapucaia do Sul/UNED</w:t>
            </w:r>
            <w:r>
              <w:rPr>
                <w:rFonts w:ascii="Arial" w:hAnsi="Arial"/>
                <w:b/>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b/>
              </w:rPr>
              <w:t>Revisora das provas de Química dos concursos</w:t>
            </w:r>
            <w:r>
              <w:rPr>
                <w:rFonts w:ascii="Arial" w:hAnsi="Arial"/>
              </w:rPr>
              <w:t>: vestibular/2000 e  vestibular/2001, do Curso Superior de Tecnologia em Gestão da Qualidade na Transformação de Polímeros no CEFET/RS-UNED/Sapucaia do Sul.</w:t>
            </w:r>
            <w:r>
              <w:rPr>
                <w:rFonts w:ascii="Arial" w:hAnsi="Arial"/>
                <w:b/>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tabs>
                <w:tab w:val="num" w:pos="360"/>
              </w:tabs>
              <w:ind w:left="360" w:hanging="360"/>
              <w:rPr>
                <w:rFonts w:ascii="Arial" w:hAnsi="Arial"/>
              </w:rPr>
            </w:pPr>
            <w:r>
              <w:rPr>
                <w:rFonts w:ascii="Arial" w:hAnsi="Arial"/>
                <w:b/>
              </w:rPr>
              <w:t xml:space="preserve">Trabalho apresentado </w:t>
            </w:r>
            <w:smartTag w:uri="urn:schemas-microsoft-com:office:smarttags" w:element="PersonName">
              <w:smartTagPr>
                <w:attr w:name="ProductID" w:val="em Congresso Internacional"/>
              </w:smartTagPr>
              <w:r>
                <w:rPr>
                  <w:rFonts w:ascii="Arial" w:hAnsi="Arial"/>
                  <w:b/>
                </w:rPr>
                <w:t>em Congresso Internacional</w:t>
              </w:r>
            </w:smartTag>
            <w:r>
              <w:rPr>
                <w:rFonts w:ascii="Arial" w:hAnsi="Arial"/>
                <w:b/>
              </w:rPr>
              <w:t xml:space="preserve"> (Íntegra): </w:t>
            </w:r>
            <w:r>
              <w:rPr>
                <w:rFonts w:ascii="Arial" w:hAnsi="Arial"/>
              </w:rPr>
              <w:t xml:space="preserve">M. I. G. de Miranda, C. A. B. Jacobs, C. I. D. Bica,  D. Samios, </w:t>
            </w:r>
            <w:r>
              <w:rPr>
                <w:rFonts w:ascii="Arial" w:hAnsi="Arial"/>
                <w:i/>
              </w:rPr>
              <w:t xml:space="preserve">Kinetic Studies on curing of the epoxy system (DGEBA/DDM) in presence of hydroxypropyl cellulose, </w:t>
            </w:r>
            <w:r>
              <w:rPr>
                <w:rFonts w:ascii="Arial" w:hAnsi="Arial"/>
              </w:rPr>
              <w:t>8</w:t>
            </w:r>
            <w:r>
              <w:rPr>
                <w:rFonts w:ascii="Arial" w:hAnsi="Arial"/>
                <w:vertAlign w:val="superscript"/>
              </w:rPr>
              <w:t>th</w:t>
            </w:r>
            <w:r>
              <w:rPr>
                <w:rFonts w:ascii="Arial" w:hAnsi="Arial"/>
              </w:rPr>
              <w:t xml:space="preserve"> International Macromolecular Colloquium, Gramado/RS (1998).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tabs>
                <w:tab w:val="num" w:pos="360"/>
              </w:tabs>
              <w:ind w:left="360" w:hanging="360"/>
              <w:rPr>
                <w:rFonts w:ascii="Arial" w:hAnsi="Arial"/>
              </w:rPr>
            </w:pPr>
            <w:r>
              <w:rPr>
                <w:rFonts w:ascii="Arial" w:hAnsi="Arial"/>
                <w:b/>
              </w:rPr>
              <w:t xml:space="preserve">Trabalho apresentado </w:t>
            </w:r>
            <w:smartTag w:uri="urn:schemas-microsoft-com:office:smarttags" w:element="PersonName">
              <w:smartTagPr>
                <w:attr w:name="ProductID" w:val="em Congresso Nacional"/>
              </w:smartTagPr>
              <w:r>
                <w:rPr>
                  <w:rFonts w:ascii="Arial" w:hAnsi="Arial"/>
                  <w:b/>
                </w:rPr>
                <w:t>em Congresso Nacional</w:t>
              </w:r>
            </w:smartTag>
            <w:r>
              <w:rPr>
                <w:rFonts w:ascii="Arial" w:hAnsi="Arial"/>
                <w:b/>
              </w:rPr>
              <w:t xml:space="preserve"> (Resumo)</w:t>
            </w:r>
            <w:r>
              <w:rPr>
                <w:rFonts w:ascii="Arial" w:hAnsi="Arial"/>
              </w:rPr>
              <w:t xml:space="preserve">: M. I. G. de Miranda, M. Galarça, </w:t>
            </w:r>
            <w:r>
              <w:rPr>
                <w:rFonts w:ascii="Arial" w:hAnsi="Arial"/>
                <w:i/>
              </w:rPr>
              <w:t xml:space="preserve">Influência das propriedades de pós de polietileno no processo de Rotomoldagem, </w:t>
            </w:r>
            <w:r>
              <w:rPr>
                <w:rFonts w:ascii="Arial" w:hAnsi="Arial"/>
              </w:rPr>
              <w:t xml:space="preserve">XVI Congresso Regional de Iniciação Científica e Tecnológica em Engenharia e II feira de Protótipos, </w:t>
            </w:r>
            <w:smartTag w:uri="urn:schemas-microsoft-com:office:smarttags" w:element="metricconverter">
              <w:smartTagPr>
                <w:attr w:name="ProductID" w:val="29 a"/>
              </w:smartTagPr>
              <w:r>
                <w:rPr>
                  <w:rFonts w:ascii="Arial" w:hAnsi="Arial"/>
                </w:rPr>
                <w:t>29 a</w:t>
              </w:r>
            </w:smartTag>
            <w:r>
              <w:rPr>
                <w:rFonts w:ascii="Arial" w:hAnsi="Arial"/>
              </w:rPr>
              <w:t xml:space="preserve"> 31 de agosto de 2001, UNIJUÍ. </w:t>
            </w:r>
          </w:p>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MARINE TEREZINHA DA SILVA BELLO FLORES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FLORES DA CUNHA, 111 AP. 903 BAIRRO: BOA VISTA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NOVO HAMBURGO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93410-110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593-4891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3" w:history="1">
              <w:r>
                <w:rPr>
                  <w:rStyle w:val="Hyperlink"/>
                  <w:color w:val="auto"/>
                  <w:sz w:val="20"/>
                </w:rPr>
                <w:t>marine@cefetrs.edu.br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243414010-68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8006184694</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24/05/97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decomentrio"/>
            </w:pPr>
            <w:r>
              <w:t>LICENCIATURA EM FÍSICA E MATEMÁTICA</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AN￁LISE DE SISTEMAS-"/>
              </w:smartTagPr>
              <w:r>
                <w:rPr>
                  <w:sz w:val="20"/>
                </w:rPr>
                <w:t>EM ANÁLISE DE SISTEMAS-</w:t>
              </w:r>
            </w:smartTag>
            <w:r>
              <w:rPr>
                <w:sz w:val="20"/>
              </w:rPr>
              <w:t xml:space="preserve"> CIÊNCIAS FÍSICAS E BIOLÓGICAS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MESTRADO EM EDUCAÇÃO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MARLI BUENO BONINI MARCHIS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GUIMARAES ROSA, 167 BAIRRO: PARQUE CLARET</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ESTEIO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93280-210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473-6584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4736584</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4" w:history="1">
              <w:r>
                <w:rPr>
                  <w:rStyle w:val="Hyperlink"/>
                  <w:color w:val="auto"/>
                  <w:sz w:val="20"/>
                </w:rPr>
                <w:t>marlibonini@bol.com.br</w:t>
              </w:r>
            </w:hyperlink>
            <w:r>
              <w:rPr>
                <w:sz w:val="20"/>
              </w:rPr>
              <w:t xml:space="preserve">   </w:t>
            </w:r>
            <w:hyperlink r:id="rId45" w:history="1">
              <w:r>
                <w:rPr>
                  <w:rStyle w:val="Hyperlink"/>
                  <w:color w:val="auto"/>
                  <w:sz w:val="20"/>
                </w:rPr>
                <w:t>marlibonini@ig.com.br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209529960-49</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1001988896</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27/02/97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LICENCIATURA  PLENA EM HISTORIAS/ CIENCIAS SOCIAIS/ UNISINOS/ S.LEOPOLDO/RS/ 20/03/87</w:t>
            </w:r>
          </w:p>
          <w:p w:rsidR="00BE0E2A" w:rsidRDefault="00BE0E2A">
            <w:pPr>
              <w:rPr>
                <w:rFonts w:ascii="Arial" w:hAnsi="Arial"/>
              </w:rPr>
            </w:pPr>
            <w:r>
              <w:rPr>
                <w:rFonts w:ascii="Arial" w:hAnsi="Arial"/>
              </w:rPr>
              <w:t>LICENCIATURA CURTA ESTUDOS SOCIAIS/ CIENCIAS SOCIAIS/ UNISINOS/ S LEOPOLDO/RS 25/03/82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HISTORIA DO RGS/ CIENCIAS SOCIAIS/ UNISINOS/ S LEOPOLDO/ RS/ 11/10/88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HISTￓRIA SOCIAL DAS"/>
              </w:smartTagPr>
              <w:r>
                <w:rPr>
                  <w:sz w:val="20"/>
                </w:rPr>
                <w:t>EM HISTÓRIA SOCIAL DAS</w:t>
              </w:r>
            </w:smartTag>
            <w:r>
              <w:rPr>
                <w:sz w:val="20"/>
              </w:rPr>
              <w:t xml:space="preserve"> CIDADES/ UNISINOS/ S LEOPOLDO/RS/ 20/04/98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MESTRE </w:t>
            </w:r>
            <w:smartTag w:uri="urn:schemas-microsoft-com:office:smarttags" w:element="PersonName">
              <w:smartTagPr>
                <w:attr w:name="ProductID" w:val="EM  ENGENHARIA DE PRODUￇￃO"/>
              </w:smartTagPr>
              <w:r>
                <w:rPr>
                  <w:sz w:val="20"/>
                </w:rPr>
                <w:t>EM  ENGENHARIA DE PRODUÇÃO</w:t>
              </w:r>
            </w:smartTag>
            <w:r>
              <w:rPr>
                <w:sz w:val="20"/>
              </w:rPr>
              <w:t xml:space="preserve"> –ÀREA DE CONCENTRAÇÃO: RECURSOS HUMANOS/ UNIVERSIDADE FEDERAL DE SANTA MARIA/ SANTA MARIA/ RS 06/06/02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02/07 06/1989 Professor-História-Sesi-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08/86 07/96 Professora de História- Estado do Rio Grande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02/97 (-) Professor- História,Relações Humanas, Formação de equipes,Sociologia- CEFET Sapucaia do Sul –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s-ES_tradnl"/>
              </w:rPr>
            </w:pPr>
            <w:r>
              <w:rPr>
                <w:sz w:val="20"/>
                <w:lang w:val="es-ES_tradnl"/>
              </w:rPr>
              <w:t>MARLON LUIS LUCHINI</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PIO XII 175/108 BAIRRO: CRISTO REI</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95700-000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99436488</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6" w:history="1">
              <w:r>
                <w:rPr>
                  <w:rStyle w:val="Hyperlink"/>
                  <w:color w:val="auto"/>
                  <w:sz w:val="20"/>
                </w:rPr>
                <w:t>9610596@cirrus.unisinos.br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70496501020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2016073476</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25/04/01</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LICENCIATURA </w:t>
            </w:r>
            <w:smartTag w:uri="urn:schemas-microsoft-com:office:smarttags" w:element="PersonName">
              <w:smartTagPr>
                <w:attr w:name="ProductID" w:val="EM EDUCAￇￃO FￍSICA- UNISINOS"/>
              </w:smartTagPr>
              <w:r>
                <w:rPr>
                  <w:sz w:val="20"/>
                </w:rPr>
                <w:t>EM EDUCAÇÃO FÍSICA- UNISINOS</w:t>
              </w:r>
            </w:smartTag>
            <w:r>
              <w:rPr>
                <w:sz w:val="20"/>
              </w:rPr>
              <w:t>,SÃO LEOPOLDO,19/01/2001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Formação empreendedora na ed. Profissional, FEESC/UFSC, Sapucaia do Sul, 5/8/02, 180 horas. Organização e evolução de competições esportivas, UNISINOS, São Leopoldo,</w:t>
            </w:r>
          </w:p>
          <w:p w:rsidR="00BE0E2A" w:rsidRDefault="00BE0E2A">
            <w:pPr>
              <w:pStyle w:val="Rodap"/>
              <w:tabs>
                <w:tab w:val="clear" w:pos="4419"/>
                <w:tab w:val="clear" w:pos="8838"/>
              </w:tabs>
              <w:spacing w:before="40" w:after="40"/>
              <w:rPr>
                <w:sz w:val="20"/>
              </w:rPr>
            </w:pPr>
            <w:r>
              <w:rPr>
                <w:sz w:val="20"/>
              </w:rPr>
              <w:t xml:space="preserve">4/6/99, 60 horas. 10º congresso Latino-Americano de E.F. APEF/RS, Capão da Canoa, 19/4/00, 56 horas. Psicomotricidade, II MERCOMOVIMENTO/UFSM, Santa Maria, 21/10/02, 40 horas. Seminário Internacional de Educação, CEITEC/SC, Canela, 15/9/02, 40 horas.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lang w:val="pt-PT"/>
              </w:rPr>
            </w:pPr>
            <w:r>
              <w:rPr>
                <w:sz w:val="20"/>
              </w:rPr>
              <w:t xml:space="preserve">ESPECIALIZAÇÃO EM EDUCAÇºAO PSICOMOTORA:PSICOMOTRICIDADE RELACIONAL- </w:t>
            </w:r>
            <w:smartTag w:uri="urn:schemas-microsoft-com:office:smarttags" w:element="PersonName">
              <w:smartTagPr>
                <w:attr w:name="ProductID" w:val="La Salle"/>
              </w:smartTagPr>
              <w:r>
                <w:rPr>
                  <w:sz w:val="20"/>
                  <w:lang w:val="pt-PT"/>
                </w:rPr>
                <w:t>LA SALLE</w:t>
              </w:r>
            </w:smartTag>
            <w:r>
              <w:rPr>
                <w:sz w:val="20"/>
                <w:lang w:val="pt-PT"/>
              </w:rPr>
              <w:t>,CANOAS,05/03/02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 xml:space="preserve">3/1998 a 12/1998 – professor, Educação Física, SESI, Sapucaia do Sul,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1/1999 a 9/1999 – professor, Educação Física, programa Unidades Móveis de saúde Coletiva/UNISINOS, S.L.</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9/1999 a 12/2000 – professor, Educação Física, programa Escolinhas Integradas/UNISINOS, São Leopoldo.</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Resumo, Anais do II MERCOMOVIMENTO, o desenvolvimento da criatividade na E.F, 21/10/01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Resumo, Anais do 7º cong. De Ed.Fis. e Ciên. Do esporte, a prática do futebol na periferia urbana, 25/9/1999</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Resumo, Anais do Exponha-se 2000 – UNISINOS, os jogos de filó, 20/10/00</w:t>
            </w:r>
          </w:p>
          <w:p w:rsidR="00BE0E2A" w:rsidRDefault="00BE0E2A">
            <w:pPr>
              <w:rPr>
                <w:rFonts w:ascii="Arial" w:hAnsi="Arial"/>
              </w:rPr>
            </w:pPr>
            <w:r>
              <w:rPr>
                <w:rFonts w:ascii="Arial" w:hAnsi="Arial"/>
              </w:rPr>
              <w:t xml:space="preserve">Artigo, Jornal da Ed. Fís. – UNISINOS, 11/99.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NEIVA TEREZINHA RODRIGUES BANDEIRA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EVEREST, 305 BAIRRO: PINHEIROS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93042-130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588-3196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200209450-00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2024814051</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27/02/97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LICENCIATURA PLENA </w:t>
            </w:r>
            <w:smartTag w:uri="urn:schemas-microsoft-com:office:smarttags" w:element="PersonName">
              <w:smartTagPr>
                <w:attr w:name="ProductID" w:val="EM LETRAS PORTUGUￊS E"/>
              </w:smartTagPr>
              <w:r>
                <w:rPr>
                  <w:sz w:val="20"/>
                </w:rPr>
                <w:t>EM LETRAS PORTUGUÊS E</w:t>
              </w:r>
            </w:smartTag>
            <w:r>
              <w:rPr>
                <w:sz w:val="20"/>
              </w:rPr>
              <w:t xml:space="preserve"> INGLÊS-UNISINOS,SÃO LEOPOLDO, 20/03/81</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EDUCAￇￃO PR￉-ESCOLAR"/>
              </w:smartTagPr>
              <w:r>
                <w:rPr>
                  <w:sz w:val="20"/>
                </w:rPr>
                <w:t>EM EDUCAÇÃO PRÉ-ESCOLAR</w:t>
              </w:r>
            </w:smartTag>
            <w:r>
              <w:rPr>
                <w:sz w:val="20"/>
              </w:rPr>
              <w:t xml:space="preserve"> – PUC – PORTO ALEGRE – RS – 1984</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08/76 A 05/89 – PROFESSORA PORTUGUÊS-INGLÊS – PREFEITURA MUNICIPAL DE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05/89 A 03/97 - PROFESSORA PORTUGUÊS-INGLÊS – SECRETARIA ESTADUAL RS – E.E. HAYDÉE M. ROSTIROLLA –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27/02 A 31/07 – PROFESSORA INGLÊS – CEFET-RS/UNED SAPUCAIA DO SUL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08/76 A 05/89 - SUPERVISORA ESCOLAR PREFEITURA MUNICIPAL DE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PATRÍCIA CAPRA SILVA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GILDA DE ABREU,Nº119 BAIRRO: PARQUE SANTO INÁCIO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ESTEIO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93.290-430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(51)473-3199/91685986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Patricia@cefetrs.edu.br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966488160-72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5063134307</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02/09/2002</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Português e Literaturas de Língua Portuguesa- UNISINOS, janeiro de 2002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sz w:val="16"/>
              </w:rPr>
              <w:t>XXXXXXXXX</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PAULO LUIS CARVALHO DE FREITAS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AV. PRESIDENTE VARGAS,1789/403</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ESTEIO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93.260-003</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r>
              <w:rPr>
                <w:sz w:val="20"/>
                <w:lang w:val="pt-PT"/>
              </w:rPr>
              <w:t>(51) 459-1293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pt-PT"/>
              </w:rPr>
            </w:pPr>
            <w:r>
              <w:rPr>
                <w:b/>
                <w:sz w:val="20"/>
                <w:lang w:val="pt-PT"/>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pt-PT"/>
              </w:rPr>
            </w:pPr>
            <w:hyperlink r:id="rId47" w:history="1">
              <w:r>
                <w:rPr>
                  <w:rStyle w:val="Hyperlink"/>
                  <w:color w:val="auto"/>
                  <w:sz w:val="20"/>
                  <w:lang w:val="pt-PT"/>
                </w:rPr>
                <w:t>freitaspaulo@cefetrs.edu.br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221003770-00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3008122008</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01/10/91</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sz w:val="18"/>
              </w:rPr>
            </w:pPr>
          </w:p>
          <w:p w:rsidR="00BE0E2A" w:rsidRDefault="00BE0E2A">
            <w:pPr>
              <w:rPr>
                <w:rFonts w:ascii="Arial" w:hAnsi="Arial"/>
                <w:sz w:val="18"/>
              </w:rPr>
            </w:pPr>
            <w:r>
              <w:rPr>
                <w:rFonts w:ascii="Arial" w:hAnsi="Arial"/>
                <w:sz w:val="18"/>
              </w:rPr>
              <w:t>ADMINISTRAÇÃO  EMPRESAS</w:t>
            </w:r>
          </w:p>
          <w:p w:rsidR="00BE0E2A" w:rsidRDefault="00BE0E2A">
            <w:pPr>
              <w:pStyle w:val="Rodap"/>
              <w:tabs>
                <w:tab w:val="clear" w:pos="4419"/>
                <w:tab w:val="clear" w:pos="8838"/>
              </w:tabs>
              <w:spacing w:before="40" w:after="40"/>
              <w:rPr>
                <w:sz w:val="18"/>
              </w:rPr>
            </w:pPr>
            <w:r>
              <w:rPr>
                <w:sz w:val="18"/>
              </w:rPr>
              <w:t xml:space="preserve"> </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18"/>
              </w:rPr>
            </w:pPr>
            <w:r>
              <w:rPr>
                <w:sz w:val="18"/>
              </w:rPr>
              <w:t xml:space="preserve">ESPECIALIZACAO </w:t>
            </w:r>
            <w:smartTag w:uri="urn:schemas-microsoft-com:office:smarttags" w:element="PersonName">
              <w:smartTagPr>
                <w:attr w:name="ProductID" w:val="EM  DESENVOLVIMENTO ECONOMICO E"/>
              </w:smartTagPr>
              <w:r>
                <w:rPr>
                  <w:sz w:val="18"/>
                </w:rPr>
                <w:t>EM  DESENVOLVIMENTO ECONOMICO E</w:t>
              </w:r>
            </w:smartTag>
            <w:r>
              <w:rPr>
                <w:sz w:val="18"/>
              </w:rPr>
              <w:t xml:space="preserve"> PLANEJAMENTO</w:t>
            </w:r>
          </w:p>
          <w:p w:rsidR="00BE0E2A" w:rsidRDefault="00BE0E2A">
            <w:pPr>
              <w:pStyle w:val="Rodap"/>
              <w:tabs>
                <w:tab w:val="clear" w:pos="4419"/>
                <w:tab w:val="clear" w:pos="8838"/>
              </w:tabs>
              <w:spacing w:before="40" w:after="40"/>
              <w:rPr>
                <w:sz w:val="18"/>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Recuodecorpodetexto"/>
              <w:rPr>
                <w:sz w:val="20"/>
              </w:rPr>
            </w:pPr>
            <w:r>
              <w:rPr>
                <w:sz w:val="20"/>
              </w:rPr>
              <w:t>1987- 1989 –JH SANTOS  IND.E COMERCIO  - ADMINISTRAÇÃO E DOCÊNCIA  DE PROJETOS DE TREINAMENTO E DESENVOLVIMEN TO</w:t>
            </w:r>
          </w:p>
          <w:p w:rsidR="00BE0E2A" w:rsidRDefault="00BE0E2A">
            <w:pPr>
              <w:rPr>
                <w:rFonts w:ascii="Arial" w:hAnsi="Arial"/>
                <w:sz w:val="16"/>
              </w:rPr>
            </w:pPr>
            <w:r>
              <w:rPr>
                <w:rFonts w:ascii="Arial" w:hAnsi="Arial"/>
                <w:sz w:val="16"/>
              </w:rPr>
              <w:t xml:space="preserve">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1991-2003 – CEFET-RS -PROFESSOR  DA DISCIPLINA DE ORGANIZAÇÃO E NORMAS  E PRINCÍPIOS DE GESTÃO EMPRESARIAL</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2003 – UNED-SAPUCAIA DO SUL – PROFESSOR DAS DISCIPLINAS DE ORGANIZAÇÃO E NORMAS, PRINCIPIOS DE GESTÃO EMPRESARIAL , ESTATÍSTICA E TECNICAS HEURISTICAS DA QUALIDADE.</w:t>
            </w:r>
          </w:p>
          <w:p w:rsidR="00BE0E2A" w:rsidRDefault="00BE0E2A">
            <w:pPr>
              <w:rPr>
                <w:rFonts w:ascii="Arial" w:hAnsi="Arial"/>
              </w:rPr>
            </w:pPr>
          </w:p>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r>
        <w:rPr>
          <w:sz w:val="8"/>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PEDRO VINETON TEIXEIRA KAIZER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OSCAR FERREIRA, 362 BAIRRO: SARANDI</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SANTA MARIA</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97095-490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(55) 226-5152</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8" w:history="1">
              <w:r>
                <w:rPr>
                  <w:rStyle w:val="Hyperlink"/>
                  <w:color w:val="auto"/>
                  <w:sz w:val="20"/>
                </w:rPr>
                <w:t>kaizer@cefetrs.edu.br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067891610-15</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4014372488</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09/03/96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Corpodetexto2"/>
            </w:pPr>
            <w:r>
              <w:t>LICENCIATURA PLENA EM MATEMÁTICA – FAPA – Faculdade Porto-Alegrense de Educação Ciências e Letras  - Porto Alegre – RS – Concluído em 1978.</w:t>
            </w:r>
          </w:p>
          <w:p w:rsidR="00BE0E2A" w:rsidRDefault="00BE0E2A">
            <w:pPr>
              <w:rPr>
                <w:rFonts w:ascii="Arial" w:hAnsi="Arial"/>
              </w:rPr>
            </w:pPr>
            <w:r>
              <w:rPr>
                <w:rFonts w:ascii="Arial" w:hAnsi="Arial"/>
              </w:rPr>
              <w:t>LICENCIATURA PLENA EM FÍSICA – FAPA – Faculdade Porto-Alegrense de Educação Ciências e Letras – Porto Alegre – RS - Concluído em 1978.</w:t>
            </w:r>
          </w:p>
          <w:p w:rsidR="00BE0E2A" w:rsidRDefault="00BE0E2A">
            <w:pPr>
              <w:pStyle w:val="Rodap"/>
              <w:tabs>
                <w:tab w:val="clear" w:pos="4419"/>
                <w:tab w:val="clear" w:pos="8838"/>
              </w:tabs>
              <w:spacing w:before="40" w:after="40"/>
              <w:rPr>
                <w:sz w:val="20"/>
              </w:rPr>
            </w:pPr>
            <w:r>
              <w:rPr>
                <w:sz w:val="20"/>
              </w:rPr>
              <w:t>ENGENHARIA MECÃNICA – UFSM – Universidade Federal de Santa Maria – Santa Maria – RS - Concluído em 1994.</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MESTRANDO </w:t>
            </w:r>
            <w:smartTag w:uri="urn:schemas-microsoft-com:office:smarttags" w:element="PersonName">
              <w:smartTagPr>
                <w:attr w:name="ProductID" w:val="EM  ENGENHARIA MECￂNICA"/>
              </w:smartTagPr>
              <w:r>
                <w:rPr>
                  <w:sz w:val="20"/>
                </w:rPr>
                <w:t>EM  ENGENHARIA MECÂNICA</w:t>
              </w:r>
            </w:smartTag>
            <w:r>
              <w:rPr>
                <w:sz w:val="20"/>
              </w:rPr>
              <w:t xml:space="preserve"> – PROMEC/UFRGS – CURSANDO.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 xml:space="preserve">De abril de </w:t>
            </w:r>
            <w:smartTag w:uri="urn:schemas-microsoft-com:office:smarttags" w:element="metricconverter">
              <w:smartTagPr>
                <w:attr w:name="ProductID" w:val="1973 a"/>
              </w:smartTagPr>
              <w:r>
                <w:t>1973 a</w:t>
              </w:r>
            </w:smartTag>
            <w:r>
              <w:t xml:space="preserve"> dezembro de 1988 – Professor de Matemática – Colégio Estadual Santos Dumont – Porto Alegre –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De dezembro de </w:t>
            </w:r>
            <w:smartTag w:uri="urn:schemas-microsoft-com:office:smarttags" w:element="metricconverter">
              <w:smartTagPr>
                <w:attr w:name="ProductID" w:val="1989 a"/>
              </w:smartTagPr>
              <w:r>
                <w:rPr>
                  <w:rFonts w:ascii="Arial" w:hAnsi="Arial"/>
                </w:rPr>
                <w:t>1989 a</w:t>
              </w:r>
            </w:smartTag>
            <w:r>
              <w:rPr>
                <w:rFonts w:ascii="Arial" w:hAnsi="Arial"/>
              </w:rPr>
              <w:t xml:space="preserve"> maio de 1996 – Professor de Matemática – Colégio Estadual Manoel Ribas – Santa Maria –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De abril de </w:t>
            </w:r>
            <w:smartTag w:uri="urn:schemas-microsoft-com:office:smarttags" w:element="metricconverter">
              <w:smartTagPr>
                <w:attr w:name="ProductID" w:val="1995 a"/>
              </w:smartTagPr>
              <w:r>
                <w:rPr>
                  <w:rFonts w:ascii="Arial" w:hAnsi="Arial"/>
                </w:rPr>
                <w:t>1995 a</w:t>
              </w:r>
            </w:smartTag>
            <w:r>
              <w:rPr>
                <w:rFonts w:ascii="Arial" w:hAnsi="Arial"/>
              </w:rPr>
              <w:t xml:space="preserve"> abril de 1996 – Professor de Usinagem – CTI - Colégio Técnico Industrial – Santa Maria –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s-ES_tradnl"/>
              </w:rPr>
            </w:pPr>
            <w:r>
              <w:rPr>
                <w:sz w:val="20"/>
                <w:lang w:val="es-ES_tradnl"/>
              </w:rPr>
              <w:t>RENATO MAZZINI CALLEGARO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ESPORTE CLUBE SAO JOSE 68 APTO 202 BAIRRO: PASSO DA AREIA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91050-910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(51)3361-6101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hyperlink r:id="rId49" w:history="1">
              <w:r>
                <w:rPr>
                  <w:rStyle w:val="Hyperlink"/>
                  <w:color w:val="auto"/>
                  <w:sz w:val="20"/>
                </w:rPr>
                <w:t>renatomc@cefetrs.edu.br</w:t>
              </w:r>
            </w:hyperlink>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en-US"/>
              </w:rPr>
            </w:pPr>
            <w:r>
              <w:rPr>
                <w:sz w:val="20"/>
                <w:lang w:val="en-US"/>
              </w:rPr>
              <w:t>262477040-20</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lang w:val="en-US"/>
              </w:rPr>
            </w:pPr>
            <w:r>
              <w:rPr>
                <w:b/>
                <w:sz w:val="20"/>
                <w:lang w:val="en-US"/>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lang w:val="en-US"/>
              </w:rPr>
            </w:pPr>
            <w:r>
              <w:rPr>
                <w:sz w:val="20"/>
                <w:lang w:val="en-US"/>
              </w:rPr>
              <w:t>52910 -D</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06/06/97</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rPr>
                <w:rFonts w:ascii="Arial" w:hAnsi="Arial"/>
              </w:rPr>
            </w:pPr>
            <w:r>
              <w:rPr>
                <w:rFonts w:ascii="Arial" w:hAnsi="Arial"/>
              </w:rPr>
              <w:t>ENGENHARIA MECÂNICA, UFRGS, POA, RS</w:t>
            </w:r>
          </w:p>
          <w:p w:rsidR="00BE0E2A" w:rsidRDefault="00BE0E2A">
            <w:pPr>
              <w:rPr>
                <w:rFonts w:ascii="Arial" w:hAnsi="Arial"/>
              </w:rPr>
            </w:pPr>
            <w:r>
              <w:rPr>
                <w:rFonts w:ascii="Arial" w:hAnsi="Arial"/>
              </w:rPr>
              <w:t xml:space="preserve">LIC. </w:t>
            </w:r>
            <w:smartTag w:uri="urn:schemas-microsoft-com:office:smarttags" w:element="PersonName">
              <w:smartTagPr>
                <w:attr w:name="ProductID" w:val="EM DESENHO DE TUBULAￇￃO"/>
              </w:smartTagPr>
              <w:r>
                <w:rPr>
                  <w:rFonts w:ascii="Arial" w:hAnsi="Arial"/>
                </w:rPr>
                <w:t>EM DESENHO DE TUBULAÇÃO</w:t>
              </w:r>
            </w:smartTag>
            <w:r>
              <w:rPr>
                <w:rFonts w:ascii="Arial" w:hAnsi="Arial"/>
              </w:rPr>
              <w:t xml:space="preserve"> E MECÂNICA, PEDAGOGIA, ULBRA, CANOAS, RS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ESPECIALIZAÇÃO </w:t>
            </w:r>
            <w:smartTag w:uri="urn:schemas-microsoft-com:office:smarttags" w:element="PersonName">
              <w:smartTagPr>
                <w:attr w:name="ProductID" w:val="EM STUDY OF HEAT"/>
              </w:smartTagPr>
              <w:r>
                <w:rPr>
                  <w:sz w:val="20"/>
                </w:rPr>
                <w:t>EM STUDY OF HEAT</w:t>
              </w:r>
            </w:smartTag>
            <w:r>
              <w:rPr>
                <w:sz w:val="20"/>
              </w:rPr>
              <w:t xml:space="preserve"> TREATMENT OF ALUMINUM ALLOYS, ´TÉCNICA,, CENTRO DE TECNOLOGIA DA CIDADE DE OTSU, OTSU, ESTADO DE SHIGA, JAPÃO.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MESTRADO </w:t>
            </w:r>
            <w:smartTag w:uri="urn:schemas-microsoft-com:office:smarttags" w:element="PersonName">
              <w:smartTagPr>
                <w:attr w:name="ProductID" w:val="EM ENG. METALￚRGICA  DE"/>
              </w:smartTagPr>
              <w:r>
                <w:rPr>
                  <w:sz w:val="20"/>
                </w:rPr>
                <w:t>EM ENG. METALÚRGICA  DE</w:t>
              </w:r>
            </w:smartTag>
            <w:r>
              <w:rPr>
                <w:sz w:val="20"/>
              </w:rPr>
              <w:t xml:space="preserve"> MATERIAIS, TÉCNICA, PROGRAMA DE PÓS-GRADUAÇÃO </w:t>
            </w:r>
            <w:smartTag w:uri="urn:schemas-microsoft-com:office:smarttags" w:element="PersonName">
              <w:smartTagPr>
                <w:attr w:name="ProductID" w:val="EM METALURGIA E MATERIAIS"/>
              </w:smartTagPr>
              <w:r>
                <w:rPr>
                  <w:sz w:val="20"/>
                </w:rPr>
                <w:t>EM METALURGIA E MATERIAIS</w:t>
              </w:r>
            </w:smartTag>
            <w:r>
              <w:rPr>
                <w:sz w:val="20"/>
              </w:rPr>
              <w:t xml:space="preserve"> (PPGEM) – UFRGS, POA, RS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DOUTORADO EM ENGENHARIA. ÁREA DE ENGENHARIA METALÚRGICA PELO PROGRAMA DE PÓS-GRADUAÇÃO </w:t>
            </w:r>
            <w:smartTag w:uri="urn:schemas-microsoft-com:office:smarttags" w:element="PersonName">
              <w:smartTagPr>
                <w:attr w:name="ProductID" w:val="EM ENGENHARIA E MATERIAIS"/>
              </w:smartTagPr>
              <w:r>
                <w:rPr>
                  <w:sz w:val="20"/>
                </w:rPr>
                <w:t>EM ENGENHARIA E MATERIAIS</w:t>
              </w:r>
            </w:smartTag>
            <w:r>
              <w:rPr>
                <w:sz w:val="20"/>
              </w:rPr>
              <w:t xml:space="preserve"> (PPGEM)-UFRGS, POA, RS, JUNHO DE 2003.</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MARÇO 1988 – DEZEMBRO 1993 – PROFESSOR, MANUTENÇÃO E LUBRIFICAÇÃO, TRANSMISSÃO DE CALOR E MASSA, CONTROLE DIMENSIONAL E REFRIGERAÇÃO E CLIMATIZAÇÃO (04 DISCIPLINAS), PONTIFÍCIA UNIVERSIDADE CATÓLICA DO RIO GRANDE DO SUL (PUCRS), POA,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MAIO 1989 – AGOSTO DE 1995 – PROFESSOR, RESISTÊNCIA DOS MATERIAIS, ELEMENTOS DE MÁQUINA, VENTILAÇÃO, ORGANIZAÇÃO E NORMAS, DESENHO DE TUBULAÇÕES, TECNOLOGIA MECÂNICA(06 DISCIPLINAS), CENTRO TECNOLÓGICO DE MECÂNICA DE PRECISÃO – CETEMP/SENAI, SÃO LEOPOLDO,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JANEIRO 79 – FEV. 80 – ESTAGIÁRIO DE ENGENHARIA, ZIVI-HÉRCULES METALÚRGICA, POA,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JANEIRO 83 – SETEMBRO 84 – ESTAGIÁRIO DE ENGENHARIA, CIA DE CIGARROS SOUZA CRUZ, POA,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OUTUBRO 1984 – JANEIRO 1985 – ASSESSOR TÉCNICO, CIA GERAL DE INDÚSTRIA, POA,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ABRIL 1985- JUNHO 1985 – SUPERVISOR DE ENGENHARIA DO PRODUTO, TITO INDÚSTRIA E COMÉRCIO DE MÓVEIS LTDA, POA,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tabs>
                <w:tab w:val="left" w:pos="214"/>
              </w:tabs>
            </w:pPr>
            <w:r>
              <w:t>ARTIGO, REVISTA DA ESCOLA DE MINAS GERAIS, “OBTENÇÃO DA CURVA DE INTERPOLAÇÃO ADEQUADA PARA A CORREÇÃO DO COEFICIENTE DE ATRITO COM A VELOCIDADE DE LAMINAÇÃO”, 1990.</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8º CBECIMAT, “SISTEMAS APOIADOS </w:t>
            </w:r>
            <w:smartTag w:uri="urn:schemas-microsoft-com:office:smarttags" w:element="PersonName">
              <w:smartTagPr>
                <w:attr w:name="ProductID" w:val="EM COMPUTADOR PARA USO"/>
              </w:smartTagPr>
              <w:r>
                <w:rPr>
                  <w:rFonts w:ascii="Arial" w:hAnsi="Arial"/>
                </w:rPr>
                <w:t>EM COMPUTADOR PARA USO</w:t>
              </w:r>
            </w:smartTag>
            <w:r>
              <w:rPr>
                <w:rFonts w:ascii="Arial" w:hAnsi="Arial"/>
              </w:rPr>
              <w:t xml:space="preserve"> NOFORJAMENTO </w:t>
            </w:r>
            <w:smartTag w:uri="urn:schemas-microsoft-com:office:smarttags" w:element="PersonName">
              <w:smartTagPr>
                <w:attr w:name="ProductID" w:val="EM MATRIZ FECHADA"/>
              </w:smartTagPr>
              <w:r>
                <w:rPr>
                  <w:rFonts w:ascii="Arial" w:hAnsi="Arial"/>
                </w:rPr>
                <w:t>EM MATRIZ FECHADA</w:t>
              </w:r>
            </w:smartTag>
            <w:r>
              <w:rPr>
                <w:rFonts w:ascii="Arial" w:hAnsi="Arial"/>
              </w:rPr>
              <w:t>”, CAMPINAS SÃO PAULO, 1988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ANAIS DO IV SIMPÓSIO DE CONFORMAÇÃO PLÁSTICA, USP, SÃO PAULO, “REDUÇÃO DO VOLUME DE REBARBA </w:t>
            </w:r>
            <w:smartTag w:uri="urn:schemas-microsoft-com:office:smarttags" w:element="PersonName">
              <w:smartTagPr>
                <w:attr w:name="ProductID" w:val="EM PEￇAS FORJADAS PELA"/>
              </w:smartTagPr>
              <w:r>
                <w:rPr>
                  <w:rFonts w:ascii="Arial" w:hAnsi="Arial"/>
                </w:rPr>
                <w:t>EM PEÇAS FORJADAS PELA</w:t>
              </w:r>
            </w:smartTag>
            <w:r>
              <w:rPr>
                <w:rFonts w:ascii="Arial" w:hAnsi="Arial"/>
              </w:rPr>
              <w:t xml:space="preserve"> VARIAÇÃO DA FORÇA DE FORJAMENTO”, 1989</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 ANAIS DO IV SUMEE, PUC, POA, “USO DO MICROCOMPUTADOR NO ENSINO TÉCNICO”, 1991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lang w:val="en-US"/>
              </w:rPr>
            </w:pPr>
            <w:r>
              <w:rPr>
                <w:b/>
                <w:sz w:val="20"/>
                <w:lang w:val="en-US"/>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lang w:val="en-US"/>
              </w:rPr>
            </w:pPr>
            <w:r>
              <w:rPr>
                <w:rFonts w:ascii="Arial" w:hAnsi="Arial"/>
                <w:lang w:val="en-US"/>
              </w:rPr>
              <w:t>ARTIGO, ADVANCES IN POWDER METTALURGY, LONDRES, “MECHANICAL ALLOYING…”, 1999</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lang w:val="en-US"/>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PUBLICADO </w:t>
            </w:r>
            <w:smartTag w:uri="urn:schemas-microsoft-com:office:smarttags" w:element="PersonName">
              <w:smartTagPr>
                <w:attr w:name="ProductID" w:val="EM FORMA DE POSTER"/>
              </w:smartTagPr>
              <w:r>
                <w:rPr>
                  <w:rFonts w:ascii="Arial" w:hAnsi="Arial"/>
                </w:rPr>
                <w:t>EM FORMA DE POSTER</w:t>
              </w:r>
            </w:smartTag>
            <w:r>
              <w:rPr>
                <w:rFonts w:ascii="Arial" w:hAnsi="Arial"/>
              </w:rPr>
              <w:t xml:space="preserve">, ÁGUAS DE LINDÓIA, SP, “USO DO PROCESSO DE MECHANICAL ALLOYING </w:t>
            </w:r>
            <w:smartTag w:uri="urn:schemas-microsoft-com:office:smarttags" w:element="PersonName">
              <w:smartTagPr>
                <w:attr w:name="ProductID" w:val="EM METALURGIA DO Pￓ"/>
              </w:smartTagPr>
              <w:r>
                <w:rPr>
                  <w:rFonts w:ascii="Arial" w:hAnsi="Arial"/>
                </w:rPr>
                <w:t>EM METALURGIA DO PÓ</w:t>
              </w:r>
            </w:smartTag>
            <w:r>
              <w:rPr>
                <w:rFonts w:ascii="Arial" w:hAnsi="Arial"/>
              </w:rPr>
              <w:t>”, 1998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ARTIGO, ANAIS DE CONGRESSO DE TECNOLOGIA EM ALUMÍNIO, “USO DE MECHANICAL ALLOYING </w:t>
            </w:r>
            <w:smartTag w:uri="urn:schemas-microsoft-com:office:smarttags" w:element="PersonName">
              <w:smartTagPr>
                <w:attr w:name="ProductID" w:val="EM LIGAS DE ALUMￍNIO"/>
              </w:smartTagPr>
              <w:r>
                <w:rPr>
                  <w:rFonts w:ascii="Arial" w:hAnsi="Arial"/>
                </w:rPr>
                <w:t>EM LIGAS DE ALUMÍNIO</w:t>
              </w:r>
            </w:smartTag>
            <w:r>
              <w:rPr>
                <w:rFonts w:ascii="Arial" w:hAnsi="Arial"/>
              </w:rPr>
              <w:t xml:space="preserve"> EM PÓ”, SÃO PAULO, 1997.</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RAFAEL BATISTA ZORTEA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SÃO MANOEL, 1587 / 504</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90620-110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3217-9896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 3217-9896</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747754050-04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8030505765</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PROFESSOR SUBSTITUTO – 40h</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03/06/2002</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ENGENHARIA QUÍMICA</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GESTÃO AMBIENTAL - ADMINISTRAÇÃO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ind w:firstLine="83"/>
              <w:jc w:val="cente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ROLF MARCUS CONTE</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FELIPE CAMARAO 522 APTO 202 BAIRRO: BOM FIM</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PORTO ALEGRE</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90035-140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(51)3311-4126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conte@cefetrs.edu.br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799749708-06</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1003009493</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09/06/96</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decomentrio"/>
            </w:pPr>
            <w:r>
              <w:t>LICENCIATURA EM QUÍMICA – UFRGS – POA – RS – 1986</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ESPECIALIZAÇÃO EM POLÍMEROS – PUC – POA – RS 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MESTRANDO EM ENGENHARIA DE  MATERIAIS</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t>Química Orgânica – 1978 – 1995 – professor – Dom João Becker – POA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1978 – 1995 – professor – Química Inorgânica – Dom João Becker – POA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1978 – 1995 – professor processos industriais – Dom João Becker - POA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ind w:firstLine="708"/>
        <w:rPr>
          <w:rFonts w:ascii="Arial" w:hAnsi="Arial"/>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STEFANIE MERKER MOREIRA</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SÃO CAETANO 785, apt.401 BAIRRO: CENTRO</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SÃO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93010-230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(51)589 2075/91048714</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643066900 91</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6005844979</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40</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02/09/2002</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rPr>
                <w:sz w:val="20"/>
              </w:rPr>
              <w:t xml:space="preserve">Licenciatura </w:t>
            </w:r>
            <w:smartTag w:uri="urn:schemas-microsoft-com:office:smarttags" w:element="PersonName">
              <w:smartTagPr>
                <w:attr w:name="ProductID" w:val="em Port./Ingl￪s"/>
              </w:smartTagPr>
              <w:r>
                <w:rPr>
                  <w:sz w:val="20"/>
                </w:rPr>
                <w:t>em Port./Inglês</w:t>
              </w:r>
            </w:smartTag>
            <w:r>
              <w:rPr>
                <w:sz w:val="20"/>
              </w:rPr>
              <w:t xml:space="preserve"> e sus Respectivas Literaturas- UNISINOS, São Léo.,/98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sz w:val="16"/>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p w:rsidR="00BE0E2A" w:rsidRDefault="00BE0E2A">
      <w:pPr>
        <w:ind w:firstLine="708"/>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3"/>
        <w:gridCol w:w="1134"/>
        <w:gridCol w:w="2835"/>
        <w:gridCol w:w="567"/>
        <w:gridCol w:w="141"/>
        <w:gridCol w:w="709"/>
        <w:gridCol w:w="567"/>
        <w:gridCol w:w="709"/>
        <w:gridCol w:w="283"/>
        <w:gridCol w:w="426"/>
        <w:gridCol w:w="1559"/>
      </w:tblGrid>
      <w:tr w:rsidR="00BE0E2A">
        <w:tblPrEx>
          <w:tblCellMar>
            <w:top w:w="0" w:type="dxa"/>
            <w:bottom w:w="0" w:type="dxa"/>
          </w:tblCellMar>
        </w:tblPrEx>
        <w:trPr>
          <w:cantSplit/>
        </w:trPr>
        <w:tc>
          <w:tcPr>
            <w:tcW w:w="9923" w:type="dxa"/>
            <w:gridSpan w:val="11"/>
            <w:tcBorders>
              <w:top w:val="single" w:sz="4" w:space="0" w:color="auto"/>
              <w:left w:val="single" w:sz="4" w:space="0" w:color="auto"/>
              <w:bottom w:val="nil"/>
              <w:right w:val="single" w:sz="4" w:space="0" w:color="auto"/>
            </w:tcBorders>
            <w:shd w:val="clear" w:color="auto" w:fill="FFFFFF"/>
            <w:vAlign w:val="center"/>
          </w:tcPr>
          <w:p w:rsidR="00BE0E2A" w:rsidRDefault="00BE0E2A">
            <w:pPr>
              <w:pStyle w:val="Ttulo7"/>
              <w:spacing w:before="120" w:after="120"/>
              <w:rPr>
                <w:sz w:val="20"/>
              </w:rPr>
            </w:pPr>
            <w:r>
              <w:rPr>
                <w:sz w:val="20"/>
              </w:rPr>
              <w:t>CURRÍCULUM VITAE (CV)</w:t>
            </w:r>
          </w:p>
        </w:tc>
      </w:tr>
      <w:tr w:rsidR="00BE0E2A">
        <w:tblPrEx>
          <w:tblCellMar>
            <w:top w:w="0" w:type="dxa"/>
            <w:bottom w:w="0" w:type="dxa"/>
          </w:tblCellMar>
        </w:tblPrEx>
        <w:tc>
          <w:tcPr>
            <w:tcW w:w="9923" w:type="dxa"/>
            <w:gridSpan w:val="11"/>
            <w:tcBorders>
              <w:top w:val="nil"/>
              <w:left w:val="single" w:sz="4" w:space="0" w:color="auto"/>
              <w:bottom w:val="nil"/>
              <w:right w:val="single" w:sz="4" w:space="0" w:color="auto"/>
            </w:tcBorders>
            <w:shd w:val="clear" w:color="auto" w:fill="FFFFFF"/>
          </w:tcPr>
          <w:p w:rsidR="00BE0E2A" w:rsidRDefault="00BE0E2A">
            <w:pPr>
              <w:pStyle w:val="Ttulo6"/>
              <w:spacing w:after="120"/>
              <w:rPr>
                <w:sz w:val="20"/>
              </w:rPr>
            </w:pPr>
            <w:r>
              <w:rPr>
                <w:sz w:val="20"/>
              </w:rPr>
              <w:t>Dados Pessoais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Nome:</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s-ES_tradnl"/>
              </w:rPr>
            </w:pPr>
            <w:r>
              <w:rPr>
                <w:sz w:val="20"/>
                <w:lang w:val="es-ES_tradnl"/>
              </w:rPr>
              <w:t>Diego Gil de los Santos</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End.:</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Rua Brasil, 130 apto. 503</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Cidade:</w:t>
            </w:r>
          </w:p>
        </w:tc>
        <w:tc>
          <w:tcPr>
            <w:tcW w:w="5386" w:type="dxa"/>
            <w:gridSpan w:val="5"/>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São Leopoldo</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UF:</w:t>
            </w:r>
          </w:p>
        </w:tc>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lang w:val="en-US"/>
              </w:rPr>
            </w:pPr>
            <w:r>
              <w:rPr>
                <w:sz w:val="20"/>
                <w:lang w:val="en-US"/>
              </w:rPr>
              <w:t>RS</w:t>
            </w:r>
          </w:p>
        </w:tc>
        <w:tc>
          <w:tcPr>
            <w:tcW w:w="70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CEP:</w:t>
            </w:r>
          </w:p>
        </w:tc>
        <w:tc>
          <w:tcPr>
            <w:tcW w:w="155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93010020</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Fone:</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051-5923963</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Fax:</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e-Mail:</w:t>
            </w:r>
          </w:p>
        </w:tc>
        <w:tc>
          <w:tcPr>
            <w:tcW w:w="8930" w:type="dxa"/>
            <w:gridSpan w:val="10"/>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dgil@cefetrs.edu.br</w:t>
            </w:r>
          </w:p>
        </w:tc>
      </w:tr>
      <w:tr w:rsidR="00BE0E2A">
        <w:tblPrEx>
          <w:tblBorders>
            <w:insideH w:val="single" w:sz="4" w:space="0" w:color="auto"/>
            <w:insideV w:val="single" w:sz="4" w:space="0" w:color="auto"/>
          </w:tblBorders>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CPF:</w:t>
            </w:r>
          </w:p>
        </w:tc>
        <w:tc>
          <w:tcPr>
            <w:tcW w:w="3969"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572284000-97</w:t>
            </w:r>
          </w:p>
        </w:tc>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jc w:val="left"/>
              <w:rPr>
                <w:b/>
                <w:sz w:val="20"/>
              </w:rPr>
            </w:pPr>
            <w:r>
              <w:rPr>
                <w:b/>
                <w:sz w:val="20"/>
              </w:rPr>
              <w:t>RG:</w:t>
            </w:r>
          </w:p>
        </w:tc>
        <w:tc>
          <w:tcPr>
            <w:tcW w:w="4394" w:type="dxa"/>
            <w:gridSpan w:val="7"/>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2069694558</w:t>
            </w:r>
          </w:p>
        </w:tc>
      </w:tr>
      <w:tr w:rsidR="00BE0E2A">
        <w:tblPrEx>
          <w:tblBorders>
            <w:insideH w:val="single" w:sz="4" w:space="0" w:color="auto"/>
            <w:insideV w:val="single" w:sz="4" w:space="0" w:color="auto"/>
          </w:tblBorders>
          <w:tblCellMar>
            <w:top w:w="0" w:type="dxa"/>
            <w:bottom w:w="0" w:type="dxa"/>
          </w:tblCellMar>
        </w:tblPrEx>
        <w:tc>
          <w:tcPr>
            <w:tcW w:w="2127"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Regime de trabalho :</w:t>
            </w:r>
          </w:p>
        </w:tc>
        <w:tc>
          <w:tcPr>
            <w:tcW w:w="3543" w:type="dxa"/>
            <w:gridSpan w:val="3"/>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Dedicação exclusiva</w:t>
            </w:r>
          </w:p>
        </w:tc>
        <w:tc>
          <w:tcPr>
            <w:tcW w:w="2268" w:type="dxa"/>
            <w:gridSpan w:val="4"/>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left"/>
              <w:rPr>
                <w:b/>
                <w:sz w:val="20"/>
              </w:rPr>
            </w:pPr>
            <w:r>
              <w:rPr>
                <w:b/>
                <w:sz w:val="20"/>
              </w:rPr>
              <w:t>Data de contratação :</w:t>
            </w:r>
          </w:p>
        </w:tc>
        <w:tc>
          <w:tcPr>
            <w:tcW w:w="1985"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r>
              <w:rPr>
                <w:sz w:val="20"/>
              </w:rPr>
              <w:t>06/01/2003</w:t>
            </w: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8222"/>
      </w:tblGrid>
      <w:tr w:rsidR="00BE0E2A">
        <w:tblPrEx>
          <w:tblCellMar>
            <w:top w:w="0" w:type="dxa"/>
            <w:bottom w:w="0" w:type="dxa"/>
          </w:tblCellMar>
        </w:tblPrEx>
        <w:tc>
          <w:tcPr>
            <w:tcW w:w="9923" w:type="dxa"/>
            <w:gridSpan w:val="2"/>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Formação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b/>
                <w:sz w:val="20"/>
              </w:rPr>
              <w:t>Descrição</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Graduação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t>Engenheiro Químico, URG - Universidade do Rio Grande, Rio Grande, R.S., 1992.</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Aperfeiçoamento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Especialização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t xml:space="preserve">MBA </w:t>
            </w:r>
            <w:smartTag w:uri="urn:schemas-microsoft-com:office:smarttags" w:element="PersonName">
              <w:smartTagPr>
                <w:attr w:name="ProductID" w:val="em Gest￣o Empresarial"/>
              </w:smartTagPr>
              <w:r>
                <w:t>em Gestão Empresarial</w:t>
              </w:r>
            </w:smartTag>
            <w:r>
              <w:t>, FGV, Porto Alegre,RS, conclusão setembro de 2003.</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Mestrado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r>
              <w:t>Ciência e Tecnologia de Polímeros, Fac. de Eng. Química, Depto. de Tecnologia de Polímeros,UNICAMP, Campinas, S.P.,1998.</w:t>
            </w: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r w:rsidR="00BE0E2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rsidR="00BE0E2A" w:rsidRDefault="00BE0E2A">
            <w:pPr>
              <w:pStyle w:val="texto"/>
              <w:spacing w:line="240" w:lineRule="auto"/>
              <w:rPr>
                <w:sz w:val="20"/>
              </w:rPr>
            </w:pPr>
            <w:r>
              <w:rPr>
                <w:sz w:val="20"/>
              </w:rPr>
              <w:t>Pós Doutorado</w:t>
            </w:r>
          </w:p>
        </w:tc>
        <w:tc>
          <w:tcPr>
            <w:tcW w:w="8222"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40" w:after="40"/>
              <w:rPr>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16"/>
              </w:rPr>
              <w:t>Pts</w:t>
            </w:r>
            <w:r>
              <w:rPr>
                <w:b/>
                <w:sz w:val="20"/>
              </w:rPr>
              <w:t>.</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rPr>
                <w:sz w:val="24"/>
              </w:rPr>
            </w:pPr>
            <w:r>
              <w:rPr>
                <w:sz w:val="24"/>
              </w:rPr>
              <w:t>04/89 a 03/90,Monitor, Química Analítica Quantitativa III e IV , FURG, Rio Grande,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decomentrio"/>
            </w:pPr>
            <w:r>
              <w:rPr>
                <w:sz w:val="24"/>
              </w:rPr>
              <w:t>08/95 a 12/95, Auxiliar Didático, disciplina de EQ701A Laboratório de Eng. Química II, UNICAMP, Campinas, S.P.</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 xml:space="preserve">02/98 a 04/98,Professor Substituto, Petroquímica, CEFET/RS, Pelotas, R.S.,.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02/98 a 04/98,Professor Substituto, Química Básica ,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02/98 a 04/98,Professor Substituto, Tratamento de Efluentes , CEFET/RS, Pelotas, 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01/2003 a 07/2003, Professor, Gestão Auxiliada por Computador,CEFET/RS,Sapucaia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7</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01/2003 a 07/2003, Professor, Projetos Industriais,CEFET/RS,Sapucaia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8</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01/2003 a 07/2003, Professor, Normatização de Processo,CEFET/RS,Sapucaia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9</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07/2003 ao presente momento, Professor, Caracterização de Polímeros,CEFET/RS,Sapucaia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10</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07/2003 ao presente momento, Professor, Processos de Transformação III,CEFET/RS,Sapucaia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07/2003 ao presente momento, Professor, Controle Estatístico de Processos, CEFET/RS,Sapucaia do Sul,R.S.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jc w:val="center"/>
              <w:rPr>
                <w:rFonts w:ascii="Arial" w:hAnsi="Arial"/>
                <w:b/>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Experiência Profissional Relevante na Área Profissional do Curso</w:t>
            </w:r>
          </w:p>
          <w:p w:rsidR="00BE0E2A" w:rsidRDefault="00BE0E2A">
            <w:pPr>
              <w:rPr>
                <w:rFonts w:ascii="Arial" w:hAnsi="Arial"/>
              </w:rPr>
            </w:pPr>
            <w:r>
              <w:rPr>
                <w:rFonts w:ascii="Arial" w:hAnsi="Arial"/>
              </w:rPr>
              <w:t xml:space="preserve">Na descrição especificar (nesta ordem): mês e ano de início, mês e ano de término, </w:t>
            </w:r>
            <w:r>
              <w:rPr>
                <w:rFonts w:ascii="Arial" w:hAnsi="Arial"/>
                <w:b/>
              </w:rPr>
              <w:t>função (atividade, cargo, etc.)</w:t>
            </w:r>
            <w:r>
              <w:rPr>
                <w:rFonts w:ascii="Arial" w:hAnsi="Arial"/>
              </w:rPr>
              <w:t>, empresa ou instituição, cidade, UF e descrição da experiência.</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ind w:left="284" w:hanging="284"/>
              <w:rPr>
                <w:rFonts w:ascii="Arial" w:hAnsi="Arial"/>
              </w:rPr>
            </w:pPr>
            <w:r>
              <w:rPr>
                <w:rFonts w:ascii="Arial" w:hAnsi="Arial"/>
              </w:rPr>
              <w:t xml:space="preserve">02/92 a 04/92, Engenheiro Trainee, Supremo Ind. e Com. Ltda., Pelotas, R.S,execução de levantamento de problemas nos processo de extrusão de filmes, impressão, acabamento e reciclagem de PEBD e PEAD.  </w:t>
            </w:r>
          </w:p>
          <w:p w:rsidR="00BE0E2A" w:rsidRDefault="00BE0E2A">
            <w:pPr>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03/92 a 03/93,Supervisor de Produção, Supremo Ind. e Com. Ltda., Pelotas, R.S.,responsável pelas áreas de produção, impressão e acabamento da empresa.(área de atuação da empresa: produção de filmes de PEBD e PEAD coextrusados.)</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03/93 a 03/94,Supervisor de Controle de Qualidade, Supremo Ind. E Com. Ltda., Pelotas, R.S.,responsável pela área de Qualidade e Assistência técnica da empresa.</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ind w:left="284" w:hanging="284"/>
              <w:rPr>
                <w:rFonts w:ascii="Arial" w:hAnsi="Arial"/>
              </w:rPr>
            </w:pPr>
            <w:r>
              <w:rPr>
                <w:rFonts w:ascii="Arial" w:hAnsi="Arial"/>
              </w:rPr>
              <w:t xml:space="preserve"> 04/97 a 01/98, Vendor Assurance , Éffem Produtos Alimentícios, Eldorado do Sul, R.S. ,responsável pela: aprovação e desenvolvimento de fornecedores de embalagens; solução dos problemas de qualidades ligados a todas as embalagens da empresa (bobinas técnicas de PEBD, Coex, papelão, cartuchos, latas, etc.)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r>
              <w:rPr>
                <w:b/>
                <w:sz w:val="20"/>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ind w:left="284" w:hanging="284"/>
              <w:rPr>
                <w:rFonts w:ascii="Arial" w:hAnsi="Arial"/>
              </w:rPr>
            </w:pPr>
            <w:r>
              <w:rPr>
                <w:rFonts w:ascii="Arial" w:hAnsi="Arial"/>
              </w:rPr>
              <w:t xml:space="preserve">04/98 a 01/2003, Eng. de Desenvolvimento de Embalagens, Hartz Mountain Ltda., Sapucaia do Sul, R.S., responsável pelo:controle de qualidade de embalagens da empresa; do Controle de Pragas ligado ao setor de qualidade; desenvolvimento, aprovação e inspeção de fornecedores de embalagens(área de filmes plásticos, bolsas termo soldadas de PVC, etc), especificações técnicas de embalagens, entre outras atividades. </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sz w:val="20"/>
              </w:rPr>
            </w:pP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ind w:left="284" w:hanging="284"/>
              <w:rPr>
                <w:rFonts w:ascii="Arial" w:hAnsi="Arial"/>
              </w:rPr>
            </w:pP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pStyle w:val="Rodap"/>
        <w:tabs>
          <w:tab w:val="clear" w:pos="4419"/>
          <w:tab w:val="clear" w:pos="8838"/>
        </w:tabs>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8647"/>
        <w:gridCol w:w="709"/>
      </w:tblGrid>
      <w:tr w:rsidR="00BE0E2A">
        <w:tblPrEx>
          <w:tblCellMar>
            <w:top w:w="0" w:type="dxa"/>
            <w:bottom w:w="0" w:type="dxa"/>
          </w:tblCellMar>
        </w:tblPrEx>
        <w:tc>
          <w:tcPr>
            <w:tcW w:w="9923" w:type="dxa"/>
            <w:gridSpan w:val="3"/>
            <w:tcBorders>
              <w:top w:val="single" w:sz="4" w:space="0" w:color="auto"/>
              <w:left w:val="single" w:sz="4" w:space="0" w:color="auto"/>
              <w:bottom w:val="single" w:sz="4" w:space="0" w:color="auto"/>
              <w:right w:val="single" w:sz="4" w:space="0" w:color="auto"/>
            </w:tcBorders>
          </w:tcPr>
          <w:p w:rsidR="00BE0E2A" w:rsidRDefault="00BE0E2A">
            <w:pPr>
              <w:pStyle w:val="Ttulo6"/>
              <w:spacing w:before="120" w:after="120"/>
              <w:rPr>
                <w:sz w:val="20"/>
              </w:rPr>
            </w:pPr>
            <w:r>
              <w:rPr>
                <w:sz w:val="20"/>
              </w:rPr>
              <w:t>Publicações</w:t>
            </w:r>
          </w:p>
          <w:p w:rsidR="00BE0E2A" w:rsidRDefault="00BE0E2A">
            <w:pPr>
              <w:rPr>
                <w:rFonts w:ascii="Arial" w:hAnsi="Arial"/>
              </w:rPr>
            </w:pPr>
            <w:r>
              <w:rPr>
                <w:rFonts w:ascii="Arial" w:hAnsi="Arial"/>
              </w:rPr>
              <w:t>Na descrição especificar: Tipo? (livro, artigo, manual, programa, etc...), Onde? (editora, veículo, mídia, etc...), Título, data da publicação ou veiculação.</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16"/>
              </w:rPr>
            </w:pPr>
            <w:r>
              <w:rPr>
                <w:b/>
                <w:sz w:val="20"/>
              </w:rPr>
              <w:t>Item</w:t>
            </w:r>
          </w:p>
        </w:tc>
        <w:tc>
          <w:tcPr>
            <w:tcW w:w="864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w:t>
            </w:r>
          </w:p>
        </w:tc>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16"/>
              </w:rPr>
            </w:pPr>
            <w:r>
              <w:rPr>
                <w:b/>
                <w:sz w:val="16"/>
              </w:rPr>
              <w:t>Pts.</w:t>
            </w: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1</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Trabalho Científico, II Encontro de Pesquisa da URG, Rio Grande, R.S., “Obtenção e Caracterização do Óleo Essencial do Limão Bergamota”, outubro /1988.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2</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Trabalho Científico, 4</w:t>
            </w:r>
            <w:r>
              <w:rPr>
                <w:rFonts w:ascii="Arial" w:hAnsi="Arial"/>
                <w:vertAlign w:val="superscript"/>
              </w:rPr>
              <w:t>o</w:t>
            </w:r>
            <w:r>
              <w:rPr>
                <w:rFonts w:ascii="Arial" w:hAnsi="Arial"/>
              </w:rPr>
              <w:t>. Congresso Regional de Iniciação Científica e Tecnológica em Engenharia, Blumenau, S.C., ., “Obtenção e Caracterização do Óleo Essencial do Limão Bergamota”, novembro/1988.</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3</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Trabalho Científico, 5</w:t>
            </w:r>
            <w:r>
              <w:rPr>
                <w:rFonts w:ascii="Arial" w:hAnsi="Arial"/>
                <w:vertAlign w:val="superscript"/>
              </w:rPr>
              <w:t>o</w:t>
            </w:r>
            <w:r>
              <w:rPr>
                <w:rFonts w:ascii="Arial" w:hAnsi="Arial"/>
              </w:rPr>
              <w:t>. Congresso Regional de Iniciação Científica e Tecnológica em Engenharia, São Leopoldo, R.S., ., “Obtenção e Caracterização do Óleo Essencial do Limão Bergamota”, novembro/1989.</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4</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Trabalho Científico, 6</w:t>
            </w:r>
            <w:r>
              <w:rPr>
                <w:rFonts w:ascii="Arial" w:hAnsi="Arial"/>
                <w:vertAlign w:val="superscript"/>
              </w:rPr>
              <w:t>o</w:t>
            </w:r>
            <w:r>
              <w:rPr>
                <w:rFonts w:ascii="Arial" w:hAnsi="Arial"/>
              </w:rPr>
              <w:t>. Congresso Regional de Iniciação Científica e Tecnológica em Engenharia, Florianópolis, S.C., ., “Implementação de um sistema de Controle Direto Digital direto de um Tanque Contínuo”,dezembro/1990.</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5</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Trabalho Científico, 1</w:t>
            </w:r>
            <w:r>
              <w:rPr>
                <w:rFonts w:ascii="Arial" w:hAnsi="Arial"/>
                <w:vertAlign w:val="superscript"/>
              </w:rPr>
              <w:t>a</w:t>
            </w:r>
            <w:r>
              <w:rPr>
                <w:rFonts w:ascii="Arial" w:hAnsi="Arial"/>
              </w:rPr>
              <w:t>. Jornada de Pesquisa da UFSM, Santa Maria, R.S., ., “Implementação de um sistema de Controle Direto Digital direto de um Tanque Contínuo”,junho/1991.</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BE0E2A" w:rsidRDefault="00BE0E2A">
            <w:pPr>
              <w:pStyle w:val="texto"/>
              <w:spacing w:before="60" w:after="60" w:line="240" w:lineRule="auto"/>
              <w:jc w:val="center"/>
              <w:rPr>
                <w:b/>
              </w:rPr>
            </w:pPr>
            <w:r>
              <w:rPr>
                <w:b/>
              </w:rPr>
              <w:t>6</w:t>
            </w:r>
          </w:p>
        </w:tc>
        <w:tc>
          <w:tcPr>
            <w:tcW w:w="8647" w:type="dxa"/>
            <w:tcBorders>
              <w:top w:val="single" w:sz="4" w:space="0" w:color="auto"/>
              <w:left w:val="single" w:sz="4" w:space="0" w:color="auto"/>
              <w:bottom w:val="single" w:sz="4" w:space="0" w:color="auto"/>
              <w:right w:val="single" w:sz="4" w:space="0" w:color="auto"/>
            </w:tcBorders>
            <w:vAlign w:val="center"/>
          </w:tcPr>
          <w:p w:rsidR="00BE0E2A" w:rsidRDefault="00BE0E2A">
            <w:pPr>
              <w:rPr>
                <w:rFonts w:ascii="Arial" w:hAnsi="Arial"/>
              </w:rPr>
            </w:pPr>
            <w:r>
              <w:rPr>
                <w:rFonts w:ascii="Arial" w:hAnsi="Arial"/>
              </w:rPr>
              <w:t>Artigo,Anais do 4</w:t>
            </w:r>
            <w:r>
              <w:rPr>
                <w:rFonts w:ascii="Arial" w:hAnsi="Arial"/>
                <w:vertAlign w:val="superscript"/>
              </w:rPr>
              <w:t>o</w:t>
            </w:r>
            <w:r>
              <w:rPr>
                <w:rFonts w:ascii="Arial" w:hAnsi="Arial"/>
              </w:rPr>
              <w:t xml:space="preserve">. Congresso Brasileiro de Polímeros, ABPol, pág. </w:t>
            </w:r>
            <w:smartTag w:uri="urn:schemas-microsoft-com:office:smarttags" w:element="metricconverter">
              <w:smartTagPr>
                <w:attr w:name="ProductID" w:val="542 a"/>
              </w:smartTagPr>
              <w:r>
                <w:rPr>
                  <w:rFonts w:ascii="Arial" w:hAnsi="Arial"/>
                </w:rPr>
                <w:t>542 a</w:t>
              </w:r>
            </w:smartTag>
            <w:r>
              <w:rPr>
                <w:rFonts w:ascii="Arial" w:hAnsi="Arial"/>
              </w:rPr>
              <w:t xml:space="preserve"> 543, Salvador, B.A.,, “Influência do Reprocessamento na Morfologia de uma Blanda de PET/PP com e sem compatibilizante”setembro/1997.</w:t>
            </w:r>
          </w:p>
        </w:tc>
        <w:tc>
          <w:tcPr>
            <w:tcW w:w="709" w:type="dxa"/>
            <w:tcBorders>
              <w:top w:val="dotted" w:sz="4" w:space="0" w:color="auto"/>
              <w:left w:val="single" w:sz="4" w:space="0" w:color="auto"/>
              <w:bottom w:val="dotted" w:sz="4" w:space="0" w:color="auto"/>
              <w:right w:val="dotted" w:sz="4" w:space="0" w:color="auto"/>
            </w:tcBorders>
            <w:vAlign w:val="center"/>
          </w:tcPr>
          <w:p w:rsidR="00BE0E2A" w:rsidRDefault="00BE0E2A">
            <w:pPr>
              <w:pStyle w:val="texto"/>
              <w:spacing w:before="60" w:after="60" w:line="240" w:lineRule="auto"/>
              <w:jc w:val="center"/>
              <w:rPr>
                <w:b/>
                <w:sz w:val="20"/>
              </w:rPr>
            </w:pPr>
          </w:p>
        </w:tc>
      </w:tr>
    </w:tbl>
    <w:p w:rsidR="00BE0E2A" w:rsidRDefault="00BE0E2A">
      <w:pPr>
        <w:rPr>
          <w:rFonts w:ascii="Arial" w:hAnsi="Arial"/>
        </w:rPr>
      </w:pPr>
    </w:p>
    <w:tbl>
      <w:tblPr>
        <w:tblW w:w="0" w:type="auto"/>
        <w:tblInd w:w="1" w:type="dxa"/>
        <w:tblLayout w:type="fixed"/>
        <w:tblCellMar>
          <w:left w:w="0" w:type="dxa"/>
          <w:right w:w="0" w:type="dxa"/>
        </w:tblCellMar>
        <w:tblLook w:val="0000"/>
      </w:tblPr>
      <w:tblGrid>
        <w:gridCol w:w="992"/>
        <w:gridCol w:w="1132"/>
        <w:gridCol w:w="2833"/>
        <w:gridCol w:w="566"/>
        <w:gridCol w:w="141"/>
        <w:gridCol w:w="708"/>
        <w:gridCol w:w="567"/>
        <w:gridCol w:w="708"/>
        <w:gridCol w:w="283"/>
        <w:gridCol w:w="425"/>
        <w:gridCol w:w="1558"/>
      </w:tblGrid>
      <w:tr w:rsidR="00BE0E2A">
        <w:tblPrEx>
          <w:tblCellMar>
            <w:top w:w="0" w:type="dxa"/>
            <w:left w:w="0" w:type="dxa"/>
            <w:bottom w:w="0" w:type="dxa"/>
            <w:right w:w="0" w:type="dxa"/>
          </w:tblCellMar>
        </w:tblPrEx>
        <w:tc>
          <w:tcPr>
            <w:tcW w:w="9913" w:type="dxa"/>
            <w:gridSpan w:val="11"/>
            <w:tcBorders>
              <w:top w:val="single" w:sz="1" w:space="0" w:color="000000"/>
              <w:left w:val="single" w:sz="1" w:space="0" w:color="000000"/>
              <w:right w:val="single" w:sz="1" w:space="0" w:color="000000"/>
            </w:tcBorders>
            <w:shd w:val="clear" w:color="FFFFFF" w:fill="FFFFFF"/>
            <w:vAlign w:val="center"/>
          </w:tcPr>
          <w:p w:rsidR="00BE0E2A" w:rsidRDefault="00BE0E2A">
            <w:pPr>
              <w:pStyle w:val="Ttulo7"/>
              <w:spacing w:before="0" w:after="0"/>
              <w:rPr>
                <w:sz w:val="20"/>
              </w:rPr>
            </w:pPr>
            <w:r>
              <w:rPr>
                <w:sz w:val="20"/>
              </w:rPr>
              <w:t>CURRÍCULUM VITAE (CV)</w:t>
            </w:r>
          </w:p>
        </w:tc>
      </w:tr>
      <w:tr w:rsidR="00BE0E2A">
        <w:tblPrEx>
          <w:tblCellMar>
            <w:top w:w="0" w:type="dxa"/>
            <w:left w:w="0" w:type="dxa"/>
            <w:bottom w:w="0" w:type="dxa"/>
            <w:right w:w="0" w:type="dxa"/>
          </w:tblCellMar>
        </w:tblPrEx>
        <w:tc>
          <w:tcPr>
            <w:tcW w:w="9913" w:type="dxa"/>
            <w:gridSpan w:val="11"/>
            <w:tcBorders>
              <w:left w:val="single" w:sz="1" w:space="0" w:color="000000"/>
              <w:right w:val="single" w:sz="1" w:space="0" w:color="000000"/>
            </w:tcBorders>
            <w:shd w:val="clear" w:color="FFFFFF" w:fill="FFFFFF"/>
          </w:tcPr>
          <w:p w:rsidR="00BE0E2A" w:rsidRDefault="00BE0E2A">
            <w:pPr>
              <w:pStyle w:val="Ttulo6"/>
              <w:rPr>
                <w:sz w:val="20"/>
              </w:rPr>
            </w:pPr>
            <w:r>
              <w:rPr>
                <w:sz w:val="20"/>
              </w:rPr>
              <w:t>Dados Pessoais</w:t>
            </w:r>
          </w:p>
        </w:tc>
      </w:tr>
      <w:tr w:rsidR="00BE0E2A">
        <w:tblPrEx>
          <w:tblCellMar>
            <w:top w:w="0" w:type="dxa"/>
            <w:left w:w="0" w:type="dxa"/>
            <w:bottom w:w="0" w:type="dxa"/>
            <w:right w:w="0" w:type="dxa"/>
          </w:tblCellMar>
        </w:tblPrEx>
        <w:tc>
          <w:tcPr>
            <w:tcW w:w="992" w:type="dxa"/>
            <w:tcBorders>
              <w:top w:val="single" w:sz="1" w:space="0" w:color="000000"/>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Nome:</w:t>
            </w:r>
          </w:p>
        </w:tc>
        <w:tc>
          <w:tcPr>
            <w:tcW w:w="8921" w:type="dxa"/>
            <w:gridSpan w:val="10"/>
            <w:tcBorders>
              <w:top w:val="single" w:sz="1" w:space="0" w:color="000000"/>
              <w:left w:val="single" w:sz="1" w:space="0" w:color="000000"/>
              <w:bottom w:val="single" w:sz="1" w:space="0" w:color="000000"/>
              <w:right w:val="single" w:sz="1" w:space="0" w:color="000000"/>
            </w:tcBorders>
          </w:tcPr>
          <w:p w:rsidR="00BE0E2A" w:rsidRDefault="00BE0E2A">
            <w:pPr>
              <w:pStyle w:val="texto"/>
              <w:spacing w:before="0" w:line="240" w:lineRule="auto"/>
              <w:jc w:val="left"/>
              <w:rPr>
                <w:sz w:val="20"/>
                <w:lang w:val="pt-PT"/>
              </w:rPr>
            </w:pPr>
            <w:r>
              <w:rPr>
                <w:sz w:val="20"/>
                <w:lang w:val="pt-PT"/>
              </w:rPr>
              <w:t>Michel Gularte Recondo</w:t>
            </w:r>
          </w:p>
        </w:tc>
      </w:tr>
      <w:tr w:rsidR="00BE0E2A">
        <w:tblPrEx>
          <w:tblCellMar>
            <w:top w:w="0" w:type="dxa"/>
            <w:left w:w="0" w:type="dxa"/>
            <w:bottom w:w="0" w:type="dxa"/>
            <w:right w:w="0" w:type="dxa"/>
          </w:tblCellMar>
        </w:tblPrEx>
        <w:tc>
          <w:tcPr>
            <w:tcW w:w="992" w:type="dxa"/>
            <w:tcBorders>
              <w:left w:val="single" w:sz="1" w:space="0" w:color="000000"/>
              <w:bottom w:val="single" w:sz="1" w:space="0" w:color="000000"/>
            </w:tcBorders>
          </w:tcPr>
          <w:p w:rsidR="00BE0E2A" w:rsidRDefault="00BE0E2A">
            <w:pPr>
              <w:pStyle w:val="texto"/>
              <w:spacing w:before="0" w:line="240" w:lineRule="auto"/>
              <w:jc w:val="left"/>
              <w:rPr>
                <w:b/>
                <w:sz w:val="20"/>
                <w:lang w:val="pt-PT"/>
              </w:rPr>
            </w:pPr>
            <w:r>
              <w:rPr>
                <w:b/>
                <w:sz w:val="20"/>
                <w:lang w:val="pt-PT"/>
              </w:rPr>
              <w:t>End.:</w:t>
            </w:r>
          </w:p>
        </w:tc>
        <w:tc>
          <w:tcPr>
            <w:tcW w:w="8921" w:type="dxa"/>
            <w:gridSpan w:val="10"/>
            <w:tcBorders>
              <w:left w:val="single" w:sz="1" w:space="0" w:color="000000"/>
              <w:bottom w:val="single" w:sz="1" w:space="0" w:color="000000"/>
              <w:right w:val="single" w:sz="1" w:space="0" w:color="000000"/>
            </w:tcBorders>
          </w:tcPr>
          <w:p w:rsidR="00BE0E2A" w:rsidRDefault="00BE0E2A">
            <w:pPr>
              <w:pStyle w:val="texto"/>
              <w:spacing w:before="0" w:line="240" w:lineRule="auto"/>
              <w:jc w:val="left"/>
              <w:rPr>
                <w:sz w:val="20"/>
              </w:rPr>
            </w:pPr>
            <w:r>
              <w:rPr>
                <w:sz w:val="20"/>
              </w:rPr>
              <w:t>Rua Barão do Amazonas, 1077/24</w:t>
            </w:r>
          </w:p>
        </w:tc>
      </w:tr>
      <w:tr w:rsidR="00BE0E2A">
        <w:tblPrEx>
          <w:tblCellMar>
            <w:top w:w="0" w:type="dxa"/>
            <w:left w:w="0" w:type="dxa"/>
            <w:bottom w:w="0" w:type="dxa"/>
            <w:right w:w="0" w:type="dxa"/>
          </w:tblCellMar>
        </w:tblPrEx>
        <w:tc>
          <w:tcPr>
            <w:tcW w:w="992" w:type="dxa"/>
            <w:tcBorders>
              <w:left w:val="single" w:sz="1" w:space="0" w:color="000000"/>
              <w:bottom w:val="single" w:sz="1" w:space="0" w:color="000000"/>
            </w:tcBorders>
          </w:tcPr>
          <w:p w:rsidR="00BE0E2A" w:rsidRDefault="00BE0E2A">
            <w:pPr>
              <w:pStyle w:val="texto"/>
              <w:spacing w:before="0" w:line="240" w:lineRule="auto"/>
              <w:jc w:val="left"/>
              <w:rPr>
                <w:b/>
                <w:sz w:val="20"/>
                <w:lang w:val="pt-PT"/>
              </w:rPr>
            </w:pPr>
            <w:r>
              <w:rPr>
                <w:b/>
                <w:sz w:val="20"/>
                <w:lang w:val="pt-PT"/>
              </w:rPr>
              <w:t>Cidade:</w:t>
            </w:r>
          </w:p>
        </w:tc>
        <w:tc>
          <w:tcPr>
            <w:tcW w:w="5380" w:type="dxa"/>
            <w:gridSpan w:val="5"/>
            <w:tcBorders>
              <w:left w:val="single" w:sz="1" w:space="0" w:color="000000"/>
              <w:bottom w:val="single" w:sz="1" w:space="0" w:color="000000"/>
            </w:tcBorders>
          </w:tcPr>
          <w:p w:rsidR="00BE0E2A" w:rsidRDefault="00BE0E2A">
            <w:pPr>
              <w:pStyle w:val="texto"/>
              <w:spacing w:before="0" w:line="240" w:lineRule="auto"/>
              <w:jc w:val="left"/>
              <w:rPr>
                <w:sz w:val="20"/>
                <w:lang w:val="pt-PT"/>
              </w:rPr>
            </w:pPr>
            <w:r>
              <w:rPr>
                <w:sz w:val="20"/>
                <w:lang w:val="pt-PT"/>
              </w:rPr>
              <w:t>Porto Alegre</w:t>
            </w:r>
          </w:p>
        </w:tc>
        <w:tc>
          <w:tcPr>
            <w:tcW w:w="567" w:type="dxa"/>
            <w:tcBorders>
              <w:left w:val="single" w:sz="1" w:space="0" w:color="000000"/>
              <w:bottom w:val="single" w:sz="1" w:space="0" w:color="000000"/>
            </w:tcBorders>
          </w:tcPr>
          <w:p w:rsidR="00BE0E2A" w:rsidRDefault="00BE0E2A">
            <w:pPr>
              <w:pStyle w:val="texto"/>
              <w:spacing w:before="0" w:line="240" w:lineRule="auto"/>
              <w:jc w:val="left"/>
              <w:rPr>
                <w:b/>
                <w:sz w:val="20"/>
                <w:lang w:val="en-US"/>
              </w:rPr>
            </w:pPr>
            <w:r>
              <w:rPr>
                <w:b/>
                <w:sz w:val="20"/>
                <w:lang w:val="en-US"/>
              </w:rPr>
              <w:t>UF:</w:t>
            </w:r>
          </w:p>
        </w:tc>
        <w:tc>
          <w:tcPr>
            <w:tcW w:w="708" w:type="dxa"/>
            <w:tcBorders>
              <w:left w:val="single" w:sz="1" w:space="0" w:color="000000"/>
              <w:bottom w:val="single" w:sz="1" w:space="0" w:color="000000"/>
            </w:tcBorders>
          </w:tcPr>
          <w:p w:rsidR="00BE0E2A" w:rsidRDefault="00BE0E2A">
            <w:pPr>
              <w:pStyle w:val="texto"/>
              <w:spacing w:before="0" w:line="240" w:lineRule="auto"/>
              <w:jc w:val="left"/>
              <w:rPr>
                <w:sz w:val="20"/>
                <w:lang w:val="en-US"/>
              </w:rPr>
            </w:pPr>
            <w:r>
              <w:rPr>
                <w:sz w:val="20"/>
                <w:lang w:val="en-US"/>
              </w:rPr>
              <w:t>RS</w:t>
            </w:r>
          </w:p>
        </w:tc>
        <w:tc>
          <w:tcPr>
            <w:tcW w:w="708" w:type="dxa"/>
            <w:gridSpan w:val="2"/>
            <w:tcBorders>
              <w:left w:val="single" w:sz="1" w:space="0" w:color="000000"/>
              <w:bottom w:val="single" w:sz="1" w:space="0" w:color="000000"/>
            </w:tcBorders>
          </w:tcPr>
          <w:p w:rsidR="00BE0E2A" w:rsidRDefault="00BE0E2A">
            <w:pPr>
              <w:pStyle w:val="texto"/>
              <w:spacing w:before="0" w:line="240" w:lineRule="auto"/>
              <w:jc w:val="left"/>
              <w:rPr>
                <w:b/>
                <w:sz w:val="20"/>
                <w:lang w:val="en-US"/>
              </w:rPr>
            </w:pPr>
            <w:r>
              <w:rPr>
                <w:b/>
                <w:sz w:val="20"/>
                <w:lang w:val="en-US"/>
              </w:rPr>
              <w:t>CEP:</w:t>
            </w:r>
          </w:p>
        </w:tc>
        <w:tc>
          <w:tcPr>
            <w:tcW w:w="1558" w:type="dxa"/>
            <w:tcBorders>
              <w:left w:val="single" w:sz="1" w:space="0" w:color="000000"/>
              <w:bottom w:val="single" w:sz="1" w:space="0" w:color="000000"/>
              <w:right w:val="single" w:sz="1" w:space="0" w:color="000000"/>
            </w:tcBorders>
          </w:tcPr>
          <w:p w:rsidR="00BE0E2A" w:rsidRDefault="00BE0E2A">
            <w:pPr>
              <w:pStyle w:val="texto"/>
              <w:spacing w:before="0" w:line="240" w:lineRule="auto"/>
              <w:jc w:val="left"/>
              <w:rPr>
                <w:sz w:val="20"/>
                <w:lang w:val="pt-PT"/>
              </w:rPr>
            </w:pPr>
            <w:r>
              <w:rPr>
                <w:sz w:val="20"/>
                <w:lang w:val="pt-PT"/>
              </w:rPr>
              <w:t>90000-000</w:t>
            </w:r>
          </w:p>
        </w:tc>
      </w:tr>
      <w:tr w:rsidR="00BE0E2A">
        <w:tblPrEx>
          <w:tblCellMar>
            <w:top w:w="0" w:type="dxa"/>
            <w:left w:w="0" w:type="dxa"/>
            <w:bottom w:w="0" w:type="dxa"/>
            <w:right w:w="0" w:type="dxa"/>
          </w:tblCellMar>
        </w:tblPrEx>
        <w:tc>
          <w:tcPr>
            <w:tcW w:w="992" w:type="dxa"/>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Fone:</w:t>
            </w:r>
          </w:p>
        </w:tc>
        <w:tc>
          <w:tcPr>
            <w:tcW w:w="3965" w:type="dxa"/>
            <w:gridSpan w:val="2"/>
            <w:tcBorders>
              <w:left w:val="single" w:sz="1" w:space="0" w:color="000000"/>
              <w:bottom w:val="single" w:sz="1" w:space="0" w:color="000000"/>
            </w:tcBorders>
          </w:tcPr>
          <w:p w:rsidR="00BE0E2A" w:rsidRDefault="00BE0E2A">
            <w:pPr>
              <w:pStyle w:val="texto"/>
              <w:spacing w:before="0" w:line="240" w:lineRule="auto"/>
              <w:jc w:val="left"/>
              <w:rPr>
                <w:sz w:val="20"/>
              </w:rPr>
            </w:pPr>
            <w:r>
              <w:rPr>
                <w:sz w:val="20"/>
              </w:rPr>
              <w:t>051-3322.3622</w:t>
            </w:r>
          </w:p>
        </w:tc>
        <w:tc>
          <w:tcPr>
            <w:tcW w:w="566" w:type="dxa"/>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Fax:</w:t>
            </w:r>
          </w:p>
        </w:tc>
        <w:tc>
          <w:tcPr>
            <w:tcW w:w="4390" w:type="dxa"/>
            <w:gridSpan w:val="7"/>
            <w:tcBorders>
              <w:left w:val="single" w:sz="1" w:space="0" w:color="000000"/>
              <w:bottom w:val="single" w:sz="1" w:space="0" w:color="000000"/>
              <w:right w:val="single" w:sz="1" w:space="0" w:color="000000"/>
            </w:tcBorders>
          </w:tcPr>
          <w:p w:rsidR="00BE0E2A" w:rsidRDefault="00BE0E2A">
            <w:pPr>
              <w:pStyle w:val="texto"/>
              <w:spacing w:before="0" w:line="240" w:lineRule="auto"/>
              <w:jc w:val="left"/>
              <w:rPr>
                <w:sz w:val="20"/>
              </w:rPr>
            </w:pPr>
          </w:p>
        </w:tc>
      </w:tr>
      <w:tr w:rsidR="00BE0E2A">
        <w:tblPrEx>
          <w:tblCellMar>
            <w:top w:w="0" w:type="dxa"/>
            <w:left w:w="0" w:type="dxa"/>
            <w:bottom w:w="0" w:type="dxa"/>
            <w:right w:w="0" w:type="dxa"/>
          </w:tblCellMar>
        </w:tblPrEx>
        <w:tc>
          <w:tcPr>
            <w:tcW w:w="992" w:type="dxa"/>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e-Mail:</w:t>
            </w:r>
          </w:p>
        </w:tc>
        <w:tc>
          <w:tcPr>
            <w:tcW w:w="8921" w:type="dxa"/>
            <w:gridSpan w:val="10"/>
            <w:tcBorders>
              <w:left w:val="single" w:sz="1" w:space="0" w:color="000000"/>
              <w:bottom w:val="single" w:sz="1" w:space="0" w:color="000000"/>
              <w:right w:val="single" w:sz="1" w:space="0" w:color="000000"/>
            </w:tcBorders>
          </w:tcPr>
          <w:p w:rsidR="00BE0E2A" w:rsidRDefault="00BE0E2A">
            <w:pPr>
              <w:pStyle w:val="texto"/>
              <w:spacing w:before="0" w:line="240" w:lineRule="auto"/>
              <w:jc w:val="left"/>
              <w:rPr>
                <w:sz w:val="20"/>
              </w:rPr>
            </w:pPr>
            <w:r>
              <w:rPr>
                <w:sz w:val="20"/>
              </w:rPr>
              <w:t>Mrecondo@cefetrs.edu.br</w:t>
            </w:r>
          </w:p>
        </w:tc>
      </w:tr>
      <w:tr w:rsidR="00BE0E2A">
        <w:tblPrEx>
          <w:tblCellMar>
            <w:top w:w="0" w:type="dxa"/>
            <w:left w:w="0" w:type="dxa"/>
            <w:bottom w:w="0" w:type="dxa"/>
            <w:right w:w="0" w:type="dxa"/>
          </w:tblCellMar>
        </w:tblPrEx>
        <w:tc>
          <w:tcPr>
            <w:tcW w:w="992" w:type="dxa"/>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CPF:</w:t>
            </w:r>
          </w:p>
        </w:tc>
        <w:tc>
          <w:tcPr>
            <w:tcW w:w="3965" w:type="dxa"/>
            <w:gridSpan w:val="2"/>
            <w:tcBorders>
              <w:left w:val="single" w:sz="1" w:space="0" w:color="000000"/>
              <w:bottom w:val="single" w:sz="1" w:space="0" w:color="000000"/>
            </w:tcBorders>
          </w:tcPr>
          <w:p w:rsidR="00BE0E2A" w:rsidRDefault="00BE0E2A">
            <w:pPr>
              <w:pStyle w:val="Rodap"/>
              <w:tabs>
                <w:tab w:val="clear" w:pos="4419"/>
                <w:tab w:val="clear" w:pos="8838"/>
              </w:tabs>
              <w:rPr>
                <w:sz w:val="20"/>
              </w:rPr>
            </w:pPr>
            <w:r>
              <w:rPr>
                <w:sz w:val="20"/>
              </w:rPr>
              <w:t>692.060.400-06</w:t>
            </w:r>
          </w:p>
        </w:tc>
        <w:tc>
          <w:tcPr>
            <w:tcW w:w="566" w:type="dxa"/>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RG:</w:t>
            </w:r>
          </w:p>
        </w:tc>
        <w:tc>
          <w:tcPr>
            <w:tcW w:w="4390" w:type="dxa"/>
            <w:gridSpan w:val="7"/>
            <w:tcBorders>
              <w:left w:val="single" w:sz="1" w:space="0" w:color="000000"/>
              <w:bottom w:val="single" w:sz="1" w:space="0" w:color="000000"/>
              <w:right w:val="single" w:sz="1" w:space="0" w:color="000000"/>
            </w:tcBorders>
            <w:vAlign w:val="bottom"/>
          </w:tcPr>
          <w:p w:rsidR="00BE0E2A" w:rsidRDefault="00BE0E2A">
            <w:pPr>
              <w:pStyle w:val="Rodap"/>
              <w:tabs>
                <w:tab w:val="clear" w:pos="4419"/>
                <w:tab w:val="clear" w:pos="8838"/>
              </w:tabs>
              <w:rPr>
                <w:sz w:val="20"/>
              </w:rPr>
            </w:pPr>
            <w:r>
              <w:rPr>
                <w:sz w:val="20"/>
              </w:rPr>
              <w:t>8029371021</w:t>
            </w:r>
          </w:p>
        </w:tc>
      </w:tr>
      <w:tr w:rsidR="00BE0E2A">
        <w:tblPrEx>
          <w:tblCellMar>
            <w:top w:w="0" w:type="dxa"/>
            <w:left w:w="0" w:type="dxa"/>
            <w:bottom w:w="0" w:type="dxa"/>
            <w:right w:w="0" w:type="dxa"/>
          </w:tblCellMar>
        </w:tblPrEx>
        <w:tc>
          <w:tcPr>
            <w:tcW w:w="2124" w:type="dxa"/>
            <w:gridSpan w:val="2"/>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Regime de trabalho:</w:t>
            </w:r>
          </w:p>
        </w:tc>
        <w:tc>
          <w:tcPr>
            <w:tcW w:w="3540" w:type="dxa"/>
            <w:gridSpan w:val="3"/>
            <w:tcBorders>
              <w:left w:val="single" w:sz="1" w:space="0" w:color="000000"/>
              <w:bottom w:val="single" w:sz="1" w:space="0" w:color="000000"/>
            </w:tcBorders>
          </w:tcPr>
          <w:p w:rsidR="00BE0E2A" w:rsidRDefault="00BE0E2A">
            <w:pPr>
              <w:pStyle w:val="Rodap"/>
              <w:tabs>
                <w:tab w:val="clear" w:pos="4419"/>
                <w:tab w:val="clear" w:pos="8838"/>
              </w:tabs>
              <w:rPr>
                <w:sz w:val="20"/>
              </w:rPr>
            </w:pPr>
            <w:r>
              <w:rPr>
                <w:sz w:val="20"/>
              </w:rPr>
              <w:t>Contratação temporária</w:t>
            </w:r>
          </w:p>
        </w:tc>
        <w:tc>
          <w:tcPr>
            <w:tcW w:w="2266" w:type="dxa"/>
            <w:gridSpan w:val="4"/>
            <w:tcBorders>
              <w:left w:val="single" w:sz="1" w:space="0" w:color="000000"/>
              <w:bottom w:val="single" w:sz="1" w:space="0" w:color="000000"/>
            </w:tcBorders>
          </w:tcPr>
          <w:p w:rsidR="00BE0E2A" w:rsidRDefault="00BE0E2A">
            <w:pPr>
              <w:pStyle w:val="texto"/>
              <w:spacing w:before="0" w:line="240" w:lineRule="auto"/>
              <w:jc w:val="left"/>
              <w:rPr>
                <w:b/>
                <w:sz w:val="20"/>
              </w:rPr>
            </w:pPr>
            <w:r>
              <w:rPr>
                <w:b/>
                <w:sz w:val="20"/>
              </w:rPr>
              <w:t>Data de contratação :</w:t>
            </w:r>
          </w:p>
        </w:tc>
        <w:tc>
          <w:tcPr>
            <w:tcW w:w="1983" w:type="dxa"/>
            <w:gridSpan w:val="2"/>
            <w:tcBorders>
              <w:left w:val="single" w:sz="1" w:space="0" w:color="000000"/>
              <w:bottom w:val="single" w:sz="1" w:space="0" w:color="000000"/>
              <w:right w:val="single" w:sz="1" w:space="0" w:color="000000"/>
            </w:tcBorders>
            <w:vAlign w:val="bottom"/>
          </w:tcPr>
          <w:p w:rsidR="00BE0E2A" w:rsidRDefault="00BE0E2A">
            <w:pPr>
              <w:pStyle w:val="Rodap"/>
              <w:tabs>
                <w:tab w:val="clear" w:pos="4419"/>
                <w:tab w:val="clear" w:pos="8838"/>
              </w:tabs>
              <w:jc w:val="right"/>
              <w:rPr>
                <w:sz w:val="20"/>
              </w:rPr>
            </w:pPr>
            <w:r>
              <w:rPr>
                <w:sz w:val="20"/>
              </w:rPr>
              <w:t>04/04/02</w:t>
            </w:r>
          </w:p>
        </w:tc>
      </w:tr>
    </w:tbl>
    <w:p w:rsidR="00BE0E2A" w:rsidRDefault="00BE0E2A">
      <w:pPr>
        <w:pStyle w:val="Rodap"/>
        <w:tabs>
          <w:tab w:val="clear" w:pos="4419"/>
          <w:tab w:val="clear" w:pos="8838"/>
        </w:tabs>
        <w:rPr>
          <w:sz w:val="8"/>
        </w:rPr>
      </w:pPr>
    </w:p>
    <w:tbl>
      <w:tblPr>
        <w:tblW w:w="0" w:type="auto"/>
        <w:tblInd w:w="1" w:type="dxa"/>
        <w:tblLayout w:type="fixed"/>
        <w:tblCellMar>
          <w:left w:w="0" w:type="dxa"/>
          <w:right w:w="0" w:type="dxa"/>
        </w:tblCellMar>
        <w:tblLook w:val="0000"/>
      </w:tblPr>
      <w:tblGrid>
        <w:gridCol w:w="1699"/>
        <w:gridCol w:w="8214"/>
      </w:tblGrid>
      <w:tr w:rsidR="00BE0E2A">
        <w:tblPrEx>
          <w:tblCellMar>
            <w:top w:w="0" w:type="dxa"/>
            <w:left w:w="0" w:type="dxa"/>
            <w:bottom w:w="0" w:type="dxa"/>
            <w:right w:w="0" w:type="dxa"/>
          </w:tblCellMar>
        </w:tblPrEx>
        <w:tc>
          <w:tcPr>
            <w:tcW w:w="9913" w:type="dxa"/>
            <w:gridSpan w:val="2"/>
            <w:tcBorders>
              <w:top w:val="single" w:sz="1" w:space="0" w:color="000000"/>
              <w:left w:val="single" w:sz="1" w:space="0" w:color="000000"/>
              <w:bottom w:val="single" w:sz="1" w:space="0" w:color="000000"/>
              <w:right w:val="single" w:sz="1" w:space="0" w:color="000000"/>
            </w:tcBorders>
          </w:tcPr>
          <w:p w:rsidR="00BE0E2A" w:rsidRDefault="00BE0E2A">
            <w:pPr>
              <w:pStyle w:val="Ttulo6"/>
              <w:spacing w:after="120"/>
              <w:rPr>
                <w:sz w:val="20"/>
              </w:rPr>
            </w:pPr>
            <w:r>
              <w:rPr>
                <w:sz w:val="20"/>
              </w:rPr>
              <w:t>Titulação</w:t>
            </w:r>
          </w:p>
          <w:p w:rsidR="00BE0E2A" w:rsidRDefault="00BE0E2A">
            <w:pPr>
              <w:rPr>
                <w:rFonts w:ascii="Arial" w:hAnsi="Arial"/>
              </w:rPr>
            </w:pPr>
            <w:r>
              <w:rPr>
                <w:rFonts w:ascii="Arial" w:hAnsi="Arial"/>
              </w:rPr>
              <w:t>Na descrição especificar (nesta ordem): curso, área, instituição, cidade, UF e data de conclusão.</w:t>
            </w: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jc w:val="center"/>
              <w:rPr>
                <w:b/>
                <w:sz w:val="20"/>
              </w:rPr>
            </w:pPr>
            <w:r>
              <w:rPr>
                <w:b/>
                <w:sz w:val="20"/>
              </w:rPr>
              <w:t>Formação</w:t>
            </w:r>
          </w:p>
        </w:tc>
        <w:tc>
          <w:tcPr>
            <w:tcW w:w="8214" w:type="dxa"/>
            <w:tcBorders>
              <w:left w:val="single" w:sz="1" w:space="0" w:color="000000"/>
              <w:bottom w:val="single" w:sz="1" w:space="0" w:color="000000"/>
              <w:right w:val="single" w:sz="1" w:space="0" w:color="000000"/>
            </w:tcBorders>
          </w:tcPr>
          <w:p w:rsidR="00BE0E2A" w:rsidRDefault="00BE0E2A">
            <w:pPr>
              <w:pStyle w:val="texto"/>
              <w:spacing w:before="0" w:line="240" w:lineRule="auto"/>
              <w:jc w:val="center"/>
              <w:rPr>
                <w:b/>
                <w:sz w:val="20"/>
              </w:rPr>
            </w:pPr>
            <w:r>
              <w:rPr>
                <w:b/>
                <w:sz w:val="20"/>
              </w:rPr>
              <w:t>Descrição</w:t>
            </w: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Graduação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pPr>
            <w:r>
              <w:t>Bacharel em Ciência da Computação, UCPel (Universidade Católica de Pelotas), Pelotas, RS, dezembro de 2001.</w:t>
            </w: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Aperfeiçoamento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rPr>
                <w:sz w:val="20"/>
              </w:rPr>
            </w:pP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Especialização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pP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Mestrado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pP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Doutorado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rPr>
                <w:sz w:val="20"/>
              </w:rPr>
            </w:pPr>
          </w:p>
        </w:tc>
      </w:tr>
      <w:tr w:rsidR="00BE0E2A">
        <w:tblPrEx>
          <w:tblCellMar>
            <w:top w:w="0" w:type="dxa"/>
            <w:left w:w="0" w:type="dxa"/>
            <w:bottom w:w="0" w:type="dxa"/>
            <w:right w:w="0" w:type="dxa"/>
          </w:tblCellMar>
        </w:tblPrEx>
        <w:tc>
          <w:tcPr>
            <w:tcW w:w="1699" w:type="dxa"/>
            <w:tcBorders>
              <w:left w:val="single" w:sz="1" w:space="0" w:color="000000"/>
              <w:bottom w:val="single" w:sz="1" w:space="0" w:color="000000"/>
            </w:tcBorders>
          </w:tcPr>
          <w:p w:rsidR="00BE0E2A" w:rsidRDefault="00BE0E2A">
            <w:pPr>
              <w:pStyle w:val="texto"/>
              <w:spacing w:before="0" w:line="240" w:lineRule="auto"/>
              <w:rPr>
                <w:sz w:val="20"/>
              </w:rPr>
            </w:pPr>
            <w:r>
              <w:rPr>
                <w:sz w:val="20"/>
              </w:rPr>
              <w:t>Pós Doutorado</w:t>
            </w:r>
          </w:p>
        </w:tc>
        <w:tc>
          <w:tcPr>
            <w:tcW w:w="8214" w:type="dxa"/>
            <w:tcBorders>
              <w:left w:val="single" w:sz="1" w:space="0" w:color="000000"/>
              <w:bottom w:val="single" w:sz="1" w:space="0" w:color="000000"/>
              <w:right w:val="single" w:sz="1" w:space="0" w:color="000000"/>
            </w:tcBorders>
          </w:tcPr>
          <w:p w:rsidR="00BE0E2A" w:rsidRDefault="00BE0E2A">
            <w:pPr>
              <w:pStyle w:val="Rodap"/>
              <w:tabs>
                <w:tab w:val="clear" w:pos="4419"/>
                <w:tab w:val="clear" w:pos="8838"/>
              </w:tabs>
              <w:rPr>
                <w:sz w:val="20"/>
              </w:rPr>
            </w:pPr>
          </w:p>
        </w:tc>
      </w:tr>
    </w:tbl>
    <w:p w:rsidR="00BE0E2A" w:rsidRDefault="00BE0E2A">
      <w:pPr>
        <w:pStyle w:val="Rodap"/>
        <w:tabs>
          <w:tab w:val="clear" w:pos="4419"/>
          <w:tab w:val="clear" w:pos="8838"/>
        </w:tabs>
        <w:rPr>
          <w:sz w:val="8"/>
        </w:rPr>
      </w:pPr>
    </w:p>
    <w:tbl>
      <w:tblPr>
        <w:tblW w:w="0" w:type="auto"/>
        <w:tblInd w:w="1" w:type="dxa"/>
        <w:tblLayout w:type="fixed"/>
        <w:tblCellMar>
          <w:left w:w="0" w:type="dxa"/>
          <w:right w:w="0" w:type="dxa"/>
        </w:tblCellMar>
        <w:tblLook w:val="0000"/>
      </w:tblPr>
      <w:tblGrid>
        <w:gridCol w:w="566"/>
        <w:gridCol w:w="8638"/>
        <w:gridCol w:w="709"/>
      </w:tblGrid>
      <w:tr w:rsidR="00BE0E2A">
        <w:tblPrEx>
          <w:tblCellMar>
            <w:top w:w="0" w:type="dxa"/>
            <w:left w:w="0" w:type="dxa"/>
            <w:bottom w:w="0" w:type="dxa"/>
            <w:right w:w="0" w:type="dxa"/>
          </w:tblCellMar>
        </w:tblPrEx>
        <w:tc>
          <w:tcPr>
            <w:tcW w:w="9913" w:type="dxa"/>
            <w:gridSpan w:val="3"/>
            <w:tcBorders>
              <w:top w:val="single" w:sz="1" w:space="0" w:color="000000"/>
              <w:left w:val="single" w:sz="1" w:space="0" w:color="000000"/>
              <w:bottom w:val="single" w:sz="1" w:space="0" w:color="000000"/>
              <w:right w:val="single" w:sz="1" w:space="0" w:color="000000"/>
            </w:tcBorders>
          </w:tcPr>
          <w:p w:rsidR="00BE0E2A" w:rsidRDefault="00BE0E2A">
            <w:pPr>
              <w:pStyle w:val="Ttulo6"/>
              <w:spacing w:after="120"/>
              <w:rPr>
                <w:sz w:val="20"/>
              </w:rPr>
            </w:pPr>
            <w:r>
              <w:rPr>
                <w:sz w:val="20"/>
              </w:rPr>
              <w:t>Experiência Profissional de Ensino</w:t>
            </w:r>
          </w:p>
          <w:p w:rsidR="00BE0E2A" w:rsidRDefault="00BE0E2A">
            <w:pPr>
              <w:rPr>
                <w:rFonts w:ascii="Arial" w:hAnsi="Arial"/>
              </w:rPr>
            </w:pPr>
            <w:r>
              <w:rPr>
                <w:rFonts w:ascii="Arial" w:hAnsi="Arial"/>
              </w:rPr>
              <w:t>Na descrição especificar (nesta ordem): mês e ano de início, mês e ano de término, função, disciplina, instituição, cidade e UF.</w:t>
            </w: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tcPr>
          <w:p w:rsidR="00BE0E2A" w:rsidRDefault="00BE0E2A">
            <w:pPr>
              <w:pStyle w:val="texto"/>
              <w:spacing w:before="0" w:line="240" w:lineRule="auto"/>
              <w:jc w:val="center"/>
              <w:rPr>
                <w:b/>
                <w:sz w:val="20"/>
              </w:rPr>
            </w:pPr>
            <w:r>
              <w:rPr>
                <w:b/>
                <w:sz w:val="20"/>
              </w:rPr>
              <w:t>Item</w:t>
            </w:r>
          </w:p>
        </w:tc>
        <w:tc>
          <w:tcPr>
            <w:tcW w:w="8638" w:type="dxa"/>
            <w:tcBorders>
              <w:left w:val="single" w:sz="1" w:space="0" w:color="000000"/>
              <w:bottom w:val="single" w:sz="1" w:space="0" w:color="000000"/>
            </w:tcBorders>
          </w:tcPr>
          <w:p w:rsidR="00BE0E2A" w:rsidRDefault="00BE0E2A">
            <w:pPr>
              <w:pStyle w:val="texto"/>
              <w:spacing w:before="0" w:line="240" w:lineRule="auto"/>
              <w:jc w:val="center"/>
              <w:rPr>
                <w:b/>
                <w:sz w:val="20"/>
              </w:rPr>
            </w:pPr>
            <w:r>
              <w:rPr>
                <w:b/>
                <w:sz w:val="20"/>
              </w:rPr>
              <w:t>Descrição</w:t>
            </w:r>
          </w:p>
        </w:tc>
        <w:tc>
          <w:tcPr>
            <w:tcW w:w="709" w:type="dxa"/>
            <w:tcBorders>
              <w:left w:val="single" w:sz="1" w:space="0" w:color="000000"/>
              <w:bottom w:val="single" w:sz="1" w:space="0" w:color="000000"/>
              <w:right w:val="single" w:sz="1" w:space="0" w:color="000000"/>
            </w:tcBorders>
          </w:tcPr>
          <w:p w:rsidR="00BE0E2A" w:rsidRDefault="00BE0E2A">
            <w:pPr>
              <w:pStyle w:val="texto"/>
              <w:spacing w:before="0" w:line="240" w:lineRule="auto"/>
              <w:jc w:val="center"/>
              <w:rPr>
                <w:b/>
                <w:sz w:val="20"/>
              </w:rPr>
            </w:pPr>
            <w:r>
              <w:rPr>
                <w:b/>
                <w:sz w:val="16"/>
              </w:rPr>
              <w:t>Pts</w:t>
            </w:r>
            <w:r>
              <w:rPr>
                <w:b/>
                <w:sz w:val="20"/>
              </w:rPr>
              <w:t>.</w:t>
            </w: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1</w:t>
            </w:r>
          </w:p>
        </w:tc>
        <w:tc>
          <w:tcPr>
            <w:tcW w:w="8638" w:type="dxa"/>
            <w:tcBorders>
              <w:left w:val="single" w:sz="1" w:space="0" w:color="000000"/>
              <w:bottom w:val="single" w:sz="1" w:space="0" w:color="000000"/>
            </w:tcBorders>
            <w:vAlign w:val="center"/>
          </w:tcPr>
          <w:p w:rsidR="00BE0E2A" w:rsidRDefault="00BE0E2A">
            <w:pPr>
              <w:pStyle w:val="WW-Textodecomentrio"/>
              <w:spacing w:line="100" w:lineRule="atLeast"/>
              <w:jc w:val="both"/>
              <w:rPr>
                <w:sz w:val="24"/>
                <w:lang/>
              </w:rPr>
            </w:pPr>
            <w:bookmarkStart w:id="464" w:name="DDE_LINK11"/>
            <w:r>
              <w:rPr>
                <w:sz w:val="24"/>
                <w:lang/>
              </w:rPr>
              <w:t xml:space="preserve">08/2003, 12/2003, Professor, Informática (Técnico em Plásticos, Módulo 1), CEFET/RS – UNED/Sapucaia do Sul, Sapucaia do Sul, </w:t>
            </w:r>
            <w:bookmarkEnd w:id="464"/>
            <w:r>
              <w:rPr>
                <w:sz w:val="24"/>
                <w:lang/>
              </w:rPr>
              <w:t>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2</w:t>
            </w:r>
          </w:p>
        </w:tc>
        <w:tc>
          <w:tcPr>
            <w:tcW w:w="8638" w:type="dxa"/>
            <w:tcBorders>
              <w:left w:val="single" w:sz="1" w:space="0" w:color="000000"/>
              <w:bottom w:val="single" w:sz="1" w:space="0" w:color="000000"/>
            </w:tcBorders>
            <w:vAlign w:val="center"/>
          </w:tcPr>
          <w:p w:rsidR="00BE0E2A" w:rsidRDefault="00BE0E2A">
            <w:pPr>
              <w:pStyle w:val="WW-Textodecomentrio"/>
              <w:spacing w:line="100" w:lineRule="atLeast"/>
              <w:jc w:val="both"/>
              <w:rPr>
                <w:sz w:val="24"/>
                <w:lang/>
              </w:rPr>
            </w:pPr>
            <w:bookmarkStart w:id="465" w:name="DDE_LINK1"/>
            <w:r>
              <w:rPr>
                <w:sz w:val="24"/>
                <w:lang/>
              </w:rPr>
              <w:t xml:space="preserve">08/2003, 12/2003, Professor, Informática (Técnico em Plásticos, Módulo 3), CEFET/RS – UNED/Sapucaia do Sul, Sapucaia do Sul, </w:t>
            </w:r>
            <w:bookmarkEnd w:id="465"/>
            <w:r>
              <w:rPr>
                <w:sz w:val="24"/>
                <w:lang/>
              </w:rPr>
              <w:t>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3</w:t>
            </w:r>
          </w:p>
        </w:tc>
        <w:tc>
          <w:tcPr>
            <w:tcW w:w="8638" w:type="dxa"/>
            <w:tcBorders>
              <w:left w:val="single" w:sz="1" w:space="0" w:color="000000"/>
              <w:bottom w:val="single" w:sz="1" w:space="0" w:color="000000"/>
            </w:tcBorders>
            <w:vAlign w:val="center"/>
          </w:tcPr>
          <w:p w:rsidR="00BE0E2A" w:rsidRDefault="00BE0E2A">
            <w:pPr>
              <w:pStyle w:val="WW-Textodecomentrio"/>
              <w:spacing w:line="100" w:lineRule="atLeast"/>
              <w:jc w:val="both"/>
              <w:rPr>
                <w:sz w:val="24"/>
                <w:lang/>
              </w:rPr>
            </w:pPr>
            <w:bookmarkStart w:id="466" w:name="DDE_LINK12"/>
            <w:r>
              <w:rPr>
                <w:sz w:val="24"/>
                <w:lang/>
              </w:rPr>
              <w:t xml:space="preserve">02/2003, 07/2003, Professor, Informática II (Banco de dados), CEFET/RS – UNED/Sapucaia do Sul, Sapucaia do Sul, </w:t>
            </w:r>
            <w:bookmarkEnd w:id="466"/>
            <w:r>
              <w:rPr>
                <w:sz w:val="24"/>
                <w:lang/>
              </w:rPr>
              <w:t>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4</w:t>
            </w:r>
          </w:p>
        </w:tc>
        <w:tc>
          <w:tcPr>
            <w:tcW w:w="8638" w:type="dxa"/>
            <w:tcBorders>
              <w:left w:val="single" w:sz="1" w:space="0" w:color="000000"/>
              <w:bottom w:val="single" w:sz="1" w:space="0" w:color="000000"/>
            </w:tcBorders>
            <w:vAlign w:val="center"/>
          </w:tcPr>
          <w:p w:rsidR="00BE0E2A" w:rsidRDefault="00BE0E2A">
            <w:pPr>
              <w:spacing w:line="100" w:lineRule="atLeast"/>
              <w:rPr>
                <w:rFonts w:ascii="Arial" w:hAnsi="Arial"/>
                <w:sz w:val="22"/>
                <w:lang/>
              </w:rPr>
            </w:pPr>
            <w:r>
              <w:rPr>
                <w:rFonts w:ascii="Arial" w:hAnsi="Arial"/>
                <w:sz w:val="22"/>
                <w:lang/>
              </w:rPr>
              <w:t>10/2002, 10/2002, Instrutor, MS Access, Receita Federal, Porto Alegre, 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5</w:t>
            </w:r>
          </w:p>
        </w:tc>
        <w:tc>
          <w:tcPr>
            <w:tcW w:w="8638" w:type="dxa"/>
            <w:tcBorders>
              <w:left w:val="single" w:sz="1" w:space="0" w:color="000000"/>
              <w:bottom w:val="single" w:sz="1" w:space="0" w:color="000000"/>
            </w:tcBorders>
            <w:vAlign w:val="center"/>
          </w:tcPr>
          <w:p w:rsidR="00BE0E2A" w:rsidRDefault="00BE0E2A">
            <w:pPr>
              <w:spacing w:line="100" w:lineRule="atLeast"/>
              <w:rPr>
                <w:rFonts w:ascii="Arial" w:hAnsi="Arial"/>
                <w:sz w:val="22"/>
                <w:lang/>
              </w:rPr>
            </w:pPr>
            <w:r>
              <w:rPr>
                <w:rFonts w:ascii="Arial" w:hAnsi="Arial"/>
                <w:sz w:val="22"/>
                <w:lang/>
              </w:rPr>
              <w:t>07/1999, 07/2000, Bolsista de pesquisa em Educação a Distância, UCPel (Universidade Católica de Pelotas), Pelotas, 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r w:rsidR="00BE0E2A">
        <w:tblPrEx>
          <w:tblCellMar>
            <w:top w:w="0" w:type="dxa"/>
            <w:left w:w="0" w:type="dxa"/>
            <w:bottom w:w="0" w:type="dxa"/>
            <w:right w:w="0" w:type="dxa"/>
          </w:tblCellMar>
        </w:tblPrEx>
        <w:tc>
          <w:tcPr>
            <w:tcW w:w="566" w:type="dxa"/>
            <w:tcBorders>
              <w:left w:val="single" w:sz="1" w:space="0" w:color="000000"/>
              <w:bottom w:val="single" w:sz="1" w:space="0" w:color="000000"/>
            </w:tcBorders>
            <w:vAlign w:val="center"/>
          </w:tcPr>
          <w:p w:rsidR="00BE0E2A" w:rsidRDefault="00BE0E2A">
            <w:pPr>
              <w:pStyle w:val="texto"/>
              <w:spacing w:before="0" w:line="240" w:lineRule="auto"/>
              <w:jc w:val="center"/>
              <w:rPr>
                <w:b/>
                <w:sz w:val="20"/>
              </w:rPr>
            </w:pPr>
            <w:r>
              <w:rPr>
                <w:b/>
                <w:sz w:val="20"/>
              </w:rPr>
              <w:t>6</w:t>
            </w:r>
          </w:p>
        </w:tc>
        <w:tc>
          <w:tcPr>
            <w:tcW w:w="8638" w:type="dxa"/>
            <w:tcBorders>
              <w:left w:val="single" w:sz="1" w:space="0" w:color="000000"/>
              <w:bottom w:val="single" w:sz="1" w:space="0" w:color="000000"/>
            </w:tcBorders>
            <w:vAlign w:val="center"/>
          </w:tcPr>
          <w:p w:rsidR="00BE0E2A" w:rsidRDefault="00BE0E2A">
            <w:pPr>
              <w:spacing w:line="100" w:lineRule="atLeast"/>
              <w:rPr>
                <w:rFonts w:ascii="Arial" w:hAnsi="Arial"/>
                <w:sz w:val="22"/>
                <w:lang/>
              </w:rPr>
            </w:pPr>
            <w:r>
              <w:rPr>
                <w:rFonts w:ascii="Arial" w:hAnsi="Arial"/>
                <w:sz w:val="22"/>
                <w:lang/>
              </w:rPr>
              <w:t>11/1999, 11/1999, Instrutor, MS Windows – MS Word – MS Excel, Receita Federal, Pelotas, RS</w:t>
            </w:r>
          </w:p>
        </w:tc>
        <w:tc>
          <w:tcPr>
            <w:tcW w:w="709" w:type="dxa"/>
            <w:tcBorders>
              <w:left w:val="single" w:sz="1" w:space="0" w:color="000000"/>
              <w:bottom w:val="single" w:sz="1" w:space="0" w:color="000000"/>
              <w:right w:val="single" w:sz="1" w:space="0" w:color="000000"/>
            </w:tcBorders>
            <w:vAlign w:val="center"/>
          </w:tcPr>
          <w:p w:rsidR="00BE0E2A" w:rsidRDefault="00BE0E2A">
            <w:pPr>
              <w:jc w:val="center"/>
              <w:rPr>
                <w:rFonts w:ascii="Arial" w:hAnsi="Arial"/>
                <w:b/>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lang w:val="pt-PT"/>
        </w:rPr>
      </w:pPr>
    </w:p>
    <w:p w:rsidR="00BE0E2A" w:rsidRDefault="00BE0E2A">
      <w:pPr>
        <w:rPr>
          <w:rFonts w:ascii="Arial" w:hAnsi="Arial"/>
        </w:rPr>
      </w:pPr>
    </w:p>
    <w:p w:rsidR="00BE0E2A" w:rsidRDefault="00BE0E2A" w:rsidP="00BE0E2A">
      <w:pPr>
        <w:numPr>
          <w:ilvl w:val="4"/>
          <w:numId w:val="14"/>
        </w:numPr>
        <w:ind w:hanging="2374"/>
        <w:rPr>
          <w:rFonts w:ascii="Arial" w:hAnsi="Arial"/>
          <w:b/>
        </w:rPr>
        <w:sectPr w:rsidR="00BE0E2A">
          <w:type w:val="oddPage"/>
          <w:pgSz w:w="11907" w:h="16840" w:code="9"/>
          <w:pgMar w:top="1418" w:right="737" w:bottom="1344" w:left="1418" w:header="851" w:footer="1134" w:gutter="0"/>
          <w:paperSrc w:first="1" w:other="1"/>
          <w:pgBorders>
            <w:top w:val="single" w:sz="8" w:space="15" w:color="auto"/>
            <w:left w:val="single" w:sz="8" w:space="12" w:color="auto"/>
            <w:bottom w:val="single" w:sz="8" w:space="5" w:color="auto"/>
            <w:right w:val="single" w:sz="8" w:space="12" w:color="auto"/>
          </w:pgBorders>
          <w:cols w:space="720"/>
          <w:titlePg/>
        </w:sectPr>
      </w:pPr>
    </w:p>
    <w:p w:rsidR="00BE0E2A" w:rsidRDefault="00BE0E2A">
      <w:pPr>
        <w:rPr>
          <w:rFonts w:ascii="Arial" w:hAnsi="Arial"/>
          <w:b/>
        </w:rPr>
      </w:pPr>
      <w:r>
        <w:rPr>
          <w:rFonts w:ascii="Arial" w:hAnsi="Arial"/>
          <w:b/>
        </w:rPr>
        <w:t>5.4.1.3.1   CORPO DOCENTE DO CURSO AUTORIZADO</w:t>
      </w:r>
    </w:p>
    <w:p w:rsidR="00BE0E2A" w:rsidRDefault="00BE0E2A">
      <w:pPr>
        <w:ind w:left="-142"/>
        <w:rPr>
          <w:rFonts w:ascii="Arial" w:hAnsi="Arial"/>
          <w:b/>
        </w:rPr>
      </w:pPr>
      <w:r>
        <w:rPr>
          <w:rFonts w:ascii="Arial" w:hAnsi="Arial"/>
          <w:b/>
        </w:rPr>
        <w:t xml:space="preserve">  </w:t>
      </w:r>
    </w:p>
    <w:p w:rsidR="00BE0E2A" w:rsidRDefault="00BE0E2A">
      <w:pPr>
        <w:pStyle w:val="Descrio"/>
      </w:pPr>
      <w:r>
        <w:t>Relacionar para cada unidade curricular, desde o momento da autorização até a presente data, o professor e o período que o mesmo lecionou a unidade curricular.</w:t>
      </w:r>
    </w:p>
    <w:p w:rsidR="00BE0E2A" w:rsidRDefault="00BE0E2A">
      <w:pPr>
        <w:pStyle w:val="Descrio"/>
      </w:pPr>
      <w:r>
        <w:t>Relacionar as unidades curriculares de todas turmas ofertadas.</w:t>
      </w:r>
    </w:p>
    <w:p w:rsidR="00BE0E2A" w:rsidRDefault="00BE0E2A">
      <w:pPr>
        <w:pStyle w:val="Descrio"/>
      </w:pPr>
      <w:r>
        <w:t>Disponibilizar os Diários de Classe à Comissão Avaliadora, quando da visita de verificação.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14"/>
        <w:gridCol w:w="838"/>
        <w:gridCol w:w="4237"/>
        <w:gridCol w:w="1134"/>
      </w:tblGrid>
      <w:tr w:rsidR="00BE0E2A">
        <w:tblPrEx>
          <w:tblCellMar>
            <w:top w:w="0" w:type="dxa"/>
            <w:bottom w:w="0" w:type="dxa"/>
          </w:tblCellMar>
        </w:tblPrEx>
        <w:trPr>
          <w:cantSplit/>
          <w:jc w:val="center"/>
        </w:trPr>
        <w:tc>
          <w:tcPr>
            <w:tcW w:w="4414" w:type="dxa"/>
          </w:tcPr>
          <w:p w:rsidR="00BE0E2A" w:rsidRDefault="00BE0E2A">
            <w:pPr>
              <w:pStyle w:val="Ttulo8"/>
            </w:pPr>
            <w:r>
              <w:t>Unidade Curricular</w:t>
            </w:r>
          </w:p>
        </w:tc>
        <w:tc>
          <w:tcPr>
            <w:tcW w:w="838" w:type="dxa"/>
          </w:tcPr>
          <w:p w:rsidR="00BE0E2A" w:rsidRDefault="00BE0E2A">
            <w:pPr>
              <w:rPr>
                <w:rFonts w:ascii="Arial" w:hAnsi="Arial"/>
                <w:b/>
                <w:sz w:val="22"/>
              </w:rPr>
            </w:pPr>
            <w:r>
              <w:rPr>
                <w:rFonts w:ascii="Arial" w:hAnsi="Arial"/>
                <w:b/>
                <w:sz w:val="22"/>
              </w:rPr>
              <w:t>Turma</w:t>
            </w:r>
          </w:p>
        </w:tc>
        <w:tc>
          <w:tcPr>
            <w:tcW w:w="4237" w:type="dxa"/>
          </w:tcPr>
          <w:p w:rsidR="00BE0E2A" w:rsidRDefault="00BE0E2A">
            <w:pPr>
              <w:rPr>
                <w:rFonts w:ascii="Arial" w:hAnsi="Arial"/>
                <w:b/>
                <w:sz w:val="22"/>
              </w:rPr>
            </w:pPr>
            <w:r>
              <w:rPr>
                <w:rFonts w:ascii="Arial" w:hAnsi="Arial"/>
                <w:b/>
                <w:sz w:val="22"/>
              </w:rPr>
              <w:t>Professor</w:t>
            </w:r>
          </w:p>
        </w:tc>
        <w:tc>
          <w:tcPr>
            <w:tcW w:w="1134" w:type="dxa"/>
            <w:tcBorders>
              <w:right w:val="single" w:sz="4" w:space="0" w:color="auto"/>
            </w:tcBorders>
          </w:tcPr>
          <w:p w:rsidR="00BE0E2A" w:rsidRDefault="00BE0E2A">
            <w:pPr>
              <w:pStyle w:val="Textodecomentrio"/>
              <w:rPr>
                <w:sz w:val="22"/>
              </w:rPr>
            </w:pPr>
            <w:r>
              <w:rPr>
                <w:sz w:val="22"/>
              </w:rPr>
              <w:t>Período</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 xml:space="preserve">11T </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11N</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 Tecnologia</w:t>
            </w:r>
          </w:p>
        </w:tc>
        <w:tc>
          <w:tcPr>
            <w:tcW w:w="838" w:type="dxa"/>
          </w:tcPr>
          <w:p w:rsidR="00BE0E2A" w:rsidRDefault="00BE0E2A">
            <w:pPr>
              <w:rPr>
                <w:rFonts w:ascii="Arial" w:hAnsi="Arial"/>
                <w:sz w:val="22"/>
              </w:rPr>
            </w:pPr>
            <w:r>
              <w:rPr>
                <w:rFonts w:ascii="Arial" w:hAnsi="Arial"/>
                <w:sz w:val="22"/>
              </w:rPr>
              <w:t>17T</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 Tecnologia</w:t>
            </w:r>
          </w:p>
        </w:tc>
        <w:tc>
          <w:tcPr>
            <w:tcW w:w="838" w:type="dxa"/>
          </w:tcPr>
          <w:p w:rsidR="00BE0E2A" w:rsidRDefault="00BE0E2A">
            <w:pPr>
              <w:rPr>
                <w:rFonts w:ascii="Arial" w:hAnsi="Arial"/>
                <w:sz w:val="22"/>
              </w:rPr>
            </w:pPr>
            <w:r>
              <w:rPr>
                <w:rFonts w:ascii="Arial" w:hAnsi="Arial"/>
                <w:sz w:val="22"/>
              </w:rPr>
              <w:t>17N</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 I</w:t>
            </w:r>
          </w:p>
        </w:tc>
        <w:tc>
          <w:tcPr>
            <w:tcW w:w="838" w:type="dxa"/>
          </w:tcPr>
          <w:p w:rsidR="00BE0E2A" w:rsidRDefault="00BE0E2A">
            <w:pPr>
              <w:rPr>
                <w:rFonts w:ascii="Arial" w:hAnsi="Arial"/>
                <w:sz w:val="22"/>
              </w:rPr>
            </w:pPr>
            <w:r>
              <w:rPr>
                <w:rFonts w:ascii="Arial" w:hAnsi="Arial"/>
                <w:sz w:val="22"/>
              </w:rPr>
              <w:t xml:space="preserve">12N </w:t>
            </w:r>
          </w:p>
        </w:tc>
        <w:tc>
          <w:tcPr>
            <w:tcW w:w="4237" w:type="dxa"/>
          </w:tcPr>
          <w:p w:rsidR="00BE0E2A" w:rsidRDefault="00BE0E2A">
            <w:pPr>
              <w:rPr>
                <w:rFonts w:ascii="Arial" w:hAnsi="Arial"/>
                <w:sz w:val="22"/>
              </w:rPr>
            </w:pPr>
            <w:r>
              <w:rPr>
                <w:rFonts w:ascii="Arial" w:hAnsi="Arial"/>
                <w:sz w:val="22"/>
              </w:rPr>
              <w:t>Celso Gonzaga Porto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 I</w:t>
            </w:r>
          </w:p>
        </w:tc>
        <w:tc>
          <w:tcPr>
            <w:tcW w:w="838" w:type="dxa"/>
          </w:tcPr>
          <w:p w:rsidR="00BE0E2A" w:rsidRDefault="00BE0E2A">
            <w:pPr>
              <w:rPr>
                <w:rFonts w:ascii="Arial" w:hAnsi="Arial"/>
                <w:sz w:val="22"/>
              </w:rPr>
            </w:pPr>
            <w:r>
              <w:rPr>
                <w:rFonts w:ascii="Arial" w:hAnsi="Arial"/>
                <w:sz w:val="22"/>
              </w:rPr>
              <w:t>12T</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19T</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19N</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w:t>
            </w:r>
          </w:p>
        </w:tc>
        <w:tc>
          <w:tcPr>
            <w:tcW w:w="838" w:type="dxa"/>
          </w:tcPr>
          <w:p w:rsidR="00BE0E2A" w:rsidRDefault="00BE0E2A">
            <w:pPr>
              <w:rPr>
                <w:rFonts w:ascii="Arial" w:hAnsi="Arial"/>
                <w:sz w:val="22"/>
              </w:rPr>
            </w:pPr>
            <w:r>
              <w:rPr>
                <w:rFonts w:ascii="Arial" w:hAnsi="Arial"/>
                <w:sz w:val="22"/>
              </w:rPr>
              <w:t>13T</w:t>
            </w:r>
          </w:p>
        </w:tc>
        <w:tc>
          <w:tcPr>
            <w:tcW w:w="4237" w:type="dxa"/>
          </w:tcPr>
          <w:p w:rsidR="00BE0E2A" w:rsidRDefault="00BE0E2A">
            <w:pPr>
              <w:rPr>
                <w:rFonts w:ascii="Arial" w:hAnsi="Arial"/>
                <w:sz w:val="22"/>
              </w:rPr>
            </w:pPr>
            <w:r>
              <w:rPr>
                <w:rFonts w:ascii="Arial" w:hAnsi="Arial"/>
                <w:sz w:val="22"/>
              </w:rPr>
              <w:t>Luis Ricardo Pedra Piereobon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w:t>
            </w:r>
          </w:p>
        </w:tc>
        <w:tc>
          <w:tcPr>
            <w:tcW w:w="838" w:type="dxa"/>
          </w:tcPr>
          <w:p w:rsidR="00BE0E2A" w:rsidRDefault="00BE0E2A">
            <w:pPr>
              <w:rPr>
                <w:rFonts w:ascii="Arial" w:hAnsi="Arial"/>
                <w:sz w:val="22"/>
              </w:rPr>
            </w:pPr>
            <w:r>
              <w:rPr>
                <w:rFonts w:ascii="Arial" w:hAnsi="Arial"/>
                <w:sz w:val="22"/>
              </w:rPr>
              <w:t>13N</w:t>
            </w:r>
          </w:p>
        </w:tc>
        <w:tc>
          <w:tcPr>
            <w:tcW w:w="4237" w:type="dxa"/>
          </w:tcPr>
          <w:p w:rsidR="00BE0E2A" w:rsidRDefault="00BE0E2A">
            <w:pPr>
              <w:rPr>
                <w:rFonts w:ascii="Arial" w:hAnsi="Arial"/>
                <w:sz w:val="22"/>
              </w:rPr>
            </w:pPr>
            <w:r>
              <w:rPr>
                <w:rFonts w:ascii="Arial" w:hAnsi="Arial"/>
                <w:sz w:val="22"/>
              </w:rPr>
              <w:t>Luis Ricardo Pedra Piereobon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w:t>
            </w:r>
          </w:p>
        </w:tc>
        <w:tc>
          <w:tcPr>
            <w:tcW w:w="838" w:type="dxa"/>
          </w:tcPr>
          <w:p w:rsidR="00BE0E2A" w:rsidRDefault="00BE0E2A">
            <w:pPr>
              <w:rPr>
                <w:rFonts w:ascii="Arial" w:hAnsi="Arial"/>
                <w:sz w:val="22"/>
              </w:rPr>
            </w:pPr>
            <w:r>
              <w:rPr>
                <w:rFonts w:ascii="Arial" w:hAnsi="Arial"/>
                <w:sz w:val="22"/>
              </w:rPr>
              <w:t>18T</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w:t>
            </w:r>
          </w:p>
        </w:tc>
        <w:tc>
          <w:tcPr>
            <w:tcW w:w="838" w:type="dxa"/>
          </w:tcPr>
          <w:p w:rsidR="00BE0E2A" w:rsidRDefault="00BE0E2A">
            <w:pPr>
              <w:rPr>
                <w:rFonts w:ascii="Arial" w:hAnsi="Arial"/>
                <w:sz w:val="22"/>
              </w:rPr>
            </w:pPr>
            <w:r>
              <w:rPr>
                <w:rFonts w:ascii="Arial" w:hAnsi="Arial"/>
                <w:sz w:val="22"/>
              </w:rPr>
              <w:t>18N</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rPr>
            </w:pPr>
            <w:r>
              <w:rPr>
                <w:rFonts w:ascii="Arial" w:hAnsi="Arial"/>
                <w:sz w:val="22"/>
              </w:rPr>
              <w:t>16N</w:t>
            </w:r>
          </w:p>
        </w:tc>
        <w:tc>
          <w:tcPr>
            <w:tcW w:w="4237" w:type="dxa"/>
          </w:tcPr>
          <w:p w:rsidR="00BE0E2A" w:rsidRDefault="00BE0E2A">
            <w:pPr>
              <w:rPr>
                <w:rFonts w:ascii="Arial" w:hAnsi="Arial"/>
                <w:sz w:val="22"/>
              </w:rPr>
            </w:pPr>
            <w:r>
              <w:rPr>
                <w:rFonts w:ascii="Arial" w:hAnsi="Arial"/>
                <w:sz w:val="22"/>
              </w:rPr>
              <w:t>Margarete Maria Chiapinotto Noro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15N</w:t>
            </w:r>
          </w:p>
        </w:tc>
        <w:tc>
          <w:tcPr>
            <w:tcW w:w="4237" w:type="dxa"/>
          </w:tcPr>
          <w:p w:rsidR="00BE0E2A" w:rsidRDefault="00BE0E2A">
            <w:pPr>
              <w:rPr>
                <w:rFonts w:ascii="Arial" w:hAnsi="Arial"/>
                <w:sz w:val="22"/>
              </w:rPr>
            </w:pPr>
            <w:r>
              <w:rPr>
                <w:rFonts w:ascii="Arial" w:hAnsi="Arial"/>
                <w:sz w:val="22"/>
              </w:rPr>
              <w:t>Marine Terezinha Da Silva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15T</w:t>
            </w:r>
          </w:p>
        </w:tc>
        <w:tc>
          <w:tcPr>
            <w:tcW w:w="4237" w:type="dxa"/>
          </w:tcPr>
          <w:p w:rsidR="00BE0E2A" w:rsidRDefault="00BE0E2A">
            <w:pPr>
              <w:rPr>
                <w:rFonts w:ascii="Arial" w:hAnsi="Arial"/>
                <w:sz w:val="22"/>
              </w:rPr>
            </w:pPr>
            <w:r>
              <w:rPr>
                <w:rFonts w:ascii="Arial" w:hAnsi="Arial"/>
                <w:sz w:val="22"/>
              </w:rPr>
              <w:t>Marine Terezinha Da Silva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rPr>
            </w:pPr>
            <w:r>
              <w:rPr>
                <w:rFonts w:ascii="Arial" w:hAnsi="Arial"/>
                <w:sz w:val="22"/>
              </w:rPr>
              <w:t>16T</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 I</w:t>
            </w:r>
          </w:p>
        </w:tc>
        <w:tc>
          <w:tcPr>
            <w:tcW w:w="838" w:type="dxa"/>
          </w:tcPr>
          <w:p w:rsidR="00BE0E2A" w:rsidRDefault="00BE0E2A">
            <w:pPr>
              <w:rPr>
                <w:rFonts w:ascii="Arial" w:hAnsi="Arial"/>
                <w:sz w:val="22"/>
              </w:rPr>
            </w:pPr>
            <w:r>
              <w:rPr>
                <w:rFonts w:ascii="Arial" w:hAnsi="Arial"/>
                <w:sz w:val="22"/>
              </w:rPr>
              <w:t>14T</w:t>
            </w:r>
          </w:p>
        </w:tc>
        <w:tc>
          <w:tcPr>
            <w:tcW w:w="4237" w:type="dxa"/>
          </w:tcPr>
          <w:p w:rsidR="00BE0E2A" w:rsidRDefault="00BE0E2A">
            <w:pPr>
              <w:rPr>
                <w:rFonts w:ascii="Arial" w:hAnsi="Arial"/>
                <w:sz w:val="22"/>
              </w:rPr>
            </w:pPr>
            <w:r>
              <w:rPr>
                <w:rFonts w:ascii="Arial" w:hAnsi="Arial"/>
                <w:sz w:val="22"/>
              </w:rPr>
              <w:t>Pedro Vineton Teixeira Kaizer</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 I</w:t>
            </w:r>
          </w:p>
        </w:tc>
        <w:tc>
          <w:tcPr>
            <w:tcW w:w="838" w:type="dxa"/>
          </w:tcPr>
          <w:p w:rsidR="00BE0E2A" w:rsidRDefault="00BE0E2A">
            <w:pPr>
              <w:rPr>
                <w:rFonts w:ascii="Arial" w:hAnsi="Arial"/>
                <w:sz w:val="22"/>
              </w:rPr>
            </w:pPr>
            <w:r>
              <w:rPr>
                <w:rFonts w:ascii="Arial" w:hAnsi="Arial"/>
                <w:sz w:val="22"/>
              </w:rPr>
              <w:t>14N</w:t>
            </w:r>
          </w:p>
        </w:tc>
        <w:tc>
          <w:tcPr>
            <w:tcW w:w="4237" w:type="dxa"/>
          </w:tcPr>
          <w:p w:rsidR="00BE0E2A" w:rsidRDefault="00BE0E2A">
            <w:pPr>
              <w:rPr>
                <w:rFonts w:ascii="Arial" w:hAnsi="Arial"/>
                <w:sz w:val="22"/>
              </w:rPr>
            </w:pPr>
            <w:r>
              <w:rPr>
                <w:rFonts w:ascii="Arial" w:hAnsi="Arial"/>
                <w:sz w:val="22"/>
              </w:rPr>
              <w:t>Pedro Vineton Teixeira Kaizer</w:t>
            </w:r>
          </w:p>
        </w:tc>
        <w:tc>
          <w:tcPr>
            <w:tcW w:w="1134" w:type="dxa"/>
            <w:tcBorders>
              <w:right w:val="single" w:sz="4" w:space="0" w:color="auto"/>
            </w:tcBorders>
          </w:tcPr>
          <w:p w:rsidR="00BE0E2A" w:rsidRDefault="00BE0E2A">
            <w:pPr>
              <w:rPr>
                <w:rFonts w:ascii="Arial" w:hAnsi="Arial"/>
                <w:sz w:val="22"/>
              </w:rPr>
            </w:pPr>
            <w:r>
              <w:rPr>
                <w:rFonts w:ascii="Arial" w:hAnsi="Arial"/>
                <w:sz w:val="22"/>
              </w:rPr>
              <w:t>2000/2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ao Pensamento Humano</w:t>
            </w:r>
          </w:p>
        </w:tc>
        <w:tc>
          <w:tcPr>
            <w:tcW w:w="838" w:type="dxa"/>
          </w:tcPr>
          <w:p w:rsidR="00BE0E2A" w:rsidRDefault="00BE0E2A">
            <w:pPr>
              <w:rPr>
                <w:rFonts w:ascii="Arial" w:hAnsi="Arial"/>
                <w:sz w:val="22"/>
              </w:rPr>
            </w:pPr>
            <w:r>
              <w:rPr>
                <w:rFonts w:ascii="Arial" w:hAnsi="Arial"/>
                <w:sz w:val="22"/>
              </w:rPr>
              <w:t>2MG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ao Pensamento Humano</w:t>
            </w:r>
          </w:p>
        </w:tc>
        <w:tc>
          <w:tcPr>
            <w:tcW w:w="838" w:type="dxa"/>
          </w:tcPr>
          <w:p w:rsidR="00BE0E2A" w:rsidRDefault="00BE0E2A">
            <w:pPr>
              <w:rPr>
                <w:rFonts w:ascii="Arial" w:hAnsi="Arial"/>
                <w:sz w:val="22"/>
              </w:rPr>
            </w:pPr>
            <w:r>
              <w:rPr>
                <w:rFonts w:ascii="Arial" w:hAnsi="Arial"/>
                <w:sz w:val="22"/>
              </w:rPr>
              <w:t>2SG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Estatística Básica</w:t>
            </w:r>
          </w:p>
        </w:tc>
        <w:tc>
          <w:tcPr>
            <w:tcW w:w="838" w:type="dxa"/>
          </w:tcPr>
          <w:p w:rsidR="00BE0E2A" w:rsidRDefault="00BE0E2A">
            <w:pPr>
              <w:rPr>
                <w:rFonts w:ascii="Arial" w:hAnsi="Arial"/>
                <w:sz w:val="22"/>
              </w:rPr>
            </w:pPr>
            <w:r>
              <w:rPr>
                <w:rFonts w:ascii="Arial" w:hAnsi="Arial"/>
                <w:sz w:val="22"/>
              </w:rPr>
              <w:t>2MC</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Estatística Básica</w:t>
            </w:r>
          </w:p>
        </w:tc>
        <w:tc>
          <w:tcPr>
            <w:tcW w:w="838" w:type="dxa"/>
          </w:tcPr>
          <w:p w:rsidR="00BE0E2A" w:rsidRDefault="00BE0E2A">
            <w:pPr>
              <w:rPr>
                <w:rFonts w:ascii="Arial" w:hAnsi="Arial"/>
                <w:sz w:val="22"/>
              </w:rPr>
            </w:pPr>
            <w:r>
              <w:rPr>
                <w:rFonts w:ascii="Arial" w:hAnsi="Arial"/>
                <w:sz w:val="22"/>
              </w:rPr>
              <w:t>2SC</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Metrologia</w:t>
            </w:r>
          </w:p>
        </w:tc>
        <w:tc>
          <w:tcPr>
            <w:tcW w:w="838" w:type="dxa"/>
          </w:tcPr>
          <w:p w:rsidR="00BE0E2A" w:rsidRDefault="00BE0E2A">
            <w:pPr>
              <w:rPr>
                <w:rFonts w:ascii="Arial" w:hAnsi="Arial"/>
                <w:sz w:val="22"/>
              </w:rPr>
            </w:pPr>
            <w:r>
              <w:rPr>
                <w:rFonts w:ascii="Arial" w:hAnsi="Arial"/>
                <w:sz w:val="22"/>
              </w:rPr>
              <w:t>2MH</w:t>
            </w:r>
          </w:p>
        </w:tc>
        <w:tc>
          <w:tcPr>
            <w:tcW w:w="4237" w:type="dxa"/>
          </w:tcPr>
          <w:p w:rsidR="00BE0E2A" w:rsidRDefault="00BE0E2A">
            <w:pPr>
              <w:rPr>
                <w:rFonts w:ascii="Arial" w:hAnsi="Arial"/>
                <w:sz w:val="22"/>
              </w:rPr>
            </w:pPr>
            <w:r>
              <w:rPr>
                <w:rFonts w:ascii="Arial" w:hAnsi="Arial"/>
                <w:sz w:val="22"/>
              </w:rPr>
              <w:t>Francisco Firmino de Sales Basto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Metrologia</w:t>
            </w:r>
          </w:p>
        </w:tc>
        <w:tc>
          <w:tcPr>
            <w:tcW w:w="838" w:type="dxa"/>
          </w:tcPr>
          <w:p w:rsidR="00BE0E2A" w:rsidRDefault="00BE0E2A">
            <w:pPr>
              <w:rPr>
                <w:rFonts w:ascii="Arial" w:hAnsi="Arial"/>
                <w:sz w:val="22"/>
              </w:rPr>
            </w:pPr>
            <w:r>
              <w:rPr>
                <w:rFonts w:ascii="Arial" w:hAnsi="Arial"/>
                <w:sz w:val="22"/>
              </w:rPr>
              <w:t>2SH</w:t>
            </w:r>
          </w:p>
        </w:tc>
        <w:tc>
          <w:tcPr>
            <w:tcW w:w="4237" w:type="dxa"/>
          </w:tcPr>
          <w:p w:rsidR="00BE0E2A" w:rsidRDefault="00BE0E2A">
            <w:pPr>
              <w:rPr>
                <w:rFonts w:ascii="Arial" w:hAnsi="Arial"/>
                <w:sz w:val="22"/>
              </w:rPr>
            </w:pPr>
            <w:r>
              <w:rPr>
                <w:rFonts w:ascii="Arial" w:hAnsi="Arial"/>
                <w:sz w:val="22"/>
              </w:rPr>
              <w:t>Francisco Firmino de Sales Basto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Orgânica</w:t>
            </w:r>
          </w:p>
        </w:tc>
        <w:tc>
          <w:tcPr>
            <w:tcW w:w="838" w:type="dxa"/>
          </w:tcPr>
          <w:p w:rsidR="00BE0E2A" w:rsidRDefault="00BE0E2A">
            <w:pPr>
              <w:rPr>
                <w:rFonts w:ascii="Arial" w:hAnsi="Arial"/>
                <w:sz w:val="22"/>
              </w:rPr>
            </w:pPr>
            <w:r>
              <w:rPr>
                <w:rFonts w:ascii="Arial" w:hAnsi="Arial"/>
                <w:sz w:val="22"/>
              </w:rPr>
              <w:t>2MI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Orgânica</w:t>
            </w:r>
          </w:p>
        </w:tc>
        <w:tc>
          <w:tcPr>
            <w:tcW w:w="838" w:type="dxa"/>
          </w:tcPr>
          <w:p w:rsidR="00BE0E2A" w:rsidRDefault="00BE0E2A">
            <w:pPr>
              <w:rPr>
                <w:rFonts w:ascii="Arial" w:hAnsi="Arial"/>
                <w:sz w:val="22"/>
              </w:rPr>
            </w:pPr>
            <w:r>
              <w:rPr>
                <w:rFonts w:ascii="Arial" w:hAnsi="Arial"/>
                <w:sz w:val="22"/>
              </w:rPr>
              <w:t>2SI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II</w:t>
            </w:r>
          </w:p>
        </w:tc>
        <w:tc>
          <w:tcPr>
            <w:tcW w:w="838" w:type="dxa"/>
          </w:tcPr>
          <w:p w:rsidR="00BE0E2A" w:rsidRDefault="00BE0E2A">
            <w:pPr>
              <w:rPr>
                <w:rFonts w:ascii="Arial" w:hAnsi="Arial"/>
                <w:sz w:val="22"/>
              </w:rPr>
            </w:pPr>
            <w:r>
              <w:rPr>
                <w:rFonts w:ascii="Arial" w:hAnsi="Arial"/>
                <w:sz w:val="22"/>
              </w:rPr>
              <w:t>2MD</w:t>
            </w:r>
          </w:p>
        </w:tc>
        <w:tc>
          <w:tcPr>
            <w:tcW w:w="4237" w:type="dxa"/>
          </w:tcPr>
          <w:p w:rsidR="00BE0E2A" w:rsidRDefault="00BE0E2A">
            <w:pPr>
              <w:rPr>
                <w:rFonts w:ascii="Arial" w:hAnsi="Arial"/>
                <w:sz w:val="22"/>
              </w:rPr>
            </w:pPr>
            <w:r>
              <w:rPr>
                <w:rFonts w:ascii="Arial" w:hAnsi="Arial"/>
                <w:sz w:val="22"/>
              </w:rPr>
              <w:t>Lúcia Forgiarini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II</w:t>
            </w:r>
          </w:p>
        </w:tc>
        <w:tc>
          <w:tcPr>
            <w:tcW w:w="838" w:type="dxa"/>
          </w:tcPr>
          <w:p w:rsidR="00BE0E2A" w:rsidRDefault="00BE0E2A">
            <w:pPr>
              <w:rPr>
                <w:rFonts w:ascii="Arial" w:hAnsi="Arial"/>
                <w:sz w:val="22"/>
              </w:rPr>
            </w:pPr>
            <w:r>
              <w:rPr>
                <w:rFonts w:ascii="Arial" w:hAnsi="Arial"/>
                <w:sz w:val="22"/>
              </w:rPr>
              <w:t>2SD</w:t>
            </w:r>
          </w:p>
        </w:tc>
        <w:tc>
          <w:tcPr>
            <w:tcW w:w="4237" w:type="dxa"/>
          </w:tcPr>
          <w:p w:rsidR="00BE0E2A" w:rsidRDefault="00BE0E2A">
            <w:pPr>
              <w:rPr>
                <w:rFonts w:ascii="Arial" w:hAnsi="Arial"/>
                <w:sz w:val="22"/>
              </w:rPr>
            </w:pPr>
            <w:r>
              <w:rPr>
                <w:rFonts w:ascii="Arial" w:hAnsi="Arial"/>
                <w:sz w:val="22"/>
              </w:rPr>
              <w:t>Lúcia Forgiarini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w:t>
            </w:r>
          </w:p>
        </w:tc>
        <w:tc>
          <w:tcPr>
            <w:tcW w:w="838" w:type="dxa"/>
          </w:tcPr>
          <w:p w:rsidR="00BE0E2A" w:rsidRDefault="00BE0E2A">
            <w:pPr>
              <w:rPr>
                <w:rFonts w:ascii="Arial" w:hAnsi="Arial"/>
                <w:sz w:val="22"/>
              </w:rPr>
            </w:pPr>
            <w:r>
              <w:rPr>
                <w:rFonts w:ascii="Arial" w:hAnsi="Arial"/>
                <w:sz w:val="22"/>
              </w:rPr>
              <w:t>2MA</w:t>
            </w:r>
          </w:p>
        </w:tc>
        <w:tc>
          <w:tcPr>
            <w:tcW w:w="4237" w:type="dxa"/>
          </w:tcPr>
          <w:p w:rsidR="00BE0E2A" w:rsidRDefault="00BE0E2A">
            <w:pPr>
              <w:rPr>
                <w:rFonts w:ascii="Arial" w:hAnsi="Arial"/>
                <w:sz w:val="22"/>
              </w:rPr>
            </w:pPr>
            <w:r>
              <w:rPr>
                <w:rFonts w:ascii="Arial" w:hAnsi="Arial"/>
                <w:sz w:val="22"/>
              </w:rPr>
              <w:t>Luzaro Garcia da Rosa Azeredo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w:t>
            </w:r>
          </w:p>
        </w:tc>
        <w:tc>
          <w:tcPr>
            <w:tcW w:w="838" w:type="dxa"/>
          </w:tcPr>
          <w:p w:rsidR="00BE0E2A" w:rsidRDefault="00BE0E2A">
            <w:pPr>
              <w:rPr>
                <w:rFonts w:ascii="Arial" w:hAnsi="Arial"/>
                <w:sz w:val="22"/>
              </w:rPr>
            </w:pPr>
            <w:r>
              <w:rPr>
                <w:rFonts w:ascii="Arial" w:hAnsi="Arial"/>
                <w:sz w:val="22"/>
              </w:rPr>
              <w:t>2SA</w:t>
            </w:r>
          </w:p>
        </w:tc>
        <w:tc>
          <w:tcPr>
            <w:tcW w:w="4237" w:type="dxa"/>
          </w:tcPr>
          <w:p w:rsidR="00BE0E2A" w:rsidRDefault="00BE0E2A">
            <w:pPr>
              <w:rPr>
                <w:rFonts w:ascii="Arial" w:hAnsi="Arial"/>
                <w:sz w:val="22"/>
              </w:rPr>
            </w:pPr>
            <w:r>
              <w:rPr>
                <w:rFonts w:ascii="Arial" w:hAnsi="Arial"/>
                <w:sz w:val="22"/>
              </w:rPr>
              <w:t>Luzaro Garcia da Rosa Azeredo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Ciências dos Materiais I</w:t>
            </w:r>
          </w:p>
        </w:tc>
        <w:tc>
          <w:tcPr>
            <w:tcW w:w="838" w:type="dxa"/>
          </w:tcPr>
          <w:p w:rsidR="00BE0E2A" w:rsidRDefault="00BE0E2A">
            <w:pPr>
              <w:rPr>
                <w:rFonts w:ascii="Arial" w:hAnsi="Arial"/>
                <w:sz w:val="22"/>
              </w:rPr>
            </w:pPr>
            <w:r>
              <w:rPr>
                <w:rFonts w:ascii="Arial" w:hAnsi="Arial"/>
                <w:sz w:val="22"/>
              </w:rPr>
              <w:t>2SB</w:t>
            </w:r>
          </w:p>
        </w:tc>
        <w:tc>
          <w:tcPr>
            <w:tcW w:w="4237" w:type="dxa"/>
          </w:tcPr>
          <w:p w:rsidR="00BE0E2A" w:rsidRDefault="00BE0E2A">
            <w:pPr>
              <w:rPr>
                <w:rFonts w:ascii="Arial" w:hAnsi="Arial"/>
                <w:sz w:val="22"/>
              </w:rPr>
            </w:pPr>
            <w:r>
              <w:rPr>
                <w:rFonts w:ascii="Arial" w:hAnsi="Arial"/>
                <w:sz w:val="22"/>
              </w:rPr>
              <w:t>Maria Inês Graf de Miranda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Ciências dos Materiais I</w:t>
            </w:r>
          </w:p>
        </w:tc>
        <w:tc>
          <w:tcPr>
            <w:tcW w:w="838" w:type="dxa"/>
          </w:tcPr>
          <w:p w:rsidR="00BE0E2A" w:rsidRDefault="00BE0E2A">
            <w:pPr>
              <w:rPr>
                <w:rFonts w:ascii="Arial" w:hAnsi="Arial"/>
                <w:sz w:val="22"/>
              </w:rPr>
            </w:pPr>
            <w:r>
              <w:rPr>
                <w:rFonts w:ascii="Arial" w:hAnsi="Arial"/>
                <w:sz w:val="22"/>
              </w:rPr>
              <w:t>2MB</w:t>
            </w:r>
          </w:p>
        </w:tc>
        <w:tc>
          <w:tcPr>
            <w:tcW w:w="4237" w:type="dxa"/>
          </w:tcPr>
          <w:p w:rsidR="00BE0E2A" w:rsidRDefault="00BE0E2A">
            <w:pPr>
              <w:rPr>
                <w:rFonts w:ascii="Arial" w:hAnsi="Arial"/>
                <w:sz w:val="22"/>
              </w:rPr>
            </w:pPr>
            <w:r>
              <w:rPr>
                <w:rFonts w:ascii="Arial" w:hAnsi="Arial"/>
                <w:sz w:val="22"/>
              </w:rPr>
              <w:t>Maria Inês Graf de Miranda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w:t>
            </w:r>
          </w:p>
        </w:tc>
        <w:tc>
          <w:tcPr>
            <w:tcW w:w="838" w:type="dxa"/>
          </w:tcPr>
          <w:p w:rsidR="00BE0E2A" w:rsidRDefault="00BE0E2A">
            <w:pPr>
              <w:rPr>
                <w:rFonts w:ascii="Arial" w:hAnsi="Arial"/>
                <w:sz w:val="22"/>
              </w:rPr>
            </w:pPr>
            <w:r>
              <w:rPr>
                <w:rFonts w:ascii="Arial" w:hAnsi="Arial"/>
                <w:sz w:val="22"/>
              </w:rPr>
              <w:t>2MF</w:t>
            </w:r>
          </w:p>
        </w:tc>
        <w:tc>
          <w:tcPr>
            <w:tcW w:w="4237" w:type="dxa"/>
          </w:tcPr>
          <w:p w:rsidR="00BE0E2A" w:rsidRDefault="00BE0E2A">
            <w:pPr>
              <w:rPr>
                <w:rFonts w:ascii="Arial" w:hAnsi="Arial"/>
                <w:b/>
                <w:sz w:val="22"/>
              </w:rPr>
            </w:pPr>
            <w:r>
              <w:rPr>
                <w:rFonts w:ascii="Arial" w:hAnsi="Arial"/>
                <w:sz w:val="22"/>
              </w:rPr>
              <w:t>Neiva Terezinha Rodrigues Ferreira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w:t>
            </w:r>
          </w:p>
        </w:tc>
        <w:tc>
          <w:tcPr>
            <w:tcW w:w="838" w:type="dxa"/>
          </w:tcPr>
          <w:p w:rsidR="00BE0E2A" w:rsidRDefault="00BE0E2A">
            <w:pPr>
              <w:rPr>
                <w:rFonts w:ascii="Arial" w:hAnsi="Arial"/>
                <w:sz w:val="22"/>
              </w:rPr>
            </w:pPr>
            <w:r>
              <w:rPr>
                <w:rFonts w:ascii="Arial" w:hAnsi="Arial"/>
                <w:sz w:val="22"/>
              </w:rPr>
              <w:t>2SF</w:t>
            </w:r>
          </w:p>
        </w:tc>
        <w:tc>
          <w:tcPr>
            <w:tcW w:w="4237" w:type="dxa"/>
          </w:tcPr>
          <w:p w:rsidR="00BE0E2A" w:rsidRDefault="00BE0E2A">
            <w:pPr>
              <w:rPr>
                <w:rFonts w:ascii="Arial" w:hAnsi="Arial"/>
                <w:b/>
                <w:sz w:val="22"/>
              </w:rPr>
            </w:pPr>
            <w:r>
              <w:rPr>
                <w:rFonts w:ascii="Arial" w:hAnsi="Arial"/>
                <w:sz w:val="22"/>
              </w:rPr>
              <w:t>Neiva Terezinha Rodrigues Ferreira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1SA</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1TA</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 Tecnologia</w:t>
            </w:r>
          </w:p>
        </w:tc>
        <w:tc>
          <w:tcPr>
            <w:tcW w:w="838" w:type="dxa"/>
          </w:tcPr>
          <w:p w:rsidR="00BE0E2A" w:rsidRDefault="00BE0E2A">
            <w:pPr>
              <w:rPr>
                <w:rFonts w:ascii="Arial" w:hAnsi="Arial"/>
                <w:sz w:val="22"/>
              </w:rPr>
            </w:pPr>
            <w:r>
              <w:rPr>
                <w:rFonts w:ascii="Arial" w:hAnsi="Arial"/>
                <w:sz w:val="22"/>
              </w:rPr>
              <w:t>1SC</w:t>
            </w:r>
          </w:p>
        </w:tc>
        <w:tc>
          <w:tcPr>
            <w:tcW w:w="4237" w:type="dxa"/>
          </w:tcPr>
          <w:p w:rsidR="00BE0E2A" w:rsidRDefault="00BE0E2A">
            <w:pPr>
              <w:pStyle w:val="Rodap"/>
              <w:tabs>
                <w:tab w:val="clear" w:pos="4419"/>
                <w:tab w:val="clear" w:pos="8838"/>
              </w:tabs>
              <w:rPr>
                <w:sz w:val="22"/>
              </w:rPr>
            </w:pPr>
            <w:r>
              <w:rPr>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 Tecnologia</w:t>
            </w:r>
          </w:p>
        </w:tc>
        <w:tc>
          <w:tcPr>
            <w:tcW w:w="838" w:type="dxa"/>
          </w:tcPr>
          <w:p w:rsidR="00BE0E2A" w:rsidRDefault="00BE0E2A">
            <w:pPr>
              <w:rPr>
                <w:rFonts w:ascii="Arial" w:hAnsi="Arial"/>
                <w:sz w:val="22"/>
              </w:rPr>
            </w:pPr>
            <w:r>
              <w:rPr>
                <w:rFonts w:ascii="Arial" w:hAnsi="Arial"/>
                <w:sz w:val="22"/>
              </w:rPr>
              <w:t>1TC</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 I</w:t>
            </w:r>
          </w:p>
        </w:tc>
        <w:tc>
          <w:tcPr>
            <w:tcW w:w="838" w:type="dxa"/>
          </w:tcPr>
          <w:p w:rsidR="00BE0E2A" w:rsidRDefault="00BE0E2A">
            <w:pPr>
              <w:rPr>
                <w:rFonts w:ascii="Arial" w:hAnsi="Arial"/>
                <w:sz w:val="22"/>
              </w:rPr>
            </w:pPr>
            <w:r>
              <w:rPr>
                <w:rFonts w:ascii="Arial" w:hAnsi="Arial"/>
                <w:sz w:val="22"/>
              </w:rPr>
              <w:t>1SB</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 I</w:t>
            </w:r>
          </w:p>
        </w:tc>
        <w:tc>
          <w:tcPr>
            <w:tcW w:w="838" w:type="dxa"/>
          </w:tcPr>
          <w:p w:rsidR="00BE0E2A" w:rsidRDefault="00BE0E2A">
            <w:pPr>
              <w:rPr>
                <w:rFonts w:ascii="Arial" w:hAnsi="Arial"/>
                <w:sz w:val="22"/>
              </w:rPr>
            </w:pPr>
            <w:r>
              <w:rPr>
                <w:rFonts w:ascii="Arial" w:hAnsi="Arial"/>
                <w:sz w:val="22"/>
              </w:rPr>
              <w:t>1TB</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1SI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1TI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1SE</w:t>
            </w:r>
          </w:p>
        </w:tc>
        <w:tc>
          <w:tcPr>
            <w:tcW w:w="4237" w:type="dxa"/>
          </w:tcPr>
          <w:p w:rsidR="00BE0E2A" w:rsidRDefault="00BE0E2A">
            <w:pPr>
              <w:rPr>
                <w:rFonts w:ascii="Arial" w:hAnsi="Arial"/>
                <w:sz w:val="22"/>
              </w:rPr>
            </w:pPr>
            <w:r>
              <w:rPr>
                <w:rFonts w:ascii="Arial" w:hAnsi="Arial"/>
                <w:sz w:val="22"/>
              </w:rPr>
              <w:t>João Climaco Borba Soll</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1TE</w:t>
            </w:r>
          </w:p>
        </w:tc>
        <w:tc>
          <w:tcPr>
            <w:tcW w:w="4237" w:type="dxa"/>
          </w:tcPr>
          <w:p w:rsidR="00BE0E2A" w:rsidRDefault="00BE0E2A">
            <w:pPr>
              <w:pStyle w:val="Rodap"/>
              <w:tabs>
                <w:tab w:val="clear" w:pos="4419"/>
                <w:tab w:val="clear" w:pos="8838"/>
              </w:tabs>
              <w:rPr>
                <w:sz w:val="22"/>
              </w:rPr>
            </w:pPr>
            <w:r>
              <w:rPr>
                <w:sz w:val="22"/>
              </w:rPr>
              <w:t>João Climaco Borba Soll</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 I</w:t>
            </w:r>
          </w:p>
        </w:tc>
        <w:tc>
          <w:tcPr>
            <w:tcW w:w="838" w:type="dxa"/>
          </w:tcPr>
          <w:p w:rsidR="00BE0E2A" w:rsidRDefault="00BE0E2A">
            <w:pPr>
              <w:rPr>
                <w:rFonts w:ascii="Arial" w:hAnsi="Arial"/>
                <w:sz w:val="22"/>
              </w:rPr>
            </w:pPr>
            <w:r>
              <w:rPr>
                <w:rFonts w:ascii="Arial" w:hAnsi="Arial"/>
                <w:sz w:val="22"/>
              </w:rPr>
              <w:t>1TG</w:t>
            </w:r>
          </w:p>
        </w:tc>
        <w:tc>
          <w:tcPr>
            <w:tcW w:w="4237" w:type="dxa"/>
          </w:tcPr>
          <w:p w:rsidR="00BE0E2A" w:rsidRDefault="00BE0E2A">
            <w:pPr>
              <w:rPr>
                <w:rFonts w:ascii="Arial" w:hAnsi="Arial"/>
                <w:sz w:val="22"/>
              </w:rPr>
            </w:pPr>
            <w:r>
              <w:rPr>
                <w:rFonts w:ascii="Arial" w:hAnsi="Arial"/>
                <w:sz w:val="22"/>
              </w:rPr>
              <w:t>José Augusto Freire Fogaça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 I</w:t>
            </w:r>
          </w:p>
        </w:tc>
        <w:tc>
          <w:tcPr>
            <w:tcW w:w="838" w:type="dxa"/>
          </w:tcPr>
          <w:p w:rsidR="00BE0E2A" w:rsidRDefault="00BE0E2A">
            <w:pPr>
              <w:rPr>
                <w:rFonts w:ascii="Arial" w:hAnsi="Arial"/>
                <w:sz w:val="22"/>
              </w:rPr>
            </w:pPr>
            <w:r>
              <w:rPr>
                <w:rFonts w:ascii="Arial" w:hAnsi="Arial"/>
                <w:sz w:val="22"/>
              </w:rPr>
              <w:t>1SG</w:t>
            </w:r>
          </w:p>
        </w:tc>
        <w:tc>
          <w:tcPr>
            <w:tcW w:w="4237" w:type="dxa"/>
          </w:tcPr>
          <w:p w:rsidR="00BE0E2A" w:rsidRDefault="00BE0E2A">
            <w:pPr>
              <w:rPr>
                <w:rFonts w:ascii="Arial" w:hAnsi="Arial"/>
                <w:sz w:val="22"/>
              </w:rPr>
            </w:pPr>
            <w:r>
              <w:rPr>
                <w:rFonts w:ascii="Arial" w:hAnsi="Arial"/>
                <w:sz w:val="22"/>
              </w:rPr>
              <w:t>José Augusto Freire Fogaça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w:t>
            </w:r>
          </w:p>
        </w:tc>
        <w:tc>
          <w:tcPr>
            <w:tcW w:w="838" w:type="dxa"/>
          </w:tcPr>
          <w:p w:rsidR="00BE0E2A" w:rsidRDefault="00BE0E2A">
            <w:pPr>
              <w:rPr>
                <w:rFonts w:ascii="Arial" w:hAnsi="Arial"/>
                <w:sz w:val="22"/>
              </w:rPr>
            </w:pPr>
            <w:r>
              <w:rPr>
                <w:rFonts w:ascii="Arial" w:hAnsi="Arial"/>
                <w:sz w:val="22"/>
              </w:rPr>
              <w:t>1SD</w:t>
            </w:r>
          </w:p>
        </w:tc>
        <w:tc>
          <w:tcPr>
            <w:tcW w:w="4237" w:type="dxa"/>
          </w:tcPr>
          <w:p w:rsidR="00BE0E2A" w:rsidRDefault="00BE0E2A">
            <w:pPr>
              <w:rPr>
                <w:rFonts w:ascii="Arial" w:hAnsi="Arial"/>
                <w:sz w:val="22"/>
              </w:rPr>
            </w:pPr>
            <w:r>
              <w:rPr>
                <w:rFonts w:ascii="Arial" w:hAnsi="Arial"/>
                <w:sz w:val="22"/>
              </w:rPr>
              <w:t>Luis Ricardo Pedra Piereobon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w:t>
            </w:r>
          </w:p>
        </w:tc>
        <w:tc>
          <w:tcPr>
            <w:tcW w:w="838" w:type="dxa"/>
          </w:tcPr>
          <w:p w:rsidR="00BE0E2A" w:rsidRDefault="00BE0E2A">
            <w:pPr>
              <w:rPr>
                <w:rFonts w:ascii="Arial" w:hAnsi="Arial"/>
                <w:sz w:val="22"/>
              </w:rPr>
            </w:pPr>
            <w:r>
              <w:rPr>
                <w:rFonts w:ascii="Arial" w:hAnsi="Arial"/>
                <w:sz w:val="22"/>
              </w:rPr>
              <w:t>1TD</w:t>
            </w:r>
          </w:p>
        </w:tc>
        <w:tc>
          <w:tcPr>
            <w:tcW w:w="4237" w:type="dxa"/>
          </w:tcPr>
          <w:p w:rsidR="00BE0E2A" w:rsidRDefault="00BE0E2A">
            <w:pPr>
              <w:rPr>
                <w:rFonts w:ascii="Arial" w:hAnsi="Arial"/>
                <w:sz w:val="22"/>
              </w:rPr>
            </w:pPr>
            <w:r>
              <w:rPr>
                <w:rFonts w:ascii="Arial" w:hAnsi="Arial"/>
                <w:sz w:val="22"/>
              </w:rPr>
              <w:t>Luis Ricardo Pedra Piereobon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w:t>
            </w:r>
          </w:p>
        </w:tc>
        <w:tc>
          <w:tcPr>
            <w:tcW w:w="838" w:type="dxa"/>
          </w:tcPr>
          <w:p w:rsidR="00BE0E2A" w:rsidRDefault="00BE0E2A">
            <w:pPr>
              <w:rPr>
                <w:rFonts w:ascii="Arial" w:hAnsi="Arial"/>
                <w:sz w:val="22"/>
              </w:rPr>
            </w:pPr>
            <w:r>
              <w:rPr>
                <w:rFonts w:ascii="Arial" w:hAnsi="Arial"/>
                <w:sz w:val="22"/>
              </w:rPr>
              <w:t>1SH</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w:t>
            </w:r>
          </w:p>
        </w:tc>
        <w:tc>
          <w:tcPr>
            <w:tcW w:w="838" w:type="dxa"/>
          </w:tcPr>
          <w:p w:rsidR="00BE0E2A" w:rsidRDefault="00BE0E2A">
            <w:pPr>
              <w:rPr>
                <w:rFonts w:ascii="Arial" w:hAnsi="Arial"/>
                <w:sz w:val="22"/>
                <w:lang w:val="en-US"/>
              </w:rPr>
            </w:pPr>
            <w:r>
              <w:rPr>
                <w:rFonts w:ascii="Arial" w:hAnsi="Arial"/>
                <w:sz w:val="22"/>
                <w:lang w:val="en-US"/>
              </w:rPr>
              <w:t>1TH</w:t>
            </w:r>
          </w:p>
        </w:tc>
        <w:tc>
          <w:tcPr>
            <w:tcW w:w="4237" w:type="dxa"/>
          </w:tcPr>
          <w:p w:rsidR="00BE0E2A" w:rsidRDefault="00BE0E2A">
            <w:pPr>
              <w:rPr>
                <w:rFonts w:ascii="Arial" w:hAnsi="Arial"/>
                <w:sz w:val="22"/>
                <w:lang w:val="en-US"/>
              </w:rPr>
            </w:pPr>
            <w:r>
              <w:rPr>
                <w:rFonts w:ascii="Arial" w:hAnsi="Arial"/>
                <w:sz w:val="22"/>
                <w:lang w:val="en-US"/>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1SE</w:t>
            </w:r>
          </w:p>
        </w:tc>
        <w:tc>
          <w:tcPr>
            <w:tcW w:w="4237" w:type="dxa"/>
          </w:tcPr>
          <w:p w:rsidR="00BE0E2A" w:rsidRDefault="00BE0E2A">
            <w:pPr>
              <w:rPr>
                <w:rFonts w:ascii="Arial" w:hAnsi="Arial"/>
                <w:sz w:val="22"/>
              </w:rPr>
            </w:pPr>
            <w:r>
              <w:rPr>
                <w:rFonts w:ascii="Arial" w:hAnsi="Arial"/>
                <w:sz w:val="22"/>
              </w:rPr>
              <w:t>Marine Terezinha Da Silva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pStyle w:val="Rodap"/>
              <w:tabs>
                <w:tab w:val="clear" w:pos="4419"/>
                <w:tab w:val="clear" w:pos="8838"/>
              </w:tabs>
              <w:rPr>
                <w:sz w:val="22"/>
              </w:rPr>
            </w:pPr>
            <w:r>
              <w:rPr>
                <w:sz w:val="22"/>
              </w:rPr>
              <w:t>Informática I</w:t>
            </w:r>
          </w:p>
        </w:tc>
        <w:tc>
          <w:tcPr>
            <w:tcW w:w="838" w:type="dxa"/>
          </w:tcPr>
          <w:p w:rsidR="00BE0E2A" w:rsidRDefault="00BE0E2A">
            <w:pPr>
              <w:rPr>
                <w:rFonts w:ascii="Arial" w:hAnsi="Arial"/>
                <w:sz w:val="22"/>
              </w:rPr>
            </w:pPr>
            <w:r>
              <w:rPr>
                <w:rFonts w:ascii="Arial" w:hAnsi="Arial"/>
                <w:sz w:val="22"/>
              </w:rPr>
              <w:t>1TE</w:t>
            </w:r>
          </w:p>
        </w:tc>
        <w:tc>
          <w:tcPr>
            <w:tcW w:w="4237" w:type="dxa"/>
          </w:tcPr>
          <w:p w:rsidR="00BE0E2A" w:rsidRDefault="00BE0E2A">
            <w:pPr>
              <w:rPr>
                <w:rFonts w:ascii="Arial" w:hAnsi="Arial"/>
                <w:sz w:val="22"/>
              </w:rPr>
            </w:pPr>
            <w:r>
              <w:rPr>
                <w:rFonts w:ascii="Arial" w:hAnsi="Arial"/>
                <w:sz w:val="22"/>
              </w:rPr>
              <w:t>Marine Terezinha Da Silva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rPr>
            </w:pPr>
            <w:r>
              <w:rPr>
                <w:rFonts w:ascii="Arial" w:hAnsi="Arial"/>
                <w:sz w:val="22"/>
              </w:rPr>
              <w:t>1SF</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rPr>
            </w:pPr>
            <w:r>
              <w:rPr>
                <w:rFonts w:ascii="Arial" w:hAnsi="Arial"/>
                <w:sz w:val="22"/>
              </w:rPr>
              <w:t>1FF</w:t>
            </w:r>
          </w:p>
        </w:tc>
        <w:tc>
          <w:tcPr>
            <w:tcW w:w="4237" w:type="dxa"/>
          </w:tcPr>
          <w:p w:rsidR="00BE0E2A" w:rsidRDefault="00BE0E2A">
            <w:pPr>
              <w:pStyle w:val="Rodap"/>
              <w:tabs>
                <w:tab w:val="clear" w:pos="4419"/>
                <w:tab w:val="clear" w:pos="8838"/>
              </w:tabs>
              <w:rPr>
                <w:sz w:val="22"/>
              </w:rPr>
            </w:pPr>
            <w:r>
              <w:rPr>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e Técnicas de Pesquisa</w:t>
            </w:r>
          </w:p>
        </w:tc>
        <w:tc>
          <w:tcPr>
            <w:tcW w:w="838" w:type="dxa"/>
          </w:tcPr>
          <w:p w:rsidR="00BE0E2A" w:rsidRDefault="00BE0E2A">
            <w:pPr>
              <w:rPr>
                <w:rFonts w:ascii="Arial" w:hAnsi="Arial"/>
                <w:sz w:val="22"/>
              </w:rPr>
            </w:pPr>
            <w:r>
              <w:rPr>
                <w:rFonts w:ascii="Arial" w:hAnsi="Arial"/>
                <w:sz w:val="22"/>
              </w:rPr>
              <w:t>3MG</w:t>
            </w:r>
          </w:p>
        </w:tc>
        <w:tc>
          <w:tcPr>
            <w:tcW w:w="4237" w:type="dxa"/>
          </w:tcPr>
          <w:p w:rsidR="00BE0E2A" w:rsidRDefault="00BE0E2A">
            <w:pPr>
              <w:rPr>
                <w:rFonts w:ascii="Arial" w:hAnsi="Arial"/>
                <w:b/>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e Técnicas de Pesquisa</w:t>
            </w:r>
          </w:p>
        </w:tc>
        <w:tc>
          <w:tcPr>
            <w:tcW w:w="838" w:type="dxa"/>
          </w:tcPr>
          <w:p w:rsidR="00BE0E2A" w:rsidRDefault="00BE0E2A">
            <w:pPr>
              <w:rPr>
                <w:rFonts w:ascii="Arial" w:hAnsi="Arial"/>
                <w:sz w:val="22"/>
              </w:rPr>
            </w:pPr>
            <w:r>
              <w:rPr>
                <w:rFonts w:ascii="Arial" w:hAnsi="Arial"/>
                <w:sz w:val="22"/>
              </w:rPr>
              <w:t>3SG</w:t>
            </w:r>
          </w:p>
        </w:tc>
        <w:tc>
          <w:tcPr>
            <w:tcW w:w="4237" w:type="dxa"/>
          </w:tcPr>
          <w:p w:rsidR="00BE0E2A" w:rsidRDefault="00BE0E2A">
            <w:pPr>
              <w:rPr>
                <w:rFonts w:ascii="Arial" w:hAnsi="Arial"/>
                <w:b/>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w:t>
            </w:r>
          </w:p>
        </w:tc>
        <w:tc>
          <w:tcPr>
            <w:tcW w:w="838" w:type="dxa"/>
          </w:tcPr>
          <w:p w:rsidR="00BE0E2A" w:rsidRDefault="00BE0E2A">
            <w:pPr>
              <w:rPr>
                <w:rFonts w:ascii="Arial" w:hAnsi="Arial"/>
                <w:sz w:val="22"/>
              </w:rPr>
            </w:pPr>
            <w:r>
              <w:rPr>
                <w:rFonts w:ascii="Arial" w:hAnsi="Arial"/>
                <w:sz w:val="22"/>
              </w:rPr>
              <w:t>3SD</w:t>
            </w:r>
          </w:p>
        </w:tc>
        <w:tc>
          <w:tcPr>
            <w:tcW w:w="4237" w:type="dxa"/>
          </w:tcPr>
          <w:p w:rsidR="00BE0E2A" w:rsidRDefault="00BE0E2A">
            <w:pPr>
              <w:rPr>
                <w:rFonts w:ascii="Arial" w:hAnsi="Arial"/>
                <w:sz w:val="22"/>
              </w:rPr>
            </w:pPr>
            <w:r>
              <w:rPr>
                <w:rFonts w:ascii="Arial" w:hAnsi="Arial"/>
                <w:sz w:val="22"/>
              </w:rPr>
              <w:t>Assis Francisco de Castilhos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w:t>
            </w:r>
          </w:p>
        </w:tc>
        <w:tc>
          <w:tcPr>
            <w:tcW w:w="838" w:type="dxa"/>
          </w:tcPr>
          <w:p w:rsidR="00BE0E2A" w:rsidRDefault="00BE0E2A">
            <w:pPr>
              <w:rPr>
                <w:rFonts w:ascii="Arial" w:hAnsi="Arial"/>
                <w:sz w:val="22"/>
              </w:rPr>
            </w:pPr>
            <w:r>
              <w:rPr>
                <w:rFonts w:ascii="Arial" w:hAnsi="Arial"/>
                <w:sz w:val="22"/>
              </w:rPr>
              <w:t>3MD</w:t>
            </w:r>
          </w:p>
        </w:tc>
        <w:tc>
          <w:tcPr>
            <w:tcW w:w="4237" w:type="dxa"/>
          </w:tcPr>
          <w:p w:rsidR="00BE0E2A" w:rsidRDefault="00BE0E2A">
            <w:pPr>
              <w:rPr>
                <w:rFonts w:ascii="Arial" w:hAnsi="Arial"/>
                <w:sz w:val="22"/>
              </w:rPr>
            </w:pPr>
            <w:r>
              <w:rPr>
                <w:rFonts w:ascii="Arial" w:hAnsi="Arial"/>
                <w:sz w:val="22"/>
              </w:rPr>
              <w:t>Cléia de Andrade Salles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Comunicação e Expressão</w:t>
            </w:r>
          </w:p>
        </w:tc>
        <w:tc>
          <w:tcPr>
            <w:tcW w:w="838" w:type="dxa"/>
          </w:tcPr>
          <w:p w:rsidR="00BE0E2A" w:rsidRDefault="00BE0E2A">
            <w:pPr>
              <w:rPr>
                <w:rFonts w:ascii="Arial" w:hAnsi="Arial"/>
                <w:sz w:val="22"/>
              </w:rPr>
            </w:pPr>
            <w:r>
              <w:rPr>
                <w:rFonts w:ascii="Arial" w:hAnsi="Arial"/>
                <w:sz w:val="22"/>
              </w:rPr>
              <w:t>3MB</w:t>
            </w:r>
          </w:p>
        </w:tc>
        <w:tc>
          <w:tcPr>
            <w:tcW w:w="4237" w:type="dxa"/>
          </w:tcPr>
          <w:p w:rsidR="00BE0E2A" w:rsidRDefault="00BE0E2A">
            <w:pPr>
              <w:rPr>
                <w:rFonts w:ascii="Arial" w:hAnsi="Arial"/>
                <w:sz w:val="22"/>
              </w:rPr>
            </w:pPr>
            <w:r>
              <w:rPr>
                <w:rFonts w:ascii="Arial" w:hAnsi="Arial"/>
                <w:sz w:val="22"/>
              </w:rPr>
              <w:t>Jeane Terezinha Ludwing Piovan</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Comunicação e Expressão</w:t>
            </w:r>
          </w:p>
        </w:tc>
        <w:tc>
          <w:tcPr>
            <w:tcW w:w="838" w:type="dxa"/>
          </w:tcPr>
          <w:p w:rsidR="00BE0E2A" w:rsidRDefault="00BE0E2A">
            <w:pPr>
              <w:rPr>
                <w:rFonts w:ascii="Arial" w:hAnsi="Arial"/>
                <w:sz w:val="22"/>
              </w:rPr>
            </w:pPr>
            <w:r>
              <w:rPr>
                <w:rFonts w:ascii="Arial" w:hAnsi="Arial"/>
                <w:sz w:val="22"/>
              </w:rPr>
              <w:t>3SB</w:t>
            </w:r>
          </w:p>
        </w:tc>
        <w:tc>
          <w:tcPr>
            <w:tcW w:w="4237" w:type="dxa"/>
          </w:tcPr>
          <w:p w:rsidR="00BE0E2A" w:rsidRDefault="00BE0E2A">
            <w:pPr>
              <w:rPr>
                <w:rFonts w:ascii="Arial" w:hAnsi="Arial"/>
                <w:sz w:val="22"/>
              </w:rPr>
            </w:pPr>
            <w:r>
              <w:rPr>
                <w:rFonts w:ascii="Arial" w:hAnsi="Arial"/>
                <w:sz w:val="22"/>
              </w:rPr>
              <w:t>Jeane Terezinha Ludwing Piovan</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Termodinâmica dos Materiais</w:t>
            </w:r>
          </w:p>
        </w:tc>
        <w:tc>
          <w:tcPr>
            <w:tcW w:w="838" w:type="dxa"/>
          </w:tcPr>
          <w:p w:rsidR="00BE0E2A" w:rsidRDefault="00BE0E2A">
            <w:pPr>
              <w:rPr>
                <w:rFonts w:ascii="Arial" w:hAnsi="Arial"/>
                <w:sz w:val="22"/>
              </w:rPr>
            </w:pPr>
            <w:r>
              <w:rPr>
                <w:rFonts w:ascii="Arial" w:hAnsi="Arial"/>
                <w:sz w:val="22"/>
              </w:rPr>
              <w:t>3SI</w:t>
            </w:r>
          </w:p>
        </w:tc>
        <w:tc>
          <w:tcPr>
            <w:tcW w:w="4237" w:type="dxa"/>
          </w:tcPr>
          <w:p w:rsidR="00BE0E2A" w:rsidRDefault="00BE0E2A">
            <w:pPr>
              <w:rPr>
                <w:rFonts w:ascii="Arial" w:hAnsi="Arial"/>
                <w:sz w:val="22"/>
              </w:rPr>
            </w:pPr>
            <w:r>
              <w:rPr>
                <w:rFonts w:ascii="Arial" w:hAnsi="Arial"/>
                <w:sz w:val="22"/>
              </w:rPr>
              <w:t>Lucia Forginari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Termodinâmica dos Materiais</w:t>
            </w:r>
          </w:p>
        </w:tc>
        <w:tc>
          <w:tcPr>
            <w:tcW w:w="838" w:type="dxa"/>
          </w:tcPr>
          <w:p w:rsidR="00BE0E2A" w:rsidRDefault="00BE0E2A">
            <w:pPr>
              <w:rPr>
                <w:rFonts w:ascii="Arial" w:hAnsi="Arial"/>
                <w:sz w:val="22"/>
              </w:rPr>
            </w:pPr>
            <w:r>
              <w:rPr>
                <w:rFonts w:ascii="Arial" w:hAnsi="Arial"/>
                <w:sz w:val="22"/>
              </w:rPr>
              <w:t>3MI</w:t>
            </w:r>
          </w:p>
        </w:tc>
        <w:tc>
          <w:tcPr>
            <w:tcW w:w="4237" w:type="dxa"/>
          </w:tcPr>
          <w:p w:rsidR="00BE0E2A" w:rsidRDefault="00BE0E2A">
            <w:pPr>
              <w:rPr>
                <w:rFonts w:ascii="Arial" w:hAnsi="Arial"/>
                <w:sz w:val="22"/>
              </w:rPr>
            </w:pPr>
            <w:r>
              <w:rPr>
                <w:rFonts w:ascii="Arial" w:hAnsi="Arial"/>
                <w:sz w:val="22"/>
              </w:rPr>
              <w:t>Lucia Forginari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Administração da Produção</w:t>
            </w:r>
          </w:p>
        </w:tc>
        <w:tc>
          <w:tcPr>
            <w:tcW w:w="838" w:type="dxa"/>
          </w:tcPr>
          <w:p w:rsidR="00BE0E2A" w:rsidRDefault="00BE0E2A">
            <w:pPr>
              <w:rPr>
                <w:rFonts w:ascii="Arial" w:hAnsi="Arial"/>
                <w:sz w:val="22"/>
              </w:rPr>
            </w:pPr>
            <w:r>
              <w:rPr>
                <w:rFonts w:ascii="Arial" w:hAnsi="Arial"/>
                <w:sz w:val="22"/>
              </w:rPr>
              <w:t>3MA</w:t>
            </w:r>
          </w:p>
        </w:tc>
        <w:tc>
          <w:tcPr>
            <w:tcW w:w="4237" w:type="dxa"/>
          </w:tcPr>
          <w:p w:rsidR="00BE0E2A" w:rsidRDefault="00BE0E2A">
            <w:pPr>
              <w:rPr>
                <w:rFonts w:ascii="Arial" w:hAnsi="Arial"/>
                <w:sz w:val="22"/>
              </w:rPr>
            </w:pPr>
            <w:r>
              <w:rPr>
                <w:rFonts w:ascii="Arial" w:hAnsi="Arial"/>
                <w:sz w:val="22"/>
              </w:rPr>
              <w:t xml:space="preserve">Luís Fernando Kluge </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Administração da Produção</w:t>
            </w:r>
          </w:p>
        </w:tc>
        <w:tc>
          <w:tcPr>
            <w:tcW w:w="838" w:type="dxa"/>
          </w:tcPr>
          <w:p w:rsidR="00BE0E2A" w:rsidRDefault="00BE0E2A">
            <w:pPr>
              <w:rPr>
                <w:rFonts w:ascii="Arial" w:hAnsi="Arial"/>
                <w:sz w:val="22"/>
              </w:rPr>
            </w:pPr>
            <w:r>
              <w:rPr>
                <w:rFonts w:ascii="Arial" w:hAnsi="Arial"/>
                <w:sz w:val="22"/>
              </w:rPr>
              <w:t>3SA</w:t>
            </w:r>
          </w:p>
        </w:tc>
        <w:tc>
          <w:tcPr>
            <w:tcW w:w="4237" w:type="dxa"/>
          </w:tcPr>
          <w:p w:rsidR="00BE0E2A" w:rsidRDefault="00BE0E2A">
            <w:pPr>
              <w:rPr>
                <w:rFonts w:ascii="Arial" w:hAnsi="Arial"/>
                <w:sz w:val="22"/>
              </w:rPr>
            </w:pPr>
            <w:r>
              <w:rPr>
                <w:rFonts w:ascii="Arial" w:hAnsi="Arial"/>
                <w:sz w:val="22"/>
              </w:rPr>
              <w:t xml:space="preserve">Luís Fernando Kluge </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Formação/ Condução de Equipes</w:t>
            </w:r>
          </w:p>
        </w:tc>
        <w:tc>
          <w:tcPr>
            <w:tcW w:w="838" w:type="dxa"/>
          </w:tcPr>
          <w:p w:rsidR="00BE0E2A" w:rsidRDefault="00BE0E2A">
            <w:pPr>
              <w:rPr>
                <w:rFonts w:ascii="Arial" w:hAnsi="Arial"/>
                <w:sz w:val="22"/>
              </w:rPr>
            </w:pPr>
            <w:r>
              <w:rPr>
                <w:rFonts w:ascii="Arial" w:hAnsi="Arial"/>
                <w:sz w:val="22"/>
              </w:rPr>
              <w:t>3ME</w:t>
            </w:r>
          </w:p>
        </w:tc>
        <w:tc>
          <w:tcPr>
            <w:tcW w:w="4237" w:type="dxa"/>
          </w:tcPr>
          <w:p w:rsidR="00BE0E2A" w:rsidRDefault="00BE0E2A">
            <w:pPr>
              <w:rPr>
                <w:rFonts w:ascii="Arial" w:hAnsi="Arial"/>
                <w:sz w:val="22"/>
              </w:rPr>
            </w:pPr>
            <w:r>
              <w:rPr>
                <w:rFonts w:ascii="Arial" w:hAnsi="Arial"/>
                <w:sz w:val="22"/>
              </w:rPr>
              <w:t>Luís Fernando Kluge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Formação/ Condução de Equipes</w:t>
            </w:r>
          </w:p>
        </w:tc>
        <w:tc>
          <w:tcPr>
            <w:tcW w:w="838" w:type="dxa"/>
          </w:tcPr>
          <w:p w:rsidR="00BE0E2A" w:rsidRDefault="00BE0E2A">
            <w:pPr>
              <w:rPr>
                <w:rFonts w:ascii="Arial" w:hAnsi="Arial"/>
                <w:sz w:val="22"/>
              </w:rPr>
            </w:pPr>
            <w:r>
              <w:rPr>
                <w:rFonts w:ascii="Arial" w:hAnsi="Arial"/>
                <w:sz w:val="22"/>
              </w:rPr>
              <w:t>3SE</w:t>
            </w:r>
          </w:p>
        </w:tc>
        <w:tc>
          <w:tcPr>
            <w:tcW w:w="4237" w:type="dxa"/>
          </w:tcPr>
          <w:p w:rsidR="00BE0E2A" w:rsidRDefault="00BE0E2A">
            <w:pPr>
              <w:rPr>
                <w:rFonts w:ascii="Arial" w:hAnsi="Arial"/>
                <w:sz w:val="22"/>
              </w:rPr>
            </w:pPr>
            <w:r>
              <w:rPr>
                <w:rFonts w:ascii="Arial" w:hAnsi="Arial"/>
                <w:sz w:val="22"/>
              </w:rPr>
              <w:t>Luís Fernando Kluge</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III</w:t>
            </w:r>
          </w:p>
        </w:tc>
        <w:tc>
          <w:tcPr>
            <w:tcW w:w="838" w:type="dxa"/>
          </w:tcPr>
          <w:p w:rsidR="00BE0E2A" w:rsidRDefault="00BE0E2A">
            <w:pPr>
              <w:rPr>
                <w:rFonts w:ascii="Arial" w:hAnsi="Arial"/>
                <w:sz w:val="22"/>
              </w:rPr>
            </w:pPr>
            <w:r>
              <w:rPr>
                <w:rFonts w:ascii="Arial" w:hAnsi="Arial"/>
                <w:sz w:val="22"/>
              </w:rPr>
              <w:t>3MC</w:t>
            </w:r>
          </w:p>
        </w:tc>
        <w:tc>
          <w:tcPr>
            <w:tcW w:w="4237" w:type="dxa"/>
          </w:tcPr>
          <w:p w:rsidR="00BE0E2A" w:rsidRDefault="00BE0E2A">
            <w:pPr>
              <w:rPr>
                <w:rFonts w:ascii="Arial" w:hAnsi="Arial"/>
                <w:sz w:val="22"/>
              </w:rPr>
            </w:pPr>
            <w:r>
              <w:rPr>
                <w:rFonts w:ascii="Arial" w:hAnsi="Arial"/>
                <w:sz w:val="22"/>
              </w:rPr>
              <w:t>Luzaro Garcia da Rosa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III</w:t>
            </w:r>
          </w:p>
        </w:tc>
        <w:tc>
          <w:tcPr>
            <w:tcW w:w="838" w:type="dxa"/>
          </w:tcPr>
          <w:p w:rsidR="00BE0E2A" w:rsidRDefault="00BE0E2A">
            <w:pPr>
              <w:rPr>
                <w:rFonts w:ascii="Arial" w:hAnsi="Arial"/>
                <w:sz w:val="22"/>
              </w:rPr>
            </w:pPr>
            <w:r>
              <w:rPr>
                <w:rFonts w:ascii="Arial" w:hAnsi="Arial"/>
                <w:sz w:val="22"/>
              </w:rPr>
              <w:t>3SC</w:t>
            </w:r>
          </w:p>
        </w:tc>
        <w:tc>
          <w:tcPr>
            <w:tcW w:w="4237" w:type="dxa"/>
          </w:tcPr>
          <w:p w:rsidR="00BE0E2A" w:rsidRDefault="00BE0E2A">
            <w:pPr>
              <w:rPr>
                <w:rFonts w:ascii="Arial" w:hAnsi="Arial"/>
                <w:sz w:val="22"/>
              </w:rPr>
            </w:pPr>
            <w:r>
              <w:rPr>
                <w:rFonts w:ascii="Arial" w:hAnsi="Arial"/>
                <w:sz w:val="22"/>
              </w:rPr>
              <w:t>Luzaro Garcia da Rosa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II</w:t>
            </w:r>
          </w:p>
        </w:tc>
        <w:tc>
          <w:tcPr>
            <w:tcW w:w="838" w:type="dxa"/>
          </w:tcPr>
          <w:p w:rsidR="00BE0E2A" w:rsidRDefault="00BE0E2A">
            <w:pPr>
              <w:rPr>
                <w:rFonts w:ascii="Arial" w:hAnsi="Arial"/>
                <w:sz w:val="22"/>
              </w:rPr>
            </w:pPr>
            <w:r>
              <w:rPr>
                <w:rFonts w:ascii="Arial" w:hAnsi="Arial"/>
                <w:sz w:val="22"/>
              </w:rPr>
              <w:t>3MH</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II</w:t>
            </w:r>
          </w:p>
        </w:tc>
        <w:tc>
          <w:tcPr>
            <w:tcW w:w="838" w:type="dxa"/>
          </w:tcPr>
          <w:p w:rsidR="00BE0E2A" w:rsidRDefault="00BE0E2A">
            <w:pPr>
              <w:rPr>
                <w:rFonts w:ascii="Arial" w:hAnsi="Arial"/>
                <w:sz w:val="22"/>
              </w:rPr>
            </w:pPr>
            <w:r>
              <w:rPr>
                <w:rFonts w:ascii="Arial" w:hAnsi="Arial"/>
                <w:sz w:val="22"/>
              </w:rPr>
              <w:t>3SH</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III</w:t>
            </w:r>
          </w:p>
        </w:tc>
        <w:tc>
          <w:tcPr>
            <w:tcW w:w="838" w:type="dxa"/>
          </w:tcPr>
          <w:p w:rsidR="00BE0E2A" w:rsidRDefault="00BE0E2A">
            <w:pPr>
              <w:rPr>
                <w:rFonts w:ascii="Arial" w:hAnsi="Arial"/>
                <w:sz w:val="22"/>
              </w:rPr>
            </w:pPr>
            <w:r>
              <w:rPr>
                <w:rFonts w:ascii="Arial" w:hAnsi="Arial"/>
                <w:sz w:val="22"/>
              </w:rPr>
              <w:t>3MF</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III</w:t>
            </w:r>
          </w:p>
        </w:tc>
        <w:tc>
          <w:tcPr>
            <w:tcW w:w="838" w:type="dxa"/>
          </w:tcPr>
          <w:p w:rsidR="00BE0E2A" w:rsidRDefault="00BE0E2A">
            <w:pPr>
              <w:rPr>
                <w:rFonts w:ascii="Arial" w:hAnsi="Arial"/>
                <w:sz w:val="22"/>
              </w:rPr>
            </w:pPr>
            <w:r>
              <w:rPr>
                <w:rFonts w:ascii="Arial" w:hAnsi="Arial"/>
                <w:sz w:val="22"/>
              </w:rPr>
              <w:t>3SF</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2001/2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ao Pensamento Humano</w:t>
            </w:r>
          </w:p>
        </w:tc>
        <w:tc>
          <w:tcPr>
            <w:tcW w:w="838" w:type="dxa"/>
          </w:tcPr>
          <w:p w:rsidR="00BE0E2A" w:rsidRDefault="00BE0E2A">
            <w:pPr>
              <w:rPr>
                <w:rFonts w:ascii="Arial" w:hAnsi="Arial"/>
                <w:sz w:val="22"/>
              </w:rPr>
            </w:pPr>
            <w:r>
              <w:rPr>
                <w:rFonts w:ascii="Arial" w:hAnsi="Arial"/>
                <w:sz w:val="22"/>
              </w:rPr>
              <w:t>2XG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ao Pensamento Humano</w:t>
            </w:r>
          </w:p>
        </w:tc>
        <w:tc>
          <w:tcPr>
            <w:tcW w:w="838" w:type="dxa"/>
          </w:tcPr>
          <w:p w:rsidR="00BE0E2A" w:rsidRDefault="00BE0E2A">
            <w:pPr>
              <w:rPr>
                <w:rFonts w:ascii="Arial" w:hAnsi="Arial"/>
                <w:sz w:val="22"/>
              </w:rPr>
            </w:pPr>
            <w:r>
              <w:rPr>
                <w:rFonts w:ascii="Arial" w:hAnsi="Arial"/>
                <w:sz w:val="22"/>
              </w:rPr>
              <w:t>2YG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II</w:t>
            </w:r>
          </w:p>
        </w:tc>
        <w:tc>
          <w:tcPr>
            <w:tcW w:w="838" w:type="dxa"/>
          </w:tcPr>
          <w:p w:rsidR="00BE0E2A" w:rsidRDefault="00BE0E2A">
            <w:pPr>
              <w:rPr>
                <w:rFonts w:ascii="Arial" w:hAnsi="Arial"/>
                <w:sz w:val="22"/>
              </w:rPr>
            </w:pPr>
            <w:r>
              <w:rPr>
                <w:rFonts w:ascii="Arial" w:hAnsi="Arial"/>
                <w:sz w:val="22"/>
              </w:rPr>
              <w:t>2XE</w:t>
            </w:r>
          </w:p>
        </w:tc>
        <w:tc>
          <w:tcPr>
            <w:tcW w:w="4237" w:type="dxa"/>
          </w:tcPr>
          <w:p w:rsidR="00BE0E2A" w:rsidRDefault="00BE0E2A">
            <w:pPr>
              <w:rPr>
                <w:rFonts w:ascii="Arial" w:hAnsi="Arial"/>
                <w:sz w:val="22"/>
              </w:rPr>
            </w:pPr>
            <w:r>
              <w:rPr>
                <w:rFonts w:ascii="Arial" w:hAnsi="Arial"/>
                <w:sz w:val="22"/>
              </w:rPr>
              <w:t>David Gacia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II</w:t>
            </w:r>
          </w:p>
        </w:tc>
        <w:tc>
          <w:tcPr>
            <w:tcW w:w="838" w:type="dxa"/>
          </w:tcPr>
          <w:p w:rsidR="00BE0E2A" w:rsidRDefault="00BE0E2A">
            <w:pPr>
              <w:rPr>
                <w:rFonts w:ascii="Arial" w:hAnsi="Arial"/>
                <w:sz w:val="22"/>
              </w:rPr>
            </w:pPr>
            <w:r>
              <w:rPr>
                <w:rFonts w:ascii="Arial" w:hAnsi="Arial"/>
                <w:sz w:val="22"/>
              </w:rPr>
              <w:t>2YE</w:t>
            </w:r>
          </w:p>
        </w:tc>
        <w:tc>
          <w:tcPr>
            <w:tcW w:w="4237" w:type="dxa"/>
          </w:tcPr>
          <w:p w:rsidR="00BE0E2A" w:rsidRDefault="00BE0E2A">
            <w:pPr>
              <w:rPr>
                <w:rFonts w:ascii="Arial" w:hAnsi="Arial"/>
                <w:sz w:val="22"/>
              </w:rPr>
            </w:pPr>
            <w:r>
              <w:rPr>
                <w:rFonts w:ascii="Arial" w:hAnsi="Arial"/>
                <w:sz w:val="22"/>
              </w:rPr>
              <w:t>David Gacia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Metrologia</w:t>
            </w:r>
          </w:p>
        </w:tc>
        <w:tc>
          <w:tcPr>
            <w:tcW w:w="838" w:type="dxa"/>
          </w:tcPr>
          <w:p w:rsidR="00BE0E2A" w:rsidRDefault="00BE0E2A">
            <w:pPr>
              <w:rPr>
                <w:rFonts w:ascii="Arial" w:hAnsi="Arial"/>
                <w:sz w:val="22"/>
              </w:rPr>
            </w:pPr>
            <w:r>
              <w:rPr>
                <w:rFonts w:ascii="Arial" w:hAnsi="Arial"/>
                <w:sz w:val="22"/>
              </w:rPr>
              <w:t>2XH</w:t>
            </w:r>
          </w:p>
        </w:tc>
        <w:tc>
          <w:tcPr>
            <w:tcW w:w="4237" w:type="dxa"/>
          </w:tcPr>
          <w:p w:rsidR="00BE0E2A" w:rsidRDefault="00BE0E2A">
            <w:pPr>
              <w:rPr>
                <w:rFonts w:ascii="Arial" w:hAnsi="Arial"/>
                <w:sz w:val="22"/>
              </w:rPr>
            </w:pPr>
            <w:r>
              <w:rPr>
                <w:rFonts w:ascii="Arial" w:hAnsi="Arial"/>
                <w:sz w:val="22"/>
              </w:rPr>
              <w:t>Durval João Borba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Metrologia</w:t>
            </w:r>
          </w:p>
        </w:tc>
        <w:tc>
          <w:tcPr>
            <w:tcW w:w="838" w:type="dxa"/>
          </w:tcPr>
          <w:p w:rsidR="00BE0E2A" w:rsidRDefault="00BE0E2A">
            <w:pPr>
              <w:rPr>
                <w:rFonts w:ascii="Arial" w:hAnsi="Arial"/>
                <w:sz w:val="22"/>
              </w:rPr>
            </w:pPr>
            <w:r>
              <w:rPr>
                <w:rFonts w:ascii="Arial" w:hAnsi="Arial"/>
                <w:sz w:val="22"/>
              </w:rPr>
              <w:t>2YH</w:t>
            </w:r>
          </w:p>
        </w:tc>
        <w:tc>
          <w:tcPr>
            <w:tcW w:w="4237" w:type="dxa"/>
          </w:tcPr>
          <w:p w:rsidR="00BE0E2A" w:rsidRDefault="00BE0E2A">
            <w:pPr>
              <w:rPr>
                <w:rFonts w:ascii="Arial" w:hAnsi="Arial"/>
                <w:sz w:val="22"/>
              </w:rPr>
            </w:pPr>
            <w:r>
              <w:rPr>
                <w:rFonts w:ascii="Arial" w:hAnsi="Arial"/>
                <w:sz w:val="22"/>
              </w:rPr>
              <w:t>Durval João Borba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Orgânica</w:t>
            </w:r>
          </w:p>
        </w:tc>
        <w:tc>
          <w:tcPr>
            <w:tcW w:w="838" w:type="dxa"/>
          </w:tcPr>
          <w:p w:rsidR="00BE0E2A" w:rsidRDefault="00BE0E2A">
            <w:pPr>
              <w:rPr>
                <w:rFonts w:ascii="Arial" w:hAnsi="Arial"/>
                <w:sz w:val="22"/>
              </w:rPr>
            </w:pPr>
            <w:r>
              <w:rPr>
                <w:rFonts w:ascii="Arial" w:hAnsi="Arial"/>
                <w:sz w:val="22"/>
              </w:rPr>
              <w:t>2XI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Orgânica</w:t>
            </w:r>
          </w:p>
        </w:tc>
        <w:tc>
          <w:tcPr>
            <w:tcW w:w="838" w:type="dxa"/>
          </w:tcPr>
          <w:p w:rsidR="00BE0E2A" w:rsidRDefault="00BE0E2A">
            <w:pPr>
              <w:rPr>
                <w:rFonts w:ascii="Arial" w:hAnsi="Arial"/>
                <w:sz w:val="22"/>
              </w:rPr>
            </w:pPr>
            <w:r>
              <w:rPr>
                <w:rFonts w:ascii="Arial" w:hAnsi="Arial"/>
                <w:sz w:val="22"/>
              </w:rPr>
              <w:t>2YI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w:t>
            </w:r>
          </w:p>
        </w:tc>
        <w:tc>
          <w:tcPr>
            <w:tcW w:w="838" w:type="dxa"/>
          </w:tcPr>
          <w:p w:rsidR="00BE0E2A" w:rsidRDefault="00BE0E2A">
            <w:pPr>
              <w:rPr>
                <w:rFonts w:ascii="Arial" w:hAnsi="Arial"/>
                <w:sz w:val="22"/>
              </w:rPr>
            </w:pPr>
            <w:r>
              <w:rPr>
                <w:rFonts w:ascii="Arial" w:hAnsi="Arial"/>
                <w:sz w:val="22"/>
              </w:rPr>
              <w:t>2XA</w:t>
            </w:r>
          </w:p>
        </w:tc>
        <w:tc>
          <w:tcPr>
            <w:tcW w:w="4237" w:type="dxa"/>
          </w:tcPr>
          <w:p w:rsidR="00BE0E2A" w:rsidRDefault="00BE0E2A">
            <w:pPr>
              <w:rPr>
                <w:rFonts w:ascii="Arial" w:hAnsi="Arial"/>
                <w:sz w:val="22"/>
              </w:rPr>
            </w:pPr>
            <w:r>
              <w:rPr>
                <w:rFonts w:ascii="Arial" w:hAnsi="Arial"/>
                <w:sz w:val="22"/>
              </w:rPr>
              <w:t>José Augusto Freire Fogaça</w:t>
            </w:r>
          </w:p>
        </w:tc>
        <w:tc>
          <w:tcPr>
            <w:tcW w:w="1134" w:type="dxa"/>
            <w:tcBorders>
              <w:right w:val="single" w:sz="4" w:space="0" w:color="auto"/>
            </w:tcBorders>
          </w:tcPr>
          <w:p w:rsidR="00BE0E2A" w:rsidRDefault="00BE0E2A">
            <w:pPr>
              <w:rPr>
                <w:rFonts w:ascii="Arial" w:hAnsi="Arial"/>
                <w:sz w:val="22"/>
                <w:lang w:val="es-ES_tradnl"/>
              </w:rPr>
            </w:pPr>
            <w:r>
              <w:rPr>
                <w:rFonts w:ascii="Arial" w:hAnsi="Arial"/>
                <w:sz w:val="22"/>
                <w:lang w:val="es-ES_tradnl"/>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lang w:val="es-ES_tradnl"/>
              </w:rPr>
            </w:pPr>
            <w:r>
              <w:rPr>
                <w:rFonts w:ascii="Arial" w:hAnsi="Arial"/>
                <w:sz w:val="22"/>
                <w:lang w:val="es-ES_tradnl"/>
              </w:rPr>
              <w:t>Cálculo II</w:t>
            </w:r>
          </w:p>
        </w:tc>
        <w:tc>
          <w:tcPr>
            <w:tcW w:w="838" w:type="dxa"/>
          </w:tcPr>
          <w:p w:rsidR="00BE0E2A" w:rsidRDefault="00BE0E2A">
            <w:pPr>
              <w:rPr>
                <w:rFonts w:ascii="Arial" w:hAnsi="Arial"/>
                <w:sz w:val="22"/>
                <w:lang w:val="es-ES_tradnl"/>
              </w:rPr>
            </w:pPr>
            <w:r>
              <w:rPr>
                <w:rFonts w:ascii="Arial" w:hAnsi="Arial"/>
                <w:sz w:val="22"/>
                <w:lang w:val="es-ES_tradnl"/>
              </w:rPr>
              <w:t>2YA</w:t>
            </w:r>
          </w:p>
        </w:tc>
        <w:tc>
          <w:tcPr>
            <w:tcW w:w="4237" w:type="dxa"/>
          </w:tcPr>
          <w:p w:rsidR="00BE0E2A" w:rsidRDefault="00BE0E2A">
            <w:pPr>
              <w:rPr>
                <w:rFonts w:ascii="Arial" w:hAnsi="Arial"/>
                <w:sz w:val="22"/>
              </w:rPr>
            </w:pPr>
            <w:r>
              <w:rPr>
                <w:rFonts w:ascii="Arial" w:hAnsi="Arial"/>
                <w:sz w:val="22"/>
              </w:rPr>
              <w:t>José Augusto Freire Fogaça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II</w:t>
            </w:r>
          </w:p>
        </w:tc>
        <w:tc>
          <w:tcPr>
            <w:tcW w:w="838" w:type="dxa"/>
          </w:tcPr>
          <w:p w:rsidR="00BE0E2A" w:rsidRDefault="00BE0E2A">
            <w:pPr>
              <w:rPr>
                <w:rFonts w:ascii="Arial" w:hAnsi="Arial"/>
                <w:sz w:val="22"/>
              </w:rPr>
            </w:pPr>
            <w:r>
              <w:rPr>
                <w:rFonts w:ascii="Arial" w:hAnsi="Arial"/>
                <w:sz w:val="22"/>
              </w:rPr>
              <w:t>2XB</w:t>
            </w:r>
          </w:p>
        </w:tc>
        <w:tc>
          <w:tcPr>
            <w:tcW w:w="4237" w:type="dxa"/>
          </w:tcPr>
          <w:p w:rsidR="00BE0E2A" w:rsidRDefault="00BE0E2A">
            <w:pPr>
              <w:rPr>
                <w:rFonts w:ascii="Arial" w:hAnsi="Arial"/>
                <w:sz w:val="22"/>
              </w:rPr>
            </w:pPr>
            <w:r>
              <w:rPr>
                <w:rFonts w:ascii="Arial" w:hAnsi="Arial"/>
                <w:sz w:val="22"/>
              </w:rPr>
              <w:t>Luis Ricardo Pedra Peirobom</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II</w:t>
            </w:r>
          </w:p>
        </w:tc>
        <w:tc>
          <w:tcPr>
            <w:tcW w:w="838" w:type="dxa"/>
          </w:tcPr>
          <w:p w:rsidR="00BE0E2A" w:rsidRDefault="00BE0E2A">
            <w:pPr>
              <w:rPr>
                <w:rFonts w:ascii="Arial" w:hAnsi="Arial"/>
                <w:sz w:val="22"/>
              </w:rPr>
            </w:pPr>
            <w:r>
              <w:rPr>
                <w:rFonts w:ascii="Arial" w:hAnsi="Arial"/>
                <w:sz w:val="22"/>
              </w:rPr>
              <w:t>2YB</w:t>
            </w:r>
          </w:p>
        </w:tc>
        <w:tc>
          <w:tcPr>
            <w:tcW w:w="4237" w:type="dxa"/>
          </w:tcPr>
          <w:p w:rsidR="00BE0E2A" w:rsidRDefault="00BE0E2A">
            <w:pPr>
              <w:rPr>
                <w:rFonts w:ascii="Arial" w:hAnsi="Arial"/>
                <w:sz w:val="22"/>
              </w:rPr>
            </w:pPr>
            <w:r>
              <w:rPr>
                <w:rFonts w:ascii="Arial" w:hAnsi="Arial"/>
                <w:sz w:val="22"/>
              </w:rPr>
              <w:t>Luis Ricardo Pedra Peirobom</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II</w:t>
            </w:r>
          </w:p>
        </w:tc>
        <w:tc>
          <w:tcPr>
            <w:tcW w:w="838" w:type="dxa"/>
          </w:tcPr>
          <w:p w:rsidR="00BE0E2A" w:rsidRDefault="00BE0E2A">
            <w:pPr>
              <w:rPr>
                <w:rFonts w:ascii="Arial" w:hAnsi="Arial"/>
                <w:sz w:val="22"/>
              </w:rPr>
            </w:pPr>
            <w:r>
              <w:rPr>
                <w:rFonts w:ascii="Arial" w:hAnsi="Arial"/>
                <w:sz w:val="22"/>
              </w:rPr>
              <w:t>2XE</w:t>
            </w:r>
          </w:p>
        </w:tc>
        <w:tc>
          <w:tcPr>
            <w:tcW w:w="4237" w:type="dxa"/>
          </w:tcPr>
          <w:p w:rsidR="00BE0E2A" w:rsidRDefault="00BE0E2A">
            <w:pPr>
              <w:rPr>
                <w:rFonts w:ascii="Arial" w:hAnsi="Arial"/>
                <w:sz w:val="22"/>
              </w:rPr>
            </w:pPr>
            <w:r>
              <w:rPr>
                <w:rFonts w:ascii="Arial" w:hAnsi="Arial"/>
                <w:sz w:val="22"/>
              </w:rPr>
              <w:t>Marine Terezinha Bello Flores</w:t>
            </w:r>
          </w:p>
        </w:tc>
        <w:tc>
          <w:tcPr>
            <w:tcW w:w="1134" w:type="dxa"/>
            <w:tcBorders>
              <w:right w:val="single" w:sz="4" w:space="0" w:color="auto"/>
            </w:tcBorders>
          </w:tcPr>
          <w:p w:rsidR="00BE0E2A" w:rsidRDefault="00BE0E2A">
            <w:pPr>
              <w:rPr>
                <w:rFonts w:ascii="Arial" w:hAnsi="Arial"/>
                <w:sz w:val="22"/>
                <w:lang w:val="es-ES_tradnl"/>
              </w:rPr>
            </w:pPr>
            <w:r>
              <w:rPr>
                <w:rFonts w:ascii="Arial" w:hAnsi="Arial"/>
                <w:sz w:val="22"/>
                <w:lang w:val="es-ES_tradnl"/>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lang w:val="es-ES_tradnl"/>
              </w:rPr>
            </w:pPr>
            <w:r>
              <w:rPr>
                <w:rFonts w:ascii="Arial" w:hAnsi="Arial"/>
                <w:sz w:val="22"/>
                <w:lang w:val="es-ES_tradnl"/>
              </w:rPr>
              <w:t>Informática II</w:t>
            </w:r>
          </w:p>
        </w:tc>
        <w:tc>
          <w:tcPr>
            <w:tcW w:w="838" w:type="dxa"/>
          </w:tcPr>
          <w:p w:rsidR="00BE0E2A" w:rsidRDefault="00BE0E2A">
            <w:pPr>
              <w:rPr>
                <w:rFonts w:ascii="Arial" w:hAnsi="Arial"/>
                <w:sz w:val="22"/>
                <w:lang w:val="es-ES_tradnl"/>
              </w:rPr>
            </w:pPr>
            <w:r>
              <w:rPr>
                <w:rFonts w:ascii="Arial" w:hAnsi="Arial"/>
                <w:sz w:val="22"/>
                <w:lang w:val="es-ES_tradnl"/>
              </w:rPr>
              <w:t>2YE</w:t>
            </w:r>
          </w:p>
        </w:tc>
        <w:tc>
          <w:tcPr>
            <w:tcW w:w="4237" w:type="dxa"/>
          </w:tcPr>
          <w:p w:rsidR="00BE0E2A" w:rsidRDefault="00BE0E2A">
            <w:pPr>
              <w:rPr>
                <w:rFonts w:ascii="Arial" w:hAnsi="Arial"/>
                <w:sz w:val="22"/>
              </w:rPr>
            </w:pPr>
            <w:r>
              <w:rPr>
                <w:rFonts w:ascii="Arial" w:hAnsi="Arial"/>
                <w:sz w:val="22"/>
              </w:rPr>
              <w:t>Marine Terezinha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w:t>
            </w:r>
          </w:p>
        </w:tc>
        <w:tc>
          <w:tcPr>
            <w:tcW w:w="838" w:type="dxa"/>
          </w:tcPr>
          <w:p w:rsidR="00BE0E2A" w:rsidRDefault="00BE0E2A">
            <w:pPr>
              <w:rPr>
                <w:rFonts w:ascii="Arial" w:hAnsi="Arial"/>
                <w:sz w:val="22"/>
              </w:rPr>
            </w:pPr>
            <w:r>
              <w:rPr>
                <w:rFonts w:ascii="Arial" w:hAnsi="Arial"/>
                <w:sz w:val="22"/>
              </w:rPr>
              <w:t>2XF</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w:t>
            </w:r>
          </w:p>
        </w:tc>
        <w:tc>
          <w:tcPr>
            <w:tcW w:w="838" w:type="dxa"/>
          </w:tcPr>
          <w:p w:rsidR="00BE0E2A" w:rsidRDefault="00BE0E2A">
            <w:pPr>
              <w:rPr>
                <w:rFonts w:ascii="Arial" w:hAnsi="Arial"/>
                <w:sz w:val="22"/>
              </w:rPr>
            </w:pPr>
            <w:r>
              <w:rPr>
                <w:rFonts w:ascii="Arial" w:hAnsi="Arial"/>
                <w:sz w:val="22"/>
              </w:rPr>
              <w:t>2YF</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Estatística Básica</w:t>
            </w:r>
          </w:p>
        </w:tc>
        <w:tc>
          <w:tcPr>
            <w:tcW w:w="838" w:type="dxa"/>
          </w:tcPr>
          <w:p w:rsidR="00BE0E2A" w:rsidRDefault="00BE0E2A">
            <w:pPr>
              <w:rPr>
                <w:rFonts w:ascii="Arial" w:hAnsi="Arial"/>
                <w:sz w:val="22"/>
              </w:rPr>
            </w:pPr>
            <w:r>
              <w:rPr>
                <w:rFonts w:ascii="Arial" w:hAnsi="Arial"/>
                <w:sz w:val="22"/>
              </w:rPr>
              <w:t>2XC</w:t>
            </w:r>
          </w:p>
        </w:tc>
        <w:tc>
          <w:tcPr>
            <w:tcW w:w="4237" w:type="dxa"/>
          </w:tcPr>
          <w:p w:rsidR="00BE0E2A" w:rsidRDefault="00BE0E2A">
            <w:pPr>
              <w:rPr>
                <w:rFonts w:ascii="Arial" w:hAnsi="Arial"/>
                <w:sz w:val="22"/>
              </w:rPr>
            </w:pPr>
            <w:r>
              <w:rPr>
                <w:rFonts w:ascii="Arial" w:hAnsi="Arial"/>
                <w:sz w:val="22"/>
              </w:rPr>
              <w:t>Paulo Luís Carvalho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Estatística Básica</w:t>
            </w:r>
          </w:p>
        </w:tc>
        <w:tc>
          <w:tcPr>
            <w:tcW w:w="838" w:type="dxa"/>
          </w:tcPr>
          <w:p w:rsidR="00BE0E2A" w:rsidRDefault="00BE0E2A">
            <w:pPr>
              <w:rPr>
                <w:rFonts w:ascii="Arial" w:hAnsi="Arial"/>
                <w:sz w:val="22"/>
              </w:rPr>
            </w:pPr>
            <w:r>
              <w:rPr>
                <w:rFonts w:ascii="Arial" w:hAnsi="Arial"/>
                <w:sz w:val="22"/>
              </w:rPr>
              <w:t>2YC</w:t>
            </w:r>
          </w:p>
        </w:tc>
        <w:tc>
          <w:tcPr>
            <w:tcW w:w="4237" w:type="dxa"/>
          </w:tcPr>
          <w:p w:rsidR="00BE0E2A" w:rsidRDefault="00BE0E2A">
            <w:pPr>
              <w:rPr>
                <w:rFonts w:ascii="Arial" w:hAnsi="Arial"/>
                <w:sz w:val="22"/>
              </w:rPr>
            </w:pPr>
            <w:r>
              <w:rPr>
                <w:rFonts w:ascii="Arial" w:hAnsi="Arial"/>
                <w:sz w:val="22"/>
              </w:rPr>
              <w:t>Paulo Luís Carvalho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w:t>
            </w:r>
          </w:p>
        </w:tc>
        <w:tc>
          <w:tcPr>
            <w:tcW w:w="838" w:type="dxa"/>
          </w:tcPr>
          <w:p w:rsidR="00BE0E2A" w:rsidRDefault="00BE0E2A">
            <w:pPr>
              <w:rPr>
                <w:rFonts w:ascii="Arial" w:hAnsi="Arial"/>
                <w:sz w:val="22"/>
                <w:lang w:val="es-ES_tradnl"/>
              </w:rPr>
            </w:pPr>
            <w:r>
              <w:rPr>
                <w:rFonts w:ascii="Arial" w:hAnsi="Arial"/>
                <w:sz w:val="22"/>
                <w:lang w:val="es-ES_tradnl"/>
              </w:rPr>
              <w:t>2XB</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w:t>
            </w:r>
          </w:p>
        </w:tc>
        <w:tc>
          <w:tcPr>
            <w:tcW w:w="838" w:type="dxa"/>
          </w:tcPr>
          <w:p w:rsidR="00BE0E2A" w:rsidRDefault="00BE0E2A">
            <w:pPr>
              <w:rPr>
                <w:rFonts w:ascii="Arial" w:hAnsi="Arial"/>
                <w:sz w:val="22"/>
                <w:lang w:val="es-ES_tradnl"/>
              </w:rPr>
            </w:pPr>
            <w:r>
              <w:rPr>
                <w:rFonts w:ascii="Arial" w:hAnsi="Arial"/>
                <w:sz w:val="22"/>
                <w:lang w:val="es-ES_tradnl"/>
              </w:rPr>
              <w:t>2YB</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w:t>
            </w:r>
          </w:p>
        </w:tc>
        <w:tc>
          <w:tcPr>
            <w:tcW w:w="838" w:type="dxa"/>
          </w:tcPr>
          <w:p w:rsidR="00BE0E2A" w:rsidRDefault="00BE0E2A">
            <w:pPr>
              <w:rPr>
                <w:rFonts w:ascii="Arial" w:hAnsi="Arial"/>
                <w:sz w:val="22"/>
              </w:rPr>
            </w:pPr>
            <w:r>
              <w:rPr>
                <w:rFonts w:ascii="Arial" w:hAnsi="Arial"/>
                <w:sz w:val="22"/>
              </w:rPr>
              <w:t>4TF</w:t>
            </w:r>
          </w:p>
        </w:tc>
        <w:tc>
          <w:tcPr>
            <w:tcW w:w="4237" w:type="dxa"/>
          </w:tcPr>
          <w:p w:rsidR="00BE0E2A" w:rsidRDefault="00BE0E2A">
            <w:pPr>
              <w:rPr>
                <w:rFonts w:ascii="Arial" w:hAnsi="Arial"/>
                <w:sz w:val="22"/>
              </w:rPr>
            </w:pPr>
            <w:r>
              <w:rPr>
                <w:rFonts w:ascii="Arial" w:hAnsi="Arial"/>
                <w:sz w:val="22"/>
              </w:rPr>
              <w:t>Fernando Luis Peixoto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w:t>
            </w:r>
          </w:p>
        </w:tc>
        <w:tc>
          <w:tcPr>
            <w:tcW w:w="838" w:type="dxa"/>
          </w:tcPr>
          <w:p w:rsidR="00BE0E2A" w:rsidRDefault="00BE0E2A">
            <w:pPr>
              <w:rPr>
                <w:rFonts w:ascii="Arial" w:hAnsi="Arial"/>
                <w:sz w:val="22"/>
              </w:rPr>
            </w:pPr>
            <w:r>
              <w:rPr>
                <w:rFonts w:ascii="Arial" w:hAnsi="Arial"/>
                <w:sz w:val="22"/>
              </w:rPr>
              <w:t>4XF</w:t>
            </w:r>
          </w:p>
        </w:tc>
        <w:tc>
          <w:tcPr>
            <w:tcW w:w="4237" w:type="dxa"/>
          </w:tcPr>
          <w:p w:rsidR="00BE0E2A" w:rsidRDefault="00BE0E2A">
            <w:pPr>
              <w:rPr>
                <w:rFonts w:ascii="Arial" w:hAnsi="Arial"/>
                <w:sz w:val="22"/>
              </w:rPr>
            </w:pPr>
            <w:r>
              <w:rPr>
                <w:rFonts w:ascii="Arial" w:hAnsi="Arial"/>
                <w:sz w:val="22"/>
              </w:rPr>
              <w:t>Fernando Luis Peixoto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Fenômenos de Transporte</w:t>
            </w:r>
          </w:p>
        </w:tc>
        <w:tc>
          <w:tcPr>
            <w:tcW w:w="838" w:type="dxa"/>
          </w:tcPr>
          <w:p w:rsidR="00BE0E2A" w:rsidRDefault="00BE0E2A">
            <w:pPr>
              <w:rPr>
                <w:rFonts w:ascii="Arial" w:hAnsi="Arial"/>
                <w:sz w:val="22"/>
              </w:rPr>
            </w:pPr>
            <w:r>
              <w:rPr>
                <w:rFonts w:ascii="Arial" w:hAnsi="Arial"/>
                <w:sz w:val="22"/>
              </w:rPr>
              <w:t>4TC</w:t>
            </w:r>
          </w:p>
        </w:tc>
        <w:tc>
          <w:tcPr>
            <w:tcW w:w="4237" w:type="dxa"/>
          </w:tcPr>
          <w:p w:rsidR="00BE0E2A" w:rsidRDefault="00BE0E2A">
            <w:pPr>
              <w:rPr>
                <w:rFonts w:ascii="Arial" w:hAnsi="Arial"/>
                <w:sz w:val="22"/>
              </w:rPr>
            </w:pPr>
            <w:r>
              <w:rPr>
                <w:rFonts w:ascii="Arial" w:hAnsi="Arial"/>
                <w:sz w:val="22"/>
              </w:rPr>
              <w:t>Lucia Forginarini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Fenômenos de Transporte</w:t>
            </w:r>
          </w:p>
        </w:tc>
        <w:tc>
          <w:tcPr>
            <w:tcW w:w="838" w:type="dxa"/>
          </w:tcPr>
          <w:p w:rsidR="00BE0E2A" w:rsidRDefault="00BE0E2A">
            <w:pPr>
              <w:rPr>
                <w:rFonts w:ascii="Arial" w:hAnsi="Arial"/>
                <w:sz w:val="22"/>
              </w:rPr>
            </w:pPr>
            <w:r>
              <w:rPr>
                <w:rFonts w:ascii="Arial" w:hAnsi="Arial"/>
                <w:sz w:val="22"/>
              </w:rPr>
              <w:t>4XC</w:t>
            </w:r>
          </w:p>
        </w:tc>
        <w:tc>
          <w:tcPr>
            <w:tcW w:w="4237" w:type="dxa"/>
          </w:tcPr>
          <w:p w:rsidR="00BE0E2A" w:rsidRDefault="00BE0E2A">
            <w:pPr>
              <w:rPr>
                <w:rFonts w:ascii="Arial" w:hAnsi="Arial"/>
                <w:sz w:val="22"/>
              </w:rPr>
            </w:pPr>
            <w:r>
              <w:rPr>
                <w:rFonts w:ascii="Arial" w:hAnsi="Arial"/>
                <w:sz w:val="22"/>
              </w:rPr>
              <w:t>Lucia Forginarini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Normatização de Processos</w:t>
            </w:r>
          </w:p>
        </w:tc>
        <w:tc>
          <w:tcPr>
            <w:tcW w:w="838" w:type="dxa"/>
          </w:tcPr>
          <w:p w:rsidR="00BE0E2A" w:rsidRDefault="00BE0E2A">
            <w:pPr>
              <w:rPr>
                <w:rFonts w:ascii="Arial" w:hAnsi="Arial"/>
                <w:sz w:val="22"/>
              </w:rPr>
            </w:pPr>
            <w:r>
              <w:rPr>
                <w:rFonts w:ascii="Arial" w:hAnsi="Arial"/>
                <w:sz w:val="22"/>
              </w:rPr>
              <w:t>4TE</w:t>
            </w:r>
          </w:p>
        </w:tc>
        <w:tc>
          <w:tcPr>
            <w:tcW w:w="4237" w:type="dxa"/>
          </w:tcPr>
          <w:p w:rsidR="00BE0E2A" w:rsidRDefault="00BE0E2A">
            <w:pPr>
              <w:rPr>
                <w:rFonts w:ascii="Arial" w:hAnsi="Arial"/>
                <w:sz w:val="22"/>
              </w:rPr>
            </w:pPr>
            <w:r>
              <w:rPr>
                <w:rFonts w:ascii="Arial" w:hAnsi="Arial"/>
                <w:sz w:val="22"/>
              </w:rPr>
              <w:t>Luzaro Garcia da Rosa Selvero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Normatização de Processos</w:t>
            </w:r>
          </w:p>
        </w:tc>
        <w:tc>
          <w:tcPr>
            <w:tcW w:w="838" w:type="dxa"/>
          </w:tcPr>
          <w:p w:rsidR="00BE0E2A" w:rsidRDefault="00BE0E2A">
            <w:pPr>
              <w:rPr>
                <w:rFonts w:ascii="Arial" w:hAnsi="Arial"/>
                <w:sz w:val="22"/>
              </w:rPr>
            </w:pPr>
            <w:r>
              <w:rPr>
                <w:rFonts w:ascii="Arial" w:hAnsi="Arial"/>
                <w:sz w:val="22"/>
              </w:rPr>
              <w:t>4XE</w:t>
            </w:r>
          </w:p>
        </w:tc>
        <w:tc>
          <w:tcPr>
            <w:tcW w:w="4237" w:type="dxa"/>
          </w:tcPr>
          <w:p w:rsidR="00BE0E2A" w:rsidRDefault="00BE0E2A">
            <w:pPr>
              <w:rPr>
                <w:rFonts w:ascii="Arial" w:hAnsi="Arial"/>
                <w:sz w:val="22"/>
              </w:rPr>
            </w:pPr>
            <w:r>
              <w:rPr>
                <w:rFonts w:ascii="Arial" w:hAnsi="Arial"/>
                <w:sz w:val="22"/>
              </w:rPr>
              <w:t>Luzaro Garcia da Rosa Selvero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Sistemas da Qualidade</w:t>
            </w:r>
          </w:p>
        </w:tc>
        <w:tc>
          <w:tcPr>
            <w:tcW w:w="838" w:type="dxa"/>
          </w:tcPr>
          <w:p w:rsidR="00BE0E2A" w:rsidRDefault="00BE0E2A">
            <w:pPr>
              <w:rPr>
                <w:rFonts w:ascii="Arial" w:hAnsi="Arial"/>
                <w:sz w:val="22"/>
              </w:rPr>
            </w:pPr>
            <w:r>
              <w:rPr>
                <w:rFonts w:ascii="Arial" w:hAnsi="Arial"/>
                <w:sz w:val="22"/>
              </w:rPr>
              <w:t>4XG</w:t>
            </w:r>
          </w:p>
        </w:tc>
        <w:tc>
          <w:tcPr>
            <w:tcW w:w="4237" w:type="dxa"/>
          </w:tcPr>
          <w:p w:rsidR="00BE0E2A" w:rsidRDefault="00BE0E2A">
            <w:pPr>
              <w:rPr>
                <w:rFonts w:ascii="Arial" w:hAnsi="Arial"/>
                <w:sz w:val="22"/>
              </w:rPr>
            </w:pPr>
            <w:r>
              <w:rPr>
                <w:rFonts w:ascii="Arial" w:hAnsi="Arial"/>
                <w:sz w:val="22"/>
              </w:rPr>
              <w:t>Luzaro Garcia da Rosa Selvero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Sistemas da Qualidade</w:t>
            </w:r>
          </w:p>
        </w:tc>
        <w:tc>
          <w:tcPr>
            <w:tcW w:w="838" w:type="dxa"/>
          </w:tcPr>
          <w:p w:rsidR="00BE0E2A" w:rsidRDefault="00BE0E2A">
            <w:pPr>
              <w:rPr>
                <w:rFonts w:ascii="Arial" w:hAnsi="Arial"/>
                <w:sz w:val="22"/>
              </w:rPr>
            </w:pPr>
            <w:r>
              <w:rPr>
                <w:rFonts w:ascii="Arial" w:hAnsi="Arial"/>
                <w:sz w:val="22"/>
              </w:rPr>
              <w:t>4TG</w:t>
            </w:r>
          </w:p>
        </w:tc>
        <w:tc>
          <w:tcPr>
            <w:tcW w:w="4237" w:type="dxa"/>
          </w:tcPr>
          <w:p w:rsidR="00BE0E2A" w:rsidRDefault="00BE0E2A">
            <w:pPr>
              <w:rPr>
                <w:rFonts w:ascii="Arial" w:hAnsi="Arial"/>
                <w:sz w:val="22"/>
              </w:rPr>
            </w:pPr>
            <w:r>
              <w:rPr>
                <w:rFonts w:ascii="Arial" w:hAnsi="Arial"/>
                <w:sz w:val="22"/>
              </w:rPr>
              <w:t>Luzaro Garcia da Rosa Selvero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IV</w:t>
            </w:r>
          </w:p>
        </w:tc>
        <w:tc>
          <w:tcPr>
            <w:tcW w:w="838" w:type="dxa"/>
          </w:tcPr>
          <w:p w:rsidR="00BE0E2A" w:rsidRDefault="00BE0E2A">
            <w:pPr>
              <w:rPr>
                <w:rFonts w:ascii="Arial" w:hAnsi="Arial"/>
                <w:sz w:val="22"/>
              </w:rPr>
            </w:pPr>
            <w:r>
              <w:rPr>
                <w:rFonts w:ascii="Arial" w:hAnsi="Arial"/>
                <w:sz w:val="22"/>
              </w:rPr>
              <w:t>4XD</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IV</w:t>
            </w:r>
          </w:p>
        </w:tc>
        <w:tc>
          <w:tcPr>
            <w:tcW w:w="838" w:type="dxa"/>
          </w:tcPr>
          <w:p w:rsidR="00BE0E2A" w:rsidRDefault="00BE0E2A">
            <w:pPr>
              <w:rPr>
                <w:rFonts w:ascii="Arial" w:hAnsi="Arial"/>
                <w:sz w:val="22"/>
              </w:rPr>
            </w:pPr>
            <w:r>
              <w:rPr>
                <w:rFonts w:ascii="Arial" w:hAnsi="Arial"/>
                <w:sz w:val="22"/>
              </w:rPr>
              <w:t>4TD</w:t>
            </w:r>
          </w:p>
        </w:tc>
        <w:tc>
          <w:tcPr>
            <w:tcW w:w="4237" w:type="dxa"/>
          </w:tcPr>
          <w:p w:rsidR="00BE0E2A" w:rsidRDefault="00BE0E2A">
            <w:pPr>
              <w:rPr>
                <w:rFonts w:ascii="Arial" w:hAnsi="Arial"/>
                <w:sz w:val="22"/>
              </w:rPr>
            </w:pPr>
            <w:r>
              <w:rPr>
                <w:rFonts w:ascii="Arial" w:hAnsi="Arial"/>
                <w:sz w:val="22"/>
              </w:rPr>
              <w:t>Neiva Terezinha Rodrigues Bandeira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Heurísticas de Controle de Qualidade</w:t>
            </w:r>
          </w:p>
        </w:tc>
        <w:tc>
          <w:tcPr>
            <w:tcW w:w="838" w:type="dxa"/>
          </w:tcPr>
          <w:p w:rsidR="00BE0E2A" w:rsidRDefault="00BE0E2A">
            <w:pPr>
              <w:rPr>
                <w:rFonts w:ascii="Arial" w:hAnsi="Arial"/>
                <w:sz w:val="22"/>
              </w:rPr>
            </w:pPr>
            <w:r>
              <w:rPr>
                <w:rFonts w:ascii="Arial" w:hAnsi="Arial"/>
                <w:sz w:val="22"/>
              </w:rPr>
              <w:t>4XH</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Heurísticas de Controle de Qualidade</w:t>
            </w:r>
          </w:p>
        </w:tc>
        <w:tc>
          <w:tcPr>
            <w:tcW w:w="838" w:type="dxa"/>
          </w:tcPr>
          <w:p w:rsidR="00BE0E2A" w:rsidRDefault="00BE0E2A">
            <w:pPr>
              <w:rPr>
                <w:rFonts w:ascii="Arial" w:hAnsi="Arial"/>
                <w:sz w:val="22"/>
              </w:rPr>
            </w:pPr>
            <w:r>
              <w:rPr>
                <w:rFonts w:ascii="Arial" w:hAnsi="Arial"/>
                <w:sz w:val="22"/>
              </w:rPr>
              <w:t>4TH</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II</w:t>
            </w:r>
          </w:p>
        </w:tc>
        <w:tc>
          <w:tcPr>
            <w:tcW w:w="838" w:type="dxa"/>
          </w:tcPr>
          <w:p w:rsidR="00BE0E2A" w:rsidRDefault="00BE0E2A">
            <w:pPr>
              <w:rPr>
                <w:rFonts w:ascii="Arial" w:hAnsi="Arial"/>
                <w:sz w:val="22"/>
                <w:lang w:val="es-ES_tradnl"/>
              </w:rPr>
            </w:pPr>
            <w:r>
              <w:rPr>
                <w:rFonts w:ascii="Arial" w:hAnsi="Arial"/>
                <w:sz w:val="22"/>
                <w:lang w:val="es-ES_tradnl"/>
              </w:rPr>
              <w:t>4TA</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II</w:t>
            </w:r>
          </w:p>
        </w:tc>
        <w:tc>
          <w:tcPr>
            <w:tcW w:w="838" w:type="dxa"/>
          </w:tcPr>
          <w:p w:rsidR="00BE0E2A" w:rsidRDefault="00BE0E2A">
            <w:pPr>
              <w:rPr>
                <w:rFonts w:ascii="Arial" w:hAnsi="Arial"/>
                <w:sz w:val="22"/>
                <w:lang w:val="es-ES_tradnl"/>
              </w:rPr>
            </w:pPr>
            <w:r>
              <w:rPr>
                <w:rFonts w:ascii="Arial" w:hAnsi="Arial"/>
                <w:sz w:val="22"/>
                <w:lang w:val="es-ES_tradnl"/>
              </w:rPr>
              <w:t>4XA</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II</w:t>
            </w:r>
          </w:p>
        </w:tc>
        <w:tc>
          <w:tcPr>
            <w:tcW w:w="838" w:type="dxa"/>
          </w:tcPr>
          <w:p w:rsidR="00BE0E2A" w:rsidRDefault="00BE0E2A">
            <w:pPr>
              <w:rPr>
                <w:rFonts w:ascii="Arial" w:hAnsi="Arial"/>
                <w:sz w:val="22"/>
              </w:rPr>
            </w:pPr>
            <w:r>
              <w:rPr>
                <w:rFonts w:ascii="Arial" w:hAnsi="Arial"/>
                <w:sz w:val="22"/>
              </w:rPr>
              <w:t>4TB</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II</w:t>
            </w:r>
          </w:p>
        </w:tc>
        <w:tc>
          <w:tcPr>
            <w:tcW w:w="838" w:type="dxa"/>
          </w:tcPr>
          <w:p w:rsidR="00BE0E2A" w:rsidRDefault="00BE0E2A">
            <w:pPr>
              <w:rPr>
                <w:rFonts w:ascii="Arial" w:hAnsi="Arial"/>
                <w:sz w:val="22"/>
              </w:rPr>
            </w:pPr>
            <w:r>
              <w:rPr>
                <w:rFonts w:ascii="Arial" w:hAnsi="Arial"/>
                <w:sz w:val="22"/>
              </w:rPr>
              <w:t>4XB</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2002/01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1XA</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 I</w:t>
            </w:r>
          </w:p>
        </w:tc>
        <w:tc>
          <w:tcPr>
            <w:tcW w:w="838" w:type="dxa"/>
          </w:tcPr>
          <w:p w:rsidR="00BE0E2A" w:rsidRDefault="00BE0E2A">
            <w:pPr>
              <w:rPr>
                <w:rFonts w:ascii="Arial" w:hAnsi="Arial"/>
                <w:sz w:val="22"/>
              </w:rPr>
            </w:pPr>
            <w:r>
              <w:rPr>
                <w:rFonts w:ascii="Arial" w:hAnsi="Arial"/>
                <w:sz w:val="22"/>
              </w:rPr>
              <w:t>1XD</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à Tecnologia</w:t>
            </w:r>
          </w:p>
        </w:tc>
        <w:tc>
          <w:tcPr>
            <w:tcW w:w="838" w:type="dxa"/>
          </w:tcPr>
          <w:p w:rsidR="00BE0E2A" w:rsidRDefault="00BE0E2A">
            <w:pPr>
              <w:rPr>
                <w:rFonts w:ascii="Arial" w:hAnsi="Arial"/>
                <w:sz w:val="22"/>
              </w:rPr>
            </w:pPr>
            <w:r>
              <w:rPr>
                <w:rFonts w:ascii="Arial" w:hAnsi="Arial"/>
                <w:sz w:val="22"/>
              </w:rPr>
              <w:t>1XG</w:t>
            </w:r>
          </w:p>
        </w:tc>
        <w:tc>
          <w:tcPr>
            <w:tcW w:w="4237" w:type="dxa"/>
          </w:tcPr>
          <w:p w:rsidR="00BE0E2A" w:rsidRDefault="00BE0E2A">
            <w:pPr>
              <w:rPr>
                <w:rFonts w:ascii="Arial" w:hAnsi="Arial"/>
                <w:sz w:val="22"/>
              </w:rPr>
            </w:pPr>
            <w:r>
              <w:rPr>
                <w:rFonts w:ascii="Arial" w:hAnsi="Arial"/>
                <w:sz w:val="22"/>
              </w:rPr>
              <w:t>Berenici Santini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 I</w:t>
            </w:r>
          </w:p>
        </w:tc>
        <w:tc>
          <w:tcPr>
            <w:tcW w:w="838" w:type="dxa"/>
          </w:tcPr>
          <w:p w:rsidR="00BE0E2A" w:rsidRDefault="00BE0E2A">
            <w:pPr>
              <w:rPr>
                <w:rFonts w:ascii="Arial" w:hAnsi="Arial"/>
                <w:sz w:val="22"/>
              </w:rPr>
            </w:pPr>
            <w:r>
              <w:rPr>
                <w:rFonts w:ascii="Arial" w:hAnsi="Arial"/>
                <w:sz w:val="22"/>
              </w:rPr>
              <w:t>1XB</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1XE</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1XI</w:t>
            </w:r>
          </w:p>
        </w:tc>
        <w:tc>
          <w:tcPr>
            <w:tcW w:w="4237" w:type="dxa"/>
          </w:tcPr>
          <w:p w:rsidR="00BE0E2A" w:rsidRDefault="00BE0E2A">
            <w:pPr>
              <w:rPr>
                <w:rFonts w:ascii="Arial" w:hAnsi="Arial"/>
                <w:sz w:val="22"/>
              </w:rPr>
            </w:pPr>
            <w:r>
              <w:rPr>
                <w:rFonts w:ascii="Arial" w:hAnsi="Arial"/>
                <w:sz w:val="22"/>
              </w:rPr>
              <w:t>João Antônio Pinto de Oliveira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w:t>
            </w:r>
          </w:p>
        </w:tc>
        <w:tc>
          <w:tcPr>
            <w:tcW w:w="838" w:type="dxa"/>
          </w:tcPr>
          <w:p w:rsidR="00BE0E2A" w:rsidRDefault="00BE0E2A">
            <w:pPr>
              <w:rPr>
                <w:rFonts w:ascii="Arial" w:hAnsi="Arial"/>
                <w:sz w:val="22"/>
              </w:rPr>
            </w:pPr>
            <w:r>
              <w:rPr>
                <w:rFonts w:ascii="Arial" w:hAnsi="Arial"/>
                <w:sz w:val="22"/>
              </w:rPr>
              <w:t>1XC</w:t>
            </w:r>
          </w:p>
        </w:tc>
        <w:tc>
          <w:tcPr>
            <w:tcW w:w="4237" w:type="dxa"/>
          </w:tcPr>
          <w:p w:rsidR="00BE0E2A" w:rsidRDefault="00BE0E2A">
            <w:pPr>
              <w:rPr>
                <w:rFonts w:ascii="Arial" w:hAnsi="Arial"/>
                <w:sz w:val="22"/>
              </w:rPr>
            </w:pPr>
            <w:r>
              <w:rPr>
                <w:rFonts w:ascii="Arial" w:hAnsi="Arial"/>
                <w:sz w:val="22"/>
              </w:rPr>
              <w:t>Luis Ricardo Pedra Pierobon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1XE</w:t>
            </w:r>
          </w:p>
        </w:tc>
        <w:tc>
          <w:tcPr>
            <w:tcW w:w="4237" w:type="dxa"/>
          </w:tcPr>
          <w:p w:rsidR="00BE0E2A" w:rsidRDefault="00BE0E2A">
            <w:pPr>
              <w:rPr>
                <w:rFonts w:ascii="Arial" w:hAnsi="Arial"/>
                <w:sz w:val="22"/>
              </w:rPr>
            </w:pPr>
            <w:r>
              <w:rPr>
                <w:rFonts w:ascii="Arial" w:hAnsi="Arial"/>
                <w:sz w:val="22"/>
              </w:rPr>
              <w:t>Marine Terezinha da Silva Bello Flores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w:t>
            </w:r>
          </w:p>
        </w:tc>
        <w:tc>
          <w:tcPr>
            <w:tcW w:w="838" w:type="dxa"/>
          </w:tcPr>
          <w:p w:rsidR="00BE0E2A" w:rsidRDefault="00BE0E2A">
            <w:pPr>
              <w:rPr>
                <w:rFonts w:ascii="Arial" w:hAnsi="Arial"/>
                <w:sz w:val="22"/>
                <w:lang w:val="es-ES_tradnl"/>
              </w:rPr>
            </w:pPr>
            <w:r>
              <w:rPr>
                <w:rFonts w:ascii="Arial" w:hAnsi="Arial"/>
                <w:sz w:val="22"/>
                <w:lang w:val="es-ES_tradnl"/>
              </w:rPr>
              <w:t>1XH</w:t>
            </w:r>
          </w:p>
        </w:tc>
        <w:tc>
          <w:tcPr>
            <w:tcW w:w="4237" w:type="dxa"/>
          </w:tcPr>
          <w:p w:rsidR="00BE0E2A" w:rsidRDefault="00BE0E2A">
            <w:pPr>
              <w:rPr>
                <w:rFonts w:ascii="Arial" w:hAnsi="Arial"/>
                <w:sz w:val="22"/>
                <w:lang w:val="es-ES_tradnl"/>
              </w:rPr>
            </w:pPr>
            <w:r>
              <w:rPr>
                <w:rFonts w:ascii="Arial" w:hAnsi="Arial"/>
                <w:sz w:val="22"/>
                <w:lang w:val="es-ES_tradnl"/>
              </w:rPr>
              <w:t>Marlon Luis Lucchini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rPr>
            </w:pPr>
            <w:r>
              <w:rPr>
                <w:rFonts w:ascii="Arial" w:hAnsi="Arial"/>
                <w:sz w:val="22"/>
              </w:rPr>
              <w:t>1XF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III</w:t>
            </w:r>
          </w:p>
        </w:tc>
        <w:tc>
          <w:tcPr>
            <w:tcW w:w="838" w:type="dxa"/>
          </w:tcPr>
          <w:p w:rsidR="00BE0E2A" w:rsidRDefault="00BE0E2A">
            <w:pPr>
              <w:rPr>
                <w:rFonts w:ascii="Arial" w:hAnsi="Arial"/>
                <w:sz w:val="22"/>
              </w:rPr>
            </w:pPr>
            <w:r>
              <w:rPr>
                <w:rFonts w:ascii="Arial" w:hAnsi="Arial"/>
                <w:sz w:val="22"/>
              </w:rPr>
              <w:t>3XB</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III</w:t>
            </w:r>
          </w:p>
        </w:tc>
        <w:tc>
          <w:tcPr>
            <w:tcW w:w="838" w:type="dxa"/>
          </w:tcPr>
          <w:p w:rsidR="00BE0E2A" w:rsidRDefault="00BE0E2A">
            <w:pPr>
              <w:rPr>
                <w:rFonts w:ascii="Arial" w:hAnsi="Arial"/>
                <w:sz w:val="22"/>
              </w:rPr>
            </w:pPr>
            <w:r>
              <w:rPr>
                <w:rFonts w:ascii="Arial" w:hAnsi="Arial"/>
                <w:sz w:val="22"/>
              </w:rPr>
              <w:t>3YB</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e Técnicas de Pesquisa</w:t>
            </w:r>
          </w:p>
        </w:tc>
        <w:tc>
          <w:tcPr>
            <w:tcW w:w="838" w:type="dxa"/>
          </w:tcPr>
          <w:p w:rsidR="00BE0E2A" w:rsidRDefault="00BE0E2A">
            <w:pPr>
              <w:rPr>
                <w:rFonts w:ascii="Arial" w:hAnsi="Arial"/>
                <w:sz w:val="22"/>
              </w:rPr>
            </w:pPr>
            <w:r>
              <w:rPr>
                <w:rFonts w:ascii="Arial" w:hAnsi="Arial"/>
                <w:sz w:val="22"/>
              </w:rPr>
              <w:t>3XG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e Técnicas de Pesquisa</w:t>
            </w:r>
          </w:p>
        </w:tc>
        <w:tc>
          <w:tcPr>
            <w:tcW w:w="838" w:type="dxa"/>
          </w:tcPr>
          <w:p w:rsidR="00BE0E2A" w:rsidRDefault="00BE0E2A">
            <w:pPr>
              <w:rPr>
                <w:rFonts w:ascii="Arial" w:hAnsi="Arial"/>
                <w:sz w:val="22"/>
              </w:rPr>
            </w:pPr>
            <w:r>
              <w:rPr>
                <w:rFonts w:ascii="Arial" w:hAnsi="Arial"/>
                <w:sz w:val="22"/>
              </w:rPr>
              <w:t>3YG</w:t>
            </w:r>
          </w:p>
        </w:tc>
        <w:tc>
          <w:tcPr>
            <w:tcW w:w="4237" w:type="dxa"/>
          </w:tcPr>
          <w:p w:rsidR="00BE0E2A" w:rsidRDefault="00BE0E2A">
            <w:pPr>
              <w:rPr>
                <w:rFonts w:ascii="Arial" w:hAnsi="Arial"/>
                <w:sz w:val="22"/>
              </w:rPr>
            </w:pPr>
            <w:r>
              <w:rPr>
                <w:rFonts w:ascii="Arial" w:hAnsi="Arial"/>
                <w:sz w:val="22"/>
              </w:rPr>
              <w:t>Armando Tricher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Termodinâmica dos Materiais</w:t>
            </w:r>
          </w:p>
        </w:tc>
        <w:tc>
          <w:tcPr>
            <w:tcW w:w="838" w:type="dxa"/>
          </w:tcPr>
          <w:p w:rsidR="00BE0E2A" w:rsidRDefault="00BE0E2A">
            <w:pPr>
              <w:rPr>
                <w:rFonts w:ascii="Arial" w:hAnsi="Arial"/>
                <w:sz w:val="22"/>
              </w:rPr>
            </w:pPr>
            <w:r>
              <w:rPr>
                <w:rFonts w:ascii="Arial" w:hAnsi="Arial"/>
                <w:sz w:val="22"/>
              </w:rPr>
              <w:t>3XI</w:t>
            </w:r>
          </w:p>
        </w:tc>
        <w:tc>
          <w:tcPr>
            <w:tcW w:w="4237" w:type="dxa"/>
          </w:tcPr>
          <w:p w:rsidR="00BE0E2A" w:rsidRDefault="00BE0E2A">
            <w:pPr>
              <w:rPr>
                <w:rFonts w:ascii="Arial" w:hAnsi="Arial"/>
                <w:sz w:val="22"/>
              </w:rPr>
            </w:pPr>
            <w:r>
              <w:rPr>
                <w:rFonts w:ascii="Arial" w:hAnsi="Arial"/>
                <w:sz w:val="22"/>
              </w:rPr>
              <w:t>Lucia Forginari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Termodinâmica dos Materiais</w:t>
            </w:r>
          </w:p>
        </w:tc>
        <w:tc>
          <w:tcPr>
            <w:tcW w:w="838" w:type="dxa"/>
          </w:tcPr>
          <w:p w:rsidR="00BE0E2A" w:rsidRDefault="00BE0E2A">
            <w:pPr>
              <w:rPr>
                <w:rFonts w:ascii="Arial" w:hAnsi="Arial"/>
                <w:sz w:val="22"/>
              </w:rPr>
            </w:pPr>
            <w:r>
              <w:rPr>
                <w:rFonts w:ascii="Arial" w:hAnsi="Arial"/>
                <w:sz w:val="22"/>
              </w:rPr>
              <w:t>3YI</w:t>
            </w:r>
          </w:p>
        </w:tc>
        <w:tc>
          <w:tcPr>
            <w:tcW w:w="4237" w:type="dxa"/>
          </w:tcPr>
          <w:p w:rsidR="00BE0E2A" w:rsidRDefault="00BE0E2A">
            <w:pPr>
              <w:rPr>
                <w:rFonts w:ascii="Arial" w:hAnsi="Arial"/>
                <w:sz w:val="22"/>
              </w:rPr>
            </w:pPr>
            <w:r>
              <w:rPr>
                <w:rFonts w:ascii="Arial" w:hAnsi="Arial"/>
                <w:sz w:val="22"/>
              </w:rPr>
              <w:t>Lucia Forginari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w:t>
            </w:r>
          </w:p>
        </w:tc>
        <w:tc>
          <w:tcPr>
            <w:tcW w:w="838" w:type="dxa"/>
          </w:tcPr>
          <w:p w:rsidR="00BE0E2A" w:rsidRDefault="00BE0E2A">
            <w:pPr>
              <w:rPr>
                <w:rFonts w:ascii="Arial" w:hAnsi="Arial"/>
                <w:sz w:val="22"/>
              </w:rPr>
            </w:pPr>
            <w:r>
              <w:rPr>
                <w:rFonts w:ascii="Arial" w:hAnsi="Arial"/>
                <w:sz w:val="22"/>
              </w:rPr>
              <w:t>3XC</w:t>
            </w:r>
          </w:p>
        </w:tc>
        <w:tc>
          <w:tcPr>
            <w:tcW w:w="4237" w:type="dxa"/>
          </w:tcPr>
          <w:p w:rsidR="00BE0E2A" w:rsidRDefault="00BE0E2A">
            <w:pPr>
              <w:rPr>
                <w:rFonts w:ascii="Arial" w:hAnsi="Arial"/>
                <w:sz w:val="22"/>
              </w:rPr>
            </w:pPr>
            <w:r>
              <w:rPr>
                <w:rFonts w:ascii="Arial" w:hAnsi="Arial"/>
                <w:sz w:val="22"/>
              </w:rPr>
              <w:t>Márcia Elisabeth Ribeiro Schultz</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II</w:t>
            </w:r>
          </w:p>
        </w:tc>
        <w:tc>
          <w:tcPr>
            <w:tcW w:w="838" w:type="dxa"/>
          </w:tcPr>
          <w:p w:rsidR="00BE0E2A" w:rsidRDefault="00BE0E2A">
            <w:pPr>
              <w:rPr>
                <w:rFonts w:ascii="Arial" w:hAnsi="Arial"/>
                <w:sz w:val="22"/>
                <w:lang w:val="es-ES_tradnl"/>
              </w:rPr>
            </w:pPr>
            <w:r>
              <w:rPr>
                <w:rFonts w:ascii="Arial" w:hAnsi="Arial"/>
                <w:sz w:val="22"/>
                <w:lang w:val="es-ES_tradnl"/>
              </w:rPr>
              <w:t>3YH</w:t>
            </w:r>
          </w:p>
        </w:tc>
        <w:tc>
          <w:tcPr>
            <w:tcW w:w="4237" w:type="dxa"/>
          </w:tcPr>
          <w:p w:rsidR="00BE0E2A" w:rsidRDefault="00BE0E2A">
            <w:pPr>
              <w:rPr>
                <w:rFonts w:ascii="Arial" w:hAnsi="Arial"/>
                <w:sz w:val="22"/>
                <w:lang w:val="es-ES_tradnl"/>
              </w:rPr>
            </w:pPr>
            <w:r>
              <w:rPr>
                <w:rFonts w:ascii="Arial" w:hAnsi="Arial"/>
                <w:sz w:val="22"/>
                <w:lang w:val="es-ES_tradnl"/>
              </w:rPr>
              <w:t>Marcio Unfer</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Formação/Condução de equipes</w:t>
            </w:r>
          </w:p>
        </w:tc>
        <w:tc>
          <w:tcPr>
            <w:tcW w:w="838" w:type="dxa"/>
          </w:tcPr>
          <w:p w:rsidR="00BE0E2A" w:rsidRDefault="00BE0E2A">
            <w:pPr>
              <w:rPr>
                <w:rFonts w:ascii="Arial" w:hAnsi="Arial"/>
                <w:sz w:val="22"/>
              </w:rPr>
            </w:pPr>
            <w:r>
              <w:rPr>
                <w:rFonts w:ascii="Arial" w:hAnsi="Arial"/>
                <w:sz w:val="22"/>
              </w:rPr>
              <w:t>3XE</w:t>
            </w:r>
          </w:p>
        </w:tc>
        <w:tc>
          <w:tcPr>
            <w:tcW w:w="4237" w:type="dxa"/>
          </w:tcPr>
          <w:p w:rsidR="00BE0E2A" w:rsidRDefault="00BE0E2A">
            <w:pPr>
              <w:rPr>
                <w:rFonts w:ascii="Arial" w:hAnsi="Arial"/>
                <w:sz w:val="22"/>
              </w:rPr>
            </w:pPr>
            <w:r>
              <w:rPr>
                <w:rFonts w:ascii="Arial" w:hAnsi="Arial"/>
                <w:sz w:val="22"/>
              </w:rPr>
              <w:t>Marli Bueno Bonini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Formação/Condução de equipes</w:t>
            </w:r>
          </w:p>
        </w:tc>
        <w:tc>
          <w:tcPr>
            <w:tcW w:w="838" w:type="dxa"/>
          </w:tcPr>
          <w:p w:rsidR="00BE0E2A" w:rsidRDefault="00BE0E2A">
            <w:pPr>
              <w:rPr>
                <w:rFonts w:ascii="Arial" w:hAnsi="Arial"/>
                <w:sz w:val="22"/>
              </w:rPr>
            </w:pPr>
            <w:r>
              <w:rPr>
                <w:rFonts w:ascii="Arial" w:hAnsi="Arial"/>
                <w:sz w:val="22"/>
              </w:rPr>
              <w:t>3YE</w:t>
            </w:r>
          </w:p>
        </w:tc>
        <w:tc>
          <w:tcPr>
            <w:tcW w:w="4237" w:type="dxa"/>
          </w:tcPr>
          <w:p w:rsidR="00BE0E2A" w:rsidRDefault="00BE0E2A">
            <w:pPr>
              <w:rPr>
                <w:rFonts w:ascii="Arial" w:hAnsi="Arial"/>
                <w:sz w:val="22"/>
              </w:rPr>
            </w:pPr>
            <w:r>
              <w:rPr>
                <w:rFonts w:ascii="Arial" w:hAnsi="Arial"/>
                <w:sz w:val="22"/>
              </w:rPr>
              <w:t>Marli Bueno Bonini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II</w:t>
            </w:r>
          </w:p>
        </w:tc>
        <w:tc>
          <w:tcPr>
            <w:tcW w:w="838" w:type="dxa"/>
          </w:tcPr>
          <w:p w:rsidR="00BE0E2A" w:rsidRDefault="00BE0E2A">
            <w:pPr>
              <w:rPr>
                <w:rFonts w:ascii="Arial" w:hAnsi="Arial"/>
                <w:sz w:val="22"/>
                <w:lang w:val="es-ES_tradnl"/>
              </w:rPr>
            </w:pPr>
            <w:r>
              <w:rPr>
                <w:rFonts w:ascii="Arial" w:hAnsi="Arial"/>
                <w:sz w:val="22"/>
                <w:lang w:val="es-ES_tradnl"/>
              </w:rPr>
              <w:t>3XH</w:t>
            </w:r>
          </w:p>
        </w:tc>
        <w:tc>
          <w:tcPr>
            <w:tcW w:w="4237" w:type="dxa"/>
          </w:tcPr>
          <w:p w:rsidR="00BE0E2A" w:rsidRDefault="00BE0E2A">
            <w:pPr>
              <w:rPr>
                <w:rFonts w:ascii="Arial" w:hAnsi="Arial"/>
                <w:sz w:val="22"/>
                <w:lang w:val="es-ES_tradnl"/>
              </w:rPr>
            </w:pPr>
            <w:r>
              <w:rPr>
                <w:rFonts w:ascii="Arial" w:hAnsi="Arial"/>
                <w:sz w:val="22"/>
                <w:lang w:val="es-ES_tradnl"/>
              </w:rPr>
              <w:t>Marlon Luis Lucchini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Comunicação e Expressão</w:t>
            </w:r>
          </w:p>
        </w:tc>
        <w:tc>
          <w:tcPr>
            <w:tcW w:w="838" w:type="dxa"/>
          </w:tcPr>
          <w:p w:rsidR="00BE0E2A" w:rsidRDefault="00BE0E2A">
            <w:pPr>
              <w:rPr>
                <w:rFonts w:ascii="Arial" w:hAnsi="Arial"/>
                <w:sz w:val="22"/>
              </w:rPr>
            </w:pPr>
            <w:r>
              <w:rPr>
                <w:rFonts w:ascii="Arial" w:hAnsi="Arial"/>
                <w:sz w:val="22"/>
              </w:rPr>
              <w:t>3XD</w:t>
            </w:r>
          </w:p>
        </w:tc>
        <w:tc>
          <w:tcPr>
            <w:tcW w:w="4237" w:type="dxa"/>
          </w:tcPr>
          <w:p w:rsidR="00BE0E2A" w:rsidRDefault="00BE0E2A">
            <w:pPr>
              <w:rPr>
                <w:rFonts w:ascii="Arial" w:hAnsi="Arial"/>
                <w:sz w:val="22"/>
              </w:rPr>
            </w:pPr>
            <w:r>
              <w:rPr>
                <w:rFonts w:ascii="Arial" w:hAnsi="Arial"/>
                <w:sz w:val="22"/>
              </w:rPr>
              <w:t>Patrícia Capra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Comunicação e Expressão</w:t>
            </w:r>
          </w:p>
        </w:tc>
        <w:tc>
          <w:tcPr>
            <w:tcW w:w="838" w:type="dxa"/>
          </w:tcPr>
          <w:p w:rsidR="00BE0E2A" w:rsidRDefault="00BE0E2A">
            <w:pPr>
              <w:rPr>
                <w:rFonts w:ascii="Arial" w:hAnsi="Arial"/>
                <w:sz w:val="22"/>
              </w:rPr>
            </w:pPr>
            <w:r>
              <w:rPr>
                <w:rFonts w:ascii="Arial" w:hAnsi="Arial"/>
                <w:sz w:val="22"/>
              </w:rPr>
              <w:t>3YD</w:t>
            </w:r>
          </w:p>
        </w:tc>
        <w:tc>
          <w:tcPr>
            <w:tcW w:w="4237" w:type="dxa"/>
          </w:tcPr>
          <w:p w:rsidR="00BE0E2A" w:rsidRDefault="00BE0E2A">
            <w:pPr>
              <w:rPr>
                <w:rFonts w:ascii="Arial" w:hAnsi="Arial"/>
                <w:sz w:val="22"/>
              </w:rPr>
            </w:pPr>
            <w:r>
              <w:rPr>
                <w:rFonts w:ascii="Arial" w:hAnsi="Arial"/>
                <w:sz w:val="22"/>
              </w:rPr>
              <w:t>Patrícia Capra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Administração da Produção</w:t>
            </w:r>
          </w:p>
        </w:tc>
        <w:tc>
          <w:tcPr>
            <w:tcW w:w="838" w:type="dxa"/>
          </w:tcPr>
          <w:p w:rsidR="00BE0E2A" w:rsidRDefault="00BE0E2A">
            <w:pPr>
              <w:rPr>
                <w:rFonts w:ascii="Arial" w:hAnsi="Arial"/>
                <w:sz w:val="22"/>
              </w:rPr>
            </w:pPr>
            <w:r>
              <w:rPr>
                <w:rFonts w:ascii="Arial" w:hAnsi="Arial"/>
                <w:sz w:val="22"/>
              </w:rPr>
              <w:t>3XA</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Administração da Produção</w:t>
            </w:r>
          </w:p>
        </w:tc>
        <w:tc>
          <w:tcPr>
            <w:tcW w:w="838" w:type="dxa"/>
          </w:tcPr>
          <w:p w:rsidR="00BE0E2A" w:rsidRDefault="00BE0E2A">
            <w:pPr>
              <w:rPr>
                <w:rFonts w:ascii="Arial" w:hAnsi="Arial"/>
                <w:sz w:val="22"/>
              </w:rPr>
            </w:pPr>
            <w:r>
              <w:rPr>
                <w:rFonts w:ascii="Arial" w:hAnsi="Arial"/>
                <w:sz w:val="22"/>
              </w:rPr>
              <w:t>3YA</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w:t>
            </w:r>
          </w:p>
        </w:tc>
        <w:tc>
          <w:tcPr>
            <w:tcW w:w="838" w:type="dxa"/>
          </w:tcPr>
          <w:p w:rsidR="00BE0E2A" w:rsidRDefault="00BE0E2A">
            <w:pPr>
              <w:rPr>
                <w:rFonts w:ascii="Arial" w:hAnsi="Arial"/>
                <w:sz w:val="22"/>
              </w:rPr>
            </w:pPr>
            <w:r>
              <w:rPr>
                <w:rFonts w:ascii="Arial" w:hAnsi="Arial"/>
                <w:sz w:val="22"/>
              </w:rPr>
              <w:t>3YC</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III</w:t>
            </w:r>
          </w:p>
        </w:tc>
        <w:tc>
          <w:tcPr>
            <w:tcW w:w="838" w:type="dxa"/>
          </w:tcPr>
          <w:p w:rsidR="00BE0E2A" w:rsidRDefault="00BE0E2A">
            <w:pPr>
              <w:rPr>
                <w:rFonts w:ascii="Arial" w:hAnsi="Arial"/>
                <w:sz w:val="22"/>
              </w:rPr>
            </w:pPr>
            <w:r>
              <w:rPr>
                <w:rFonts w:ascii="Arial" w:hAnsi="Arial"/>
                <w:sz w:val="22"/>
              </w:rPr>
              <w:t>3XF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III</w:t>
            </w:r>
          </w:p>
        </w:tc>
        <w:tc>
          <w:tcPr>
            <w:tcW w:w="838" w:type="dxa"/>
          </w:tcPr>
          <w:p w:rsidR="00BE0E2A" w:rsidRDefault="00BE0E2A">
            <w:pPr>
              <w:rPr>
                <w:rFonts w:ascii="Arial" w:hAnsi="Arial"/>
                <w:sz w:val="22"/>
              </w:rPr>
            </w:pPr>
            <w:r>
              <w:rPr>
                <w:rFonts w:ascii="Arial" w:hAnsi="Arial"/>
                <w:sz w:val="22"/>
              </w:rPr>
              <w:t>3YF</w:t>
            </w:r>
          </w:p>
        </w:tc>
        <w:tc>
          <w:tcPr>
            <w:tcW w:w="4237" w:type="dxa"/>
          </w:tcPr>
          <w:p w:rsidR="00BE0E2A" w:rsidRDefault="00BE0E2A">
            <w:pPr>
              <w:rPr>
                <w:rFonts w:ascii="Arial" w:hAnsi="Arial"/>
                <w:sz w:val="22"/>
                <w:lang w:val="en-US"/>
              </w:rPr>
            </w:pPr>
            <w:r>
              <w:rPr>
                <w:rFonts w:ascii="Arial" w:hAnsi="Arial"/>
                <w:sz w:val="22"/>
                <w:lang w:val="en-US"/>
              </w:rPr>
              <w:t>Stefanie Mereker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II</w:t>
            </w:r>
          </w:p>
        </w:tc>
        <w:tc>
          <w:tcPr>
            <w:tcW w:w="838" w:type="dxa"/>
          </w:tcPr>
          <w:p w:rsidR="00BE0E2A" w:rsidRDefault="00BE0E2A">
            <w:pPr>
              <w:rPr>
                <w:rFonts w:ascii="Arial" w:hAnsi="Arial"/>
                <w:sz w:val="22"/>
              </w:rPr>
            </w:pPr>
            <w:r>
              <w:rPr>
                <w:rFonts w:ascii="Arial" w:hAnsi="Arial"/>
                <w:sz w:val="22"/>
              </w:rPr>
              <w:t>5XG</w:t>
            </w:r>
          </w:p>
        </w:tc>
        <w:tc>
          <w:tcPr>
            <w:tcW w:w="4237" w:type="dxa"/>
          </w:tcPr>
          <w:p w:rsidR="00BE0E2A" w:rsidRDefault="00BE0E2A">
            <w:pPr>
              <w:rPr>
                <w:rFonts w:ascii="Arial" w:hAnsi="Arial"/>
                <w:sz w:val="22"/>
              </w:rPr>
            </w:pPr>
            <w:r>
              <w:rPr>
                <w:rFonts w:ascii="Arial" w:hAnsi="Arial"/>
                <w:sz w:val="22"/>
              </w:rPr>
              <w:t>Andrei Zwetsch Cavalheiro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II</w:t>
            </w:r>
          </w:p>
        </w:tc>
        <w:tc>
          <w:tcPr>
            <w:tcW w:w="838" w:type="dxa"/>
          </w:tcPr>
          <w:p w:rsidR="00BE0E2A" w:rsidRDefault="00BE0E2A">
            <w:pPr>
              <w:rPr>
                <w:rFonts w:ascii="Arial" w:hAnsi="Arial"/>
                <w:sz w:val="22"/>
              </w:rPr>
            </w:pPr>
            <w:r>
              <w:rPr>
                <w:rFonts w:ascii="Arial" w:hAnsi="Arial"/>
                <w:sz w:val="22"/>
              </w:rPr>
              <w:t>5TG</w:t>
            </w:r>
          </w:p>
        </w:tc>
        <w:tc>
          <w:tcPr>
            <w:tcW w:w="4237" w:type="dxa"/>
          </w:tcPr>
          <w:p w:rsidR="00BE0E2A" w:rsidRDefault="00BE0E2A">
            <w:pPr>
              <w:rPr>
                <w:rFonts w:ascii="Arial" w:hAnsi="Arial"/>
                <w:sz w:val="22"/>
              </w:rPr>
            </w:pPr>
            <w:r>
              <w:rPr>
                <w:rFonts w:ascii="Arial" w:hAnsi="Arial"/>
                <w:sz w:val="22"/>
              </w:rPr>
              <w:t>Andrei Zwetsch Cavalheiro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Desenvolvimento de Produtos</w:t>
            </w:r>
          </w:p>
        </w:tc>
        <w:tc>
          <w:tcPr>
            <w:tcW w:w="838" w:type="dxa"/>
          </w:tcPr>
          <w:p w:rsidR="00BE0E2A" w:rsidRDefault="00BE0E2A">
            <w:pPr>
              <w:rPr>
                <w:rFonts w:ascii="Arial" w:hAnsi="Arial"/>
                <w:sz w:val="22"/>
              </w:rPr>
            </w:pPr>
            <w:r>
              <w:rPr>
                <w:rFonts w:ascii="Arial" w:hAnsi="Arial"/>
                <w:sz w:val="22"/>
              </w:rPr>
              <w:t>5XB</w:t>
            </w:r>
          </w:p>
        </w:tc>
        <w:tc>
          <w:tcPr>
            <w:tcW w:w="4237" w:type="dxa"/>
          </w:tcPr>
          <w:p w:rsidR="00BE0E2A" w:rsidRDefault="00BE0E2A">
            <w:pPr>
              <w:rPr>
                <w:rFonts w:ascii="Arial" w:hAnsi="Arial"/>
                <w:sz w:val="22"/>
              </w:rPr>
            </w:pPr>
            <w:r>
              <w:rPr>
                <w:rFonts w:ascii="Arial" w:hAnsi="Arial"/>
                <w:sz w:val="22"/>
              </w:rPr>
              <w:t>David Garcia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Controle Estatístico de Processos</w:t>
            </w:r>
          </w:p>
        </w:tc>
        <w:tc>
          <w:tcPr>
            <w:tcW w:w="838" w:type="dxa"/>
          </w:tcPr>
          <w:p w:rsidR="00BE0E2A" w:rsidRDefault="00BE0E2A">
            <w:pPr>
              <w:rPr>
                <w:rFonts w:ascii="Arial" w:hAnsi="Arial"/>
                <w:sz w:val="22"/>
              </w:rPr>
            </w:pPr>
            <w:r>
              <w:rPr>
                <w:rFonts w:ascii="Arial" w:hAnsi="Arial"/>
                <w:sz w:val="22"/>
              </w:rPr>
              <w:t>5XA</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Controle Estatístico de Processos</w:t>
            </w:r>
          </w:p>
        </w:tc>
        <w:tc>
          <w:tcPr>
            <w:tcW w:w="838" w:type="dxa"/>
          </w:tcPr>
          <w:p w:rsidR="00BE0E2A" w:rsidRDefault="00BE0E2A">
            <w:pPr>
              <w:rPr>
                <w:rFonts w:ascii="Arial" w:hAnsi="Arial"/>
                <w:sz w:val="22"/>
              </w:rPr>
            </w:pPr>
            <w:r>
              <w:rPr>
                <w:rFonts w:ascii="Arial" w:hAnsi="Arial"/>
                <w:sz w:val="22"/>
              </w:rPr>
              <w:t>5TA</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de Análise e soluções de Problemas</w:t>
            </w:r>
          </w:p>
        </w:tc>
        <w:tc>
          <w:tcPr>
            <w:tcW w:w="838" w:type="dxa"/>
          </w:tcPr>
          <w:p w:rsidR="00BE0E2A" w:rsidRDefault="00BE0E2A">
            <w:pPr>
              <w:rPr>
                <w:rFonts w:ascii="Arial" w:hAnsi="Arial"/>
                <w:sz w:val="22"/>
              </w:rPr>
            </w:pPr>
            <w:r>
              <w:rPr>
                <w:rFonts w:ascii="Arial" w:hAnsi="Arial"/>
                <w:sz w:val="22"/>
              </w:rPr>
              <w:t>5XE</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de Análise e soluções de Problemas</w:t>
            </w:r>
          </w:p>
        </w:tc>
        <w:tc>
          <w:tcPr>
            <w:tcW w:w="838" w:type="dxa"/>
          </w:tcPr>
          <w:p w:rsidR="00BE0E2A" w:rsidRDefault="00BE0E2A">
            <w:pPr>
              <w:rPr>
                <w:rFonts w:ascii="Arial" w:hAnsi="Arial"/>
                <w:sz w:val="22"/>
              </w:rPr>
            </w:pPr>
            <w:r>
              <w:rPr>
                <w:rFonts w:ascii="Arial" w:hAnsi="Arial"/>
                <w:sz w:val="22"/>
              </w:rPr>
              <w:t>5TE</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Estatísticas de Controle de Qualidade</w:t>
            </w:r>
          </w:p>
        </w:tc>
        <w:tc>
          <w:tcPr>
            <w:tcW w:w="838" w:type="dxa"/>
          </w:tcPr>
          <w:p w:rsidR="00BE0E2A" w:rsidRDefault="00BE0E2A">
            <w:pPr>
              <w:rPr>
                <w:rFonts w:ascii="Arial" w:hAnsi="Arial"/>
                <w:sz w:val="22"/>
              </w:rPr>
            </w:pPr>
            <w:r>
              <w:rPr>
                <w:rFonts w:ascii="Arial" w:hAnsi="Arial"/>
                <w:sz w:val="22"/>
              </w:rPr>
              <w:t>5XI</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Estatísticas de Controle de Qualidade</w:t>
            </w:r>
          </w:p>
        </w:tc>
        <w:tc>
          <w:tcPr>
            <w:tcW w:w="838" w:type="dxa"/>
          </w:tcPr>
          <w:p w:rsidR="00BE0E2A" w:rsidRDefault="00BE0E2A">
            <w:pPr>
              <w:rPr>
                <w:rFonts w:ascii="Arial" w:hAnsi="Arial"/>
                <w:sz w:val="22"/>
              </w:rPr>
            </w:pPr>
            <w:r>
              <w:rPr>
                <w:rFonts w:ascii="Arial" w:hAnsi="Arial"/>
                <w:sz w:val="22"/>
              </w:rPr>
              <w:t>5TI</w:t>
            </w:r>
          </w:p>
        </w:tc>
        <w:tc>
          <w:tcPr>
            <w:tcW w:w="4237" w:type="dxa"/>
          </w:tcPr>
          <w:p w:rsidR="00BE0E2A" w:rsidRDefault="00BE0E2A">
            <w:pPr>
              <w:rPr>
                <w:rFonts w:ascii="Arial" w:hAnsi="Arial"/>
                <w:sz w:val="22"/>
              </w:rPr>
            </w:pPr>
            <w:r>
              <w:rPr>
                <w:rFonts w:ascii="Arial" w:hAnsi="Arial"/>
                <w:sz w:val="22"/>
              </w:rPr>
              <w:t>Jorge da Luz Matos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Fundamentos de Projetos de Ferramentas</w:t>
            </w:r>
          </w:p>
        </w:tc>
        <w:tc>
          <w:tcPr>
            <w:tcW w:w="838" w:type="dxa"/>
          </w:tcPr>
          <w:p w:rsidR="00BE0E2A" w:rsidRDefault="00BE0E2A">
            <w:pPr>
              <w:rPr>
                <w:rFonts w:ascii="Arial" w:hAnsi="Arial"/>
                <w:sz w:val="22"/>
              </w:rPr>
            </w:pPr>
            <w:r>
              <w:rPr>
                <w:rFonts w:ascii="Arial" w:hAnsi="Arial"/>
                <w:sz w:val="22"/>
              </w:rPr>
              <w:t>5XD</w:t>
            </w:r>
          </w:p>
        </w:tc>
        <w:tc>
          <w:tcPr>
            <w:tcW w:w="4237" w:type="dxa"/>
          </w:tcPr>
          <w:p w:rsidR="00BE0E2A" w:rsidRDefault="00BE0E2A">
            <w:pPr>
              <w:rPr>
                <w:rFonts w:ascii="Arial" w:hAnsi="Arial"/>
                <w:sz w:val="22"/>
              </w:rPr>
            </w:pPr>
            <w:r>
              <w:rPr>
                <w:rFonts w:ascii="Arial" w:hAnsi="Arial"/>
                <w:sz w:val="22"/>
              </w:rPr>
              <w:t>Luciano Caldeira Vilanova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Economia</w:t>
            </w:r>
          </w:p>
        </w:tc>
        <w:tc>
          <w:tcPr>
            <w:tcW w:w="838" w:type="dxa"/>
          </w:tcPr>
          <w:p w:rsidR="00BE0E2A" w:rsidRDefault="00BE0E2A">
            <w:pPr>
              <w:rPr>
                <w:rFonts w:ascii="Arial" w:hAnsi="Arial"/>
                <w:sz w:val="22"/>
              </w:rPr>
            </w:pPr>
            <w:r>
              <w:rPr>
                <w:rFonts w:ascii="Arial" w:hAnsi="Arial"/>
                <w:sz w:val="22"/>
              </w:rPr>
              <w:t>5XC</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Economia</w:t>
            </w:r>
          </w:p>
        </w:tc>
        <w:tc>
          <w:tcPr>
            <w:tcW w:w="838" w:type="dxa"/>
          </w:tcPr>
          <w:p w:rsidR="00BE0E2A" w:rsidRDefault="00BE0E2A">
            <w:pPr>
              <w:rPr>
                <w:rFonts w:ascii="Arial" w:hAnsi="Arial"/>
                <w:sz w:val="22"/>
              </w:rPr>
            </w:pPr>
            <w:r>
              <w:rPr>
                <w:rFonts w:ascii="Arial" w:hAnsi="Arial"/>
                <w:sz w:val="22"/>
              </w:rPr>
              <w:t>5TC</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Programas Participativos</w:t>
            </w:r>
          </w:p>
        </w:tc>
        <w:tc>
          <w:tcPr>
            <w:tcW w:w="838" w:type="dxa"/>
          </w:tcPr>
          <w:p w:rsidR="00BE0E2A" w:rsidRDefault="00BE0E2A">
            <w:pPr>
              <w:rPr>
                <w:rFonts w:ascii="Arial" w:hAnsi="Arial"/>
                <w:sz w:val="22"/>
              </w:rPr>
            </w:pPr>
            <w:r>
              <w:rPr>
                <w:rFonts w:ascii="Arial" w:hAnsi="Arial"/>
                <w:sz w:val="22"/>
              </w:rPr>
              <w:t>5XH</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Instrumental I</w:t>
            </w:r>
          </w:p>
        </w:tc>
        <w:tc>
          <w:tcPr>
            <w:tcW w:w="838" w:type="dxa"/>
          </w:tcPr>
          <w:p w:rsidR="00BE0E2A" w:rsidRDefault="00BE0E2A">
            <w:pPr>
              <w:rPr>
                <w:rFonts w:ascii="Arial" w:hAnsi="Arial"/>
                <w:sz w:val="22"/>
                <w:lang w:val="en-US"/>
              </w:rPr>
            </w:pPr>
            <w:r>
              <w:rPr>
                <w:rFonts w:ascii="Arial" w:hAnsi="Arial"/>
                <w:sz w:val="22"/>
                <w:lang w:val="en-US"/>
              </w:rPr>
              <w:t>5TF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Instrumental I</w:t>
            </w:r>
          </w:p>
        </w:tc>
        <w:tc>
          <w:tcPr>
            <w:tcW w:w="838" w:type="dxa"/>
          </w:tcPr>
          <w:p w:rsidR="00BE0E2A" w:rsidRDefault="00BE0E2A">
            <w:pPr>
              <w:rPr>
                <w:rFonts w:ascii="Arial" w:hAnsi="Arial"/>
                <w:sz w:val="22"/>
                <w:lang w:val="en-US"/>
              </w:rPr>
            </w:pPr>
            <w:r>
              <w:rPr>
                <w:rFonts w:ascii="Arial" w:hAnsi="Arial"/>
                <w:sz w:val="22"/>
                <w:lang w:val="en-US"/>
              </w:rPr>
              <w:t>5XF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2002/2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orgânica</w:t>
            </w:r>
          </w:p>
        </w:tc>
        <w:tc>
          <w:tcPr>
            <w:tcW w:w="838" w:type="dxa"/>
          </w:tcPr>
          <w:p w:rsidR="00BE0E2A" w:rsidRDefault="00BE0E2A">
            <w:pPr>
              <w:rPr>
                <w:rFonts w:ascii="Arial" w:hAnsi="Arial"/>
                <w:sz w:val="22"/>
              </w:rPr>
            </w:pPr>
            <w:r>
              <w:rPr>
                <w:rFonts w:ascii="Arial" w:hAnsi="Arial"/>
                <w:sz w:val="22"/>
              </w:rPr>
              <w:t>2XI</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w:t>
            </w:r>
          </w:p>
        </w:tc>
        <w:tc>
          <w:tcPr>
            <w:tcW w:w="838" w:type="dxa"/>
          </w:tcPr>
          <w:p w:rsidR="00BE0E2A" w:rsidRDefault="00BE0E2A">
            <w:pPr>
              <w:rPr>
                <w:rFonts w:ascii="Arial" w:hAnsi="Arial"/>
                <w:sz w:val="22"/>
                <w:lang w:val="es-ES_tradnl"/>
              </w:rPr>
            </w:pPr>
            <w:r>
              <w:rPr>
                <w:rFonts w:ascii="Arial" w:hAnsi="Arial"/>
                <w:sz w:val="22"/>
                <w:lang w:val="es-ES_tradnl"/>
              </w:rPr>
              <w:t>2XB</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 II</w:t>
            </w:r>
          </w:p>
        </w:tc>
        <w:tc>
          <w:tcPr>
            <w:tcW w:w="838" w:type="dxa"/>
          </w:tcPr>
          <w:p w:rsidR="00BE0E2A" w:rsidRDefault="00BE0E2A">
            <w:pPr>
              <w:rPr>
                <w:rFonts w:ascii="Arial" w:hAnsi="Arial"/>
                <w:sz w:val="22"/>
              </w:rPr>
            </w:pPr>
            <w:r>
              <w:rPr>
                <w:rFonts w:ascii="Arial" w:hAnsi="Arial"/>
                <w:sz w:val="22"/>
              </w:rPr>
              <w:t>2XD</w:t>
            </w:r>
          </w:p>
        </w:tc>
        <w:tc>
          <w:tcPr>
            <w:tcW w:w="4237" w:type="dxa"/>
          </w:tcPr>
          <w:p w:rsidR="00BE0E2A" w:rsidRDefault="00BE0E2A">
            <w:pPr>
              <w:rPr>
                <w:rFonts w:ascii="Arial" w:hAnsi="Arial"/>
                <w:sz w:val="22"/>
              </w:rPr>
            </w:pPr>
            <w:r>
              <w:rPr>
                <w:rFonts w:ascii="Arial" w:hAnsi="Arial"/>
                <w:sz w:val="22"/>
              </w:rPr>
              <w:t>Luís Ricardo Pedra Peirobon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w:t>
            </w:r>
          </w:p>
        </w:tc>
        <w:tc>
          <w:tcPr>
            <w:tcW w:w="838" w:type="dxa"/>
          </w:tcPr>
          <w:p w:rsidR="00BE0E2A" w:rsidRDefault="00BE0E2A">
            <w:pPr>
              <w:rPr>
                <w:rFonts w:ascii="Arial" w:hAnsi="Arial"/>
                <w:sz w:val="22"/>
              </w:rPr>
            </w:pPr>
            <w:r>
              <w:rPr>
                <w:rFonts w:ascii="Arial" w:hAnsi="Arial"/>
                <w:sz w:val="22"/>
              </w:rPr>
              <w:t>2XA</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Estatística básica</w:t>
            </w:r>
          </w:p>
        </w:tc>
        <w:tc>
          <w:tcPr>
            <w:tcW w:w="838" w:type="dxa"/>
          </w:tcPr>
          <w:p w:rsidR="00BE0E2A" w:rsidRDefault="00BE0E2A">
            <w:pPr>
              <w:rPr>
                <w:rFonts w:ascii="Arial" w:hAnsi="Arial"/>
                <w:sz w:val="22"/>
              </w:rPr>
            </w:pPr>
            <w:r>
              <w:rPr>
                <w:rFonts w:ascii="Arial" w:hAnsi="Arial"/>
                <w:sz w:val="22"/>
              </w:rPr>
              <w:t>2XC</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Metrologia</w:t>
            </w:r>
          </w:p>
        </w:tc>
        <w:tc>
          <w:tcPr>
            <w:tcW w:w="838" w:type="dxa"/>
          </w:tcPr>
          <w:p w:rsidR="00BE0E2A" w:rsidRDefault="00BE0E2A">
            <w:pPr>
              <w:rPr>
                <w:rFonts w:ascii="Arial" w:hAnsi="Arial"/>
                <w:sz w:val="22"/>
              </w:rPr>
            </w:pPr>
            <w:r>
              <w:rPr>
                <w:rFonts w:ascii="Arial" w:hAnsi="Arial"/>
                <w:sz w:val="22"/>
              </w:rPr>
              <w:t>2XH</w:t>
            </w:r>
          </w:p>
        </w:tc>
        <w:tc>
          <w:tcPr>
            <w:tcW w:w="4237" w:type="dxa"/>
          </w:tcPr>
          <w:p w:rsidR="00BE0E2A" w:rsidRDefault="00BE0E2A">
            <w:pPr>
              <w:rPr>
                <w:rFonts w:ascii="Arial" w:hAnsi="Arial"/>
                <w:sz w:val="22"/>
              </w:rPr>
            </w:pPr>
            <w:r>
              <w:rPr>
                <w:rFonts w:ascii="Arial" w:hAnsi="Arial"/>
                <w:sz w:val="22"/>
              </w:rPr>
              <w:t>Luciana Neves Loponte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w:t>
            </w:r>
          </w:p>
        </w:tc>
        <w:tc>
          <w:tcPr>
            <w:tcW w:w="838" w:type="dxa"/>
          </w:tcPr>
          <w:p w:rsidR="00BE0E2A" w:rsidRDefault="00BE0E2A">
            <w:pPr>
              <w:rPr>
                <w:rFonts w:ascii="Arial" w:hAnsi="Arial"/>
                <w:sz w:val="22"/>
                <w:lang w:val="en-US"/>
              </w:rPr>
            </w:pPr>
            <w:r>
              <w:rPr>
                <w:rFonts w:ascii="Arial" w:hAnsi="Arial"/>
                <w:sz w:val="22"/>
                <w:lang w:val="en-US"/>
              </w:rPr>
              <w:t>2XF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lang w:val="pt-PT"/>
              </w:rPr>
            </w:pPr>
            <w:r>
              <w:rPr>
                <w:rFonts w:ascii="Arial" w:hAnsi="Arial"/>
                <w:sz w:val="22"/>
                <w:lang w:val="pt-PT"/>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ao pensamento das ciências humanas</w:t>
            </w:r>
          </w:p>
        </w:tc>
        <w:tc>
          <w:tcPr>
            <w:tcW w:w="838" w:type="dxa"/>
          </w:tcPr>
          <w:p w:rsidR="00BE0E2A" w:rsidRDefault="00BE0E2A">
            <w:pPr>
              <w:rPr>
                <w:rFonts w:ascii="Arial" w:hAnsi="Arial"/>
                <w:sz w:val="22"/>
              </w:rPr>
            </w:pPr>
            <w:r>
              <w:rPr>
                <w:rFonts w:ascii="Arial" w:hAnsi="Arial"/>
                <w:sz w:val="22"/>
              </w:rPr>
              <w:t>2XG</w:t>
            </w:r>
          </w:p>
        </w:tc>
        <w:tc>
          <w:tcPr>
            <w:tcW w:w="4237" w:type="dxa"/>
          </w:tcPr>
          <w:p w:rsidR="00BE0E2A" w:rsidRDefault="00BE0E2A">
            <w:pPr>
              <w:rPr>
                <w:rFonts w:ascii="Arial" w:hAnsi="Arial"/>
                <w:sz w:val="22"/>
              </w:rPr>
            </w:pPr>
            <w:r>
              <w:rPr>
                <w:rFonts w:ascii="Arial" w:hAnsi="Arial"/>
                <w:sz w:val="22"/>
              </w:rPr>
              <w:t>Armando Triches Enderle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II</w:t>
            </w:r>
          </w:p>
        </w:tc>
        <w:tc>
          <w:tcPr>
            <w:tcW w:w="838" w:type="dxa"/>
          </w:tcPr>
          <w:p w:rsidR="00BE0E2A" w:rsidRDefault="00BE0E2A">
            <w:pPr>
              <w:rPr>
                <w:rFonts w:ascii="Arial" w:hAnsi="Arial"/>
                <w:sz w:val="22"/>
              </w:rPr>
            </w:pPr>
            <w:r>
              <w:rPr>
                <w:rFonts w:ascii="Arial" w:hAnsi="Arial"/>
                <w:sz w:val="22"/>
              </w:rPr>
              <w:t>2XE</w:t>
            </w:r>
          </w:p>
        </w:tc>
        <w:tc>
          <w:tcPr>
            <w:tcW w:w="4237" w:type="dxa"/>
          </w:tcPr>
          <w:p w:rsidR="00BE0E2A" w:rsidRDefault="00BE0E2A">
            <w:pPr>
              <w:rPr>
                <w:rFonts w:ascii="Arial" w:hAnsi="Arial"/>
                <w:sz w:val="22"/>
              </w:rPr>
            </w:pPr>
            <w:r>
              <w:rPr>
                <w:rFonts w:ascii="Arial" w:hAnsi="Arial"/>
                <w:sz w:val="22"/>
              </w:rPr>
              <w:t>Michel Goularte Recondo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II</w:t>
            </w:r>
          </w:p>
        </w:tc>
        <w:tc>
          <w:tcPr>
            <w:tcW w:w="838" w:type="dxa"/>
          </w:tcPr>
          <w:p w:rsidR="00BE0E2A" w:rsidRDefault="00BE0E2A">
            <w:pPr>
              <w:rPr>
                <w:rFonts w:ascii="Arial" w:hAnsi="Arial"/>
                <w:sz w:val="22"/>
              </w:rPr>
            </w:pPr>
            <w:r>
              <w:rPr>
                <w:rFonts w:ascii="Arial" w:hAnsi="Arial"/>
                <w:sz w:val="22"/>
              </w:rPr>
              <w:t xml:space="preserve">4XA  </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II</w:t>
            </w:r>
          </w:p>
        </w:tc>
        <w:tc>
          <w:tcPr>
            <w:tcW w:w="838" w:type="dxa"/>
          </w:tcPr>
          <w:p w:rsidR="00BE0E2A" w:rsidRDefault="00BE0E2A">
            <w:pPr>
              <w:rPr>
                <w:rFonts w:ascii="Arial" w:hAnsi="Arial"/>
                <w:sz w:val="22"/>
              </w:rPr>
            </w:pPr>
            <w:r>
              <w:rPr>
                <w:rFonts w:ascii="Arial" w:hAnsi="Arial"/>
                <w:sz w:val="22"/>
              </w:rPr>
              <w:t xml:space="preserve">4YA  </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w:t>
            </w:r>
          </w:p>
        </w:tc>
        <w:tc>
          <w:tcPr>
            <w:tcW w:w="838" w:type="dxa"/>
          </w:tcPr>
          <w:p w:rsidR="00BE0E2A" w:rsidRDefault="00BE0E2A">
            <w:pPr>
              <w:rPr>
                <w:rFonts w:ascii="Arial" w:hAnsi="Arial"/>
                <w:sz w:val="22"/>
              </w:rPr>
            </w:pPr>
            <w:r>
              <w:rPr>
                <w:rFonts w:ascii="Arial" w:hAnsi="Arial"/>
                <w:sz w:val="22"/>
              </w:rPr>
              <w:t>4XF</w:t>
            </w:r>
          </w:p>
        </w:tc>
        <w:tc>
          <w:tcPr>
            <w:tcW w:w="4237" w:type="dxa"/>
          </w:tcPr>
          <w:p w:rsidR="00BE0E2A" w:rsidRDefault="00BE0E2A">
            <w:pPr>
              <w:rPr>
                <w:rFonts w:ascii="Arial" w:hAnsi="Arial"/>
                <w:sz w:val="22"/>
              </w:rPr>
            </w:pPr>
            <w:r>
              <w:rPr>
                <w:rFonts w:ascii="Arial" w:hAnsi="Arial"/>
                <w:sz w:val="22"/>
              </w:rPr>
              <w:t>Carmen Iara Walter Calcagno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Processos de transformação I</w:t>
            </w:r>
          </w:p>
        </w:tc>
        <w:tc>
          <w:tcPr>
            <w:tcW w:w="838" w:type="dxa"/>
          </w:tcPr>
          <w:p w:rsidR="00BE0E2A" w:rsidRDefault="00BE0E2A">
            <w:pPr>
              <w:rPr>
                <w:rFonts w:ascii="Arial" w:hAnsi="Arial"/>
                <w:sz w:val="22"/>
              </w:rPr>
            </w:pPr>
            <w:r>
              <w:rPr>
                <w:rFonts w:ascii="Arial" w:hAnsi="Arial"/>
                <w:sz w:val="22"/>
              </w:rPr>
              <w:t>4YF</w:t>
            </w:r>
          </w:p>
        </w:tc>
        <w:tc>
          <w:tcPr>
            <w:tcW w:w="4237" w:type="dxa"/>
          </w:tcPr>
          <w:p w:rsidR="00BE0E2A" w:rsidRDefault="00BE0E2A">
            <w:pPr>
              <w:rPr>
                <w:rFonts w:ascii="Arial" w:hAnsi="Arial"/>
                <w:sz w:val="22"/>
              </w:rPr>
            </w:pPr>
            <w:r>
              <w:rPr>
                <w:rFonts w:ascii="Arial" w:hAnsi="Arial"/>
                <w:sz w:val="22"/>
              </w:rPr>
              <w:t>Carmen Iara Walter Calcagno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II</w:t>
            </w:r>
          </w:p>
        </w:tc>
        <w:tc>
          <w:tcPr>
            <w:tcW w:w="838" w:type="dxa"/>
          </w:tcPr>
          <w:p w:rsidR="00BE0E2A" w:rsidRDefault="00BE0E2A">
            <w:pPr>
              <w:rPr>
                <w:rFonts w:ascii="Arial" w:hAnsi="Arial"/>
                <w:sz w:val="22"/>
                <w:lang w:val="es-ES_tradnl"/>
              </w:rPr>
            </w:pPr>
            <w:r>
              <w:rPr>
                <w:rFonts w:ascii="Arial" w:hAnsi="Arial"/>
                <w:sz w:val="22"/>
                <w:lang w:val="es-ES_tradnl"/>
              </w:rPr>
              <w:t>4XB</w:t>
            </w:r>
          </w:p>
        </w:tc>
        <w:tc>
          <w:tcPr>
            <w:tcW w:w="4237" w:type="dxa"/>
          </w:tcPr>
          <w:p w:rsidR="00BE0E2A" w:rsidRDefault="00BE0E2A">
            <w:pPr>
              <w:rPr>
                <w:rFonts w:ascii="Arial" w:hAnsi="Arial"/>
                <w:sz w:val="22"/>
                <w:lang w:val="es-ES_tradnl"/>
              </w:rPr>
            </w:pPr>
            <w:r>
              <w:rPr>
                <w:rFonts w:ascii="Arial" w:hAnsi="Arial"/>
                <w:sz w:val="22"/>
                <w:lang w:val="es-ES_tradnl"/>
              </w:rPr>
              <w:t>Renato Mazzini Callegaro</w:t>
            </w:r>
          </w:p>
        </w:tc>
        <w:tc>
          <w:tcPr>
            <w:tcW w:w="1134" w:type="dxa"/>
            <w:tcBorders>
              <w:right w:val="single" w:sz="4" w:space="0" w:color="auto"/>
            </w:tcBorders>
          </w:tcPr>
          <w:p w:rsidR="00BE0E2A" w:rsidRDefault="00BE0E2A">
            <w:pPr>
              <w:rPr>
                <w:rFonts w:ascii="Arial" w:hAnsi="Arial"/>
                <w:sz w:val="22"/>
                <w:lang w:val="pt-PT"/>
              </w:rPr>
            </w:pPr>
            <w:r>
              <w:rPr>
                <w:rFonts w:ascii="Arial" w:hAnsi="Arial"/>
                <w:sz w:val="22"/>
                <w:lang w:val="pt-PT"/>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materiais II</w:t>
            </w:r>
          </w:p>
        </w:tc>
        <w:tc>
          <w:tcPr>
            <w:tcW w:w="838" w:type="dxa"/>
          </w:tcPr>
          <w:p w:rsidR="00BE0E2A" w:rsidRDefault="00BE0E2A">
            <w:pPr>
              <w:rPr>
                <w:rFonts w:ascii="Arial" w:hAnsi="Arial"/>
                <w:sz w:val="22"/>
              </w:rPr>
            </w:pPr>
            <w:r>
              <w:rPr>
                <w:rFonts w:ascii="Arial" w:hAnsi="Arial"/>
                <w:sz w:val="22"/>
              </w:rPr>
              <w:t>4YB</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Fenômenos dos  transportes</w:t>
            </w:r>
          </w:p>
        </w:tc>
        <w:tc>
          <w:tcPr>
            <w:tcW w:w="838" w:type="dxa"/>
          </w:tcPr>
          <w:p w:rsidR="00BE0E2A" w:rsidRDefault="00BE0E2A">
            <w:pPr>
              <w:rPr>
                <w:rFonts w:ascii="Arial" w:hAnsi="Arial"/>
                <w:sz w:val="22"/>
              </w:rPr>
            </w:pPr>
            <w:r>
              <w:rPr>
                <w:rFonts w:ascii="Arial" w:hAnsi="Arial"/>
                <w:sz w:val="22"/>
              </w:rPr>
              <w:t>4XC</w:t>
            </w:r>
          </w:p>
        </w:tc>
        <w:tc>
          <w:tcPr>
            <w:tcW w:w="4237" w:type="dxa"/>
          </w:tcPr>
          <w:p w:rsidR="00BE0E2A" w:rsidRDefault="00BE0E2A">
            <w:pPr>
              <w:rPr>
                <w:rFonts w:ascii="Arial" w:hAnsi="Arial"/>
                <w:sz w:val="22"/>
              </w:rPr>
            </w:pPr>
            <w:r>
              <w:rPr>
                <w:rFonts w:ascii="Arial" w:hAnsi="Arial"/>
                <w:sz w:val="22"/>
              </w:rPr>
              <w:t>Lúcia Forgiarini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Normatização de processos</w:t>
            </w:r>
          </w:p>
        </w:tc>
        <w:tc>
          <w:tcPr>
            <w:tcW w:w="838" w:type="dxa"/>
          </w:tcPr>
          <w:p w:rsidR="00BE0E2A" w:rsidRDefault="00BE0E2A">
            <w:pPr>
              <w:rPr>
                <w:rFonts w:ascii="Arial" w:hAnsi="Arial"/>
                <w:sz w:val="22"/>
                <w:lang w:val="es-ES_tradnl"/>
              </w:rPr>
            </w:pPr>
            <w:r>
              <w:rPr>
                <w:rFonts w:ascii="Arial" w:hAnsi="Arial"/>
                <w:sz w:val="22"/>
                <w:lang w:val="es-ES_tradnl"/>
              </w:rPr>
              <w:t>4XE</w:t>
            </w:r>
          </w:p>
        </w:tc>
        <w:tc>
          <w:tcPr>
            <w:tcW w:w="4237" w:type="dxa"/>
          </w:tcPr>
          <w:p w:rsidR="00BE0E2A" w:rsidRDefault="00BE0E2A">
            <w:pPr>
              <w:rPr>
                <w:rFonts w:ascii="Arial" w:hAnsi="Arial"/>
                <w:sz w:val="22"/>
                <w:lang w:val="es-ES_tradnl"/>
              </w:rPr>
            </w:pPr>
            <w:r>
              <w:rPr>
                <w:rFonts w:ascii="Arial" w:hAnsi="Arial"/>
                <w:sz w:val="22"/>
                <w:lang w:val="es-ES_tradnl"/>
              </w:rPr>
              <w:t>Diego Gil de Los Santos</w:t>
            </w:r>
          </w:p>
        </w:tc>
        <w:tc>
          <w:tcPr>
            <w:tcW w:w="1134" w:type="dxa"/>
            <w:tcBorders>
              <w:right w:val="single" w:sz="4" w:space="0" w:color="auto"/>
            </w:tcBorders>
          </w:tcPr>
          <w:p w:rsidR="00BE0E2A" w:rsidRDefault="00BE0E2A">
            <w:pPr>
              <w:rPr>
                <w:rFonts w:ascii="Arial" w:hAnsi="Arial"/>
                <w:sz w:val="22"/>
                <w:lang w:val="pt-PT"/>
              </w:rPr>
            </w:pPr>
            <w:r>
              <w:rPr>
                <w:rFonts w:ascii="Arial" w:hAnsi="Arial"/>
                <w:sz w:val="22"/>
                <w:lang w:val="pt-PT"/>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IV</w:t>
            </w:r>
          </w:p>
        </w:tc>
        <w:tc>
          <w:tcPr>
            <w:tcW w:w="838" w:type="dxa"/>
          </w:tcPr>
          <w:p w:rsidR="00BE0E2A" w:rsidRDefault="00BE0E2A">
            <w:pPr>
              <w:rPr>
                <w:rFonts w:ascii="Arial" w:hAnsi="Arial"/>
                <w:sz w:val="22"/>
                <w:lang w:val="pt-PT"/>
              </w:rPr>
            </w:pPr>
            <w:r>
              <w:rPr>
                <w:rFonts w:ascii="Arial" w:hAnsi="Arial"/>
                <w:sz w:val="22"/>
                <w:lang w:val="pt-PT"/>
              </w:rPr>
              <w:t>4XD</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heurísticas de controle de qualidade</w:t>
            </w:r>
          </w:p>
        </w:tc>
        <w:tc>
          <w:tcPr>
            <w:tcW w:w="838" w:type="dxa"/>
          </w:tcPr>
          <w:p w:rsidR="00BE0E2A" w:rsidRDefault="00BE0E2A">
            <w:pPr>
              <w:rPr>
                <w:rFonts w:ascii="Arial" w:hAnsi="Arial"/>
                <w:sz w:val="22"/>
              </w:rPr>
            </w:pPr>
            <w:r>
              <w:rPr>
                <w:rFonts w:ascii="Arial" w:hAnsi="Arial"/>
                <w:sz w:val="22"/>
              </w:rPr>
              <w:t>4XH</w:t>
            </w:r>
          </w:p>
        </w:tc>
        <w:tc>
          <w:tcPr>
            <w:tcW w:w="4237" w:type="dxa"/>
          </w:tcPr>
          <w:p w:rsidR="00BE0E2A" w:rsidRDefault="00BE0E2A">
            <w:pPr>
              <w:rPr>
                <w:rFonts w:ascii="Arial" w:hAnsi="Arial"/>
                <w:sz w:val="22"/>
              </w:rPr>
            </w:pPr>
            <w:r>
              <w:rPr>
                <w:rFonts w:ascii="Arial" w:hAnsi="Arial"/>
                <w:sz w:val="22"/>
              </w:rPr>
              <w:t>Paulo Luís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Sistemas da qualidade</w:t>
            </w:r>
          </w:p>
        </w:tc>
        <w:tc>
          <w:tcPr>
            <w:tcW w:w="838" w:type="dxa"/>
          </w:tcPr>
          <w:p w:rsidR="00BE0E2A" w:rsidRDefault="00BE0E2A">
            <w:pPr>
              <w:rPr>
                <w:rFonts w:ascii="Arial" w:hAnsi="Arial"/>
                <w:sz w:val="22"/>
              </w:rPr>
            </w:pPr>
            <w:r>
              <w:rPr>
                <w:rFonts w:ascii="Arial" w:hAnsi="Arial"/>
                <w:sz w:val="22"/>
              </w:rPr>
              <w:t>4XG</w:t>
            </w:r>
          </w:p>
        </w:tc>
        <w:tc>
          <w:tcPr>
            <w:tcW w:w="4237" w:type="dxa"/>
          </w:tcPr>
          <w:p w:rsidR="00BE0E2A" w:rsidRDefault="00BE0E2A">
            <w:pPr>
              <w:rPr>
                <w:rFonts w:ascii="Arial" w:hAnsi="Arial"/>
                <w:sz w:val="22"/>
              </w:rPr>
            </w:pPr>
            <w:r>
              <w:rPr>
                <w:rFonts w:ascii="Arial" w:hAnsi="Arial"/>
                <w:sz w:val="22"/>
              </w:rPr>
              <w:t>César Pedrini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de recursos humanos</w:t>
            </w:r>
          </w:p>
        </w:tc>
        <w:tc>
          <w:tcPr>
            <w:tcW w:w="838" w:type="dxa"/>
          </w:tcPr>
          <w:p w:rsidR="00BE0E2A" w:rsidRDefault="00BE0E2A">
            <w:pPr>
              <w:rPr>
                <w:rFonts w:ascii="Arial" w:hAnsi="Arial"/>
                <w:sz w:val="22"/>
              </w:rPr>
            </w:pPr>
            <w:r>
              <w:rPr>
                <w:rFonts w:ascii="Arial" w:hAnsi="Arial"/>
                <w:sz w:val="22"/>
              </w:rPr>
              <w:t>6XD</w:t>
            </w:r>
          </w:p>
        </w:tc>
        <w:tc>
          <w:tcPr>
            <w:tcW w:w="4237" w:type="dxa"/>
          </w:tcPr>
          <w:p w:rsidR="00BE0E2A" w:rsidRDefault="00BE0E2A">
            <w:pPr>
              <w:rPr>
                <w:rFonts w:ascii="Arial" w:hAnsi="Arial"/>
                <w:sz w:val="22"/>
              </w:rPr>
            </w:pPr>
            <w:r>
              <w:rPr>
                <w:rFonts w:ascii="Arial" w:hAnsi="Arial"/>
                <w:sz w:val="22"/>
              </w:rPr>
              <w:t>César Pedrini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de recursos humanos</w:t>
            </w:r>
          </w:p>
        </w:tc>
        <w:tc>
          <w:tcPr>
            <w:tcW w:w="838" w:type="dxa"/>
          </w:tcPr>
          <w:p w:rsidR="00BE0E2A" w:rsidRDefault="00BE0E2A">
            <w:pPr>
              <w:rPr>
                <w:rFonts w:ascii="Arial" w:hAnsi="Arial"/>
                <w:sz w:val="22"/>
              </w:rPr>
            </w:pPr>
            <w:r>
              <w:rPr>
                <w:rFonts w:ascii="Arial" w:hAnsi="Arial"/>
                <w:sz w:val="22"/>
              </w:rPr>
              <w:t>6TD</w:t>
            </w:r>
          </w:p>
        </w:tc>
        <w:tc>
          <w:tcPr>
            <w:tcW w:w="4237" w:type="dxa"/>
          </w:tcPr>
          <w:p w:rsidR="00BE0E2A" w:rsidRDefault="00BE0E2A">
            <w:pPr>
              <w:rPr>
                <w:rFonts w:ascii="Arial" w:hAnsi="Arial"/>
                <w:sz w:val="22"/>
              </w:rPr>
            </w:pPr>
            <w:r>
              <w:rPr>
                <w:rFonts w:ascii="Arial" w:hAnsi="Arial"/>
                <w:sz w:val="22"/>
              </w:rPr>
              <w:t>César Pedrini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Planejamento estratégico</w:t>
            </w:r>
          </w:p>
        </w:tc>
        <w:tc>
          <w:tcPr>
            <w:tcW w:w="838" w:type="dxa"/>
          </w:tcPr>
          <w:p w:rsidR="00BE0E2A" w:rsidRDefault="00BE0E2A">
            <w:pPr>
              <w:rPr>
                <w:rFonts w:ascii="Arial" w:hAnsi="Arial"/>
                <w:sz w:val="22"/>
              </w:rPr>
            </w:pPr>
            <w:r>
              <w:rPr>
                <w:rFonts w:ascii="Arial" w:hAnsi="Arial"/>
                <w:sz w:val="22"/>
              </w:rPr>
              <w:t>6XF</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Planejamento estratégico</w:t>
            </w:r>
          </w:p>
        </w:tc>
        <w:tc>
          <w:tcPr>
            <w:tcW w:w="838" w:type="dxa"/>
          </w:tcPr>
          <w:p w:rsidR="00BE0E2A" w:rsidRDefault="00BE0E2A">
            <w:pPr>
              <w:rPr>
                <w:rFonts w:ascii="Arial" w:hAnsi="Arial"/>
                <w:sz w:val="22"/>
              </w:rPr>
            </w:pPr>
            <w:r>
              <w:rPr>
                <w:rFonts w:ascii="Arial" w:hAnsi="Arial"/>
                <w:sz w:val="22"/>
              </w:rPr>
              <w:t>6TF</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Estudo de casos/projeto</w:t>
            </w:r>
          </w:p>
        </w:tc>
        <w:tc>
          <w:tcPr>
            <w:tcW w:w="838" w:type="dxa"/>
          </w:tcPr>
          <w:p w:rsidR="00BE0E2A" w:rsidRDefault="00BE0E2A">
            <w:pPr>
              <w:rPr>
                <w:rFonts w:ascii="Arial" w:hAnsi="Arial"/>
                <w:sz w:val="22"/>
              </w:rPr>
            </w:pPr>
            <w:r>
              <w:rPr>
                <w:rFonts w:ascii="Arial" w:hAnsi="Arial"/>
                <w:sz w:val="22"/>
              </w:rPr>
              <w:t>6XA</w:t>
            </w:r>
          </w:p>
        </w:tc>
        <w:tc>
          <w:tcPr>
            <w:tcW w:w="4237" w:type="dxa"/>
          </w:tcPr>
          <w:p w:rsidR="00BE0E2A" w:rsidRDefault="00BE0E2A">
            <w:pPr>
              <w:rPr>
                <w:rFonts w:ascii="Arial" w:hAnsi="Arial"/>
                <w:sz w:val="22"/>
              </w:rPr>
            </w:pPr>
            <w:r>
              <w:rPr>
                <w:rFonts w:ascii="Arial" w:hAnsi="Arial"/>
                <w:sz w:val="22"/>
              </w:rPr>
              <w:t>Berenice Santini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Estudo de casos/projeto</w:t>
            </w:r>
          </w:p>
        </w:tc>
        <w:tc>
          <w:tcPr>
            <w:tcW w:w="838" w:type="dxa"/>
          </w:tcPr>
          <w:p w:rsidR="00BE0E2A" w:rsidRDefault="00BE0E2A">
            <w:pPr>
              <w:rPr>
                <w:rFonts w:ascii="Arial" w:hAnsi="Arial"/>
                <w:sz w:val="22"/>
              </w:rPr>
            </w:pPr>
            <w:r>
              <w:rPr>
                <w:rFonts w:ascii="Arial" w:hAnsi="Arial"/>
                <w:sz w:val="22"/>
              </w:rPr>
              <w:t>6TA</w:t>
            </w:r>
          </w:p>
        </w:tc>
        <w:tc>
          <w:tcPr>
            <w:tcW w:w="4237" w:type="dxa"/>
          </w:tcPr>
          <w:p w:rsidR="00BE0E2A" w:rsidRDefault="00BE0E2A">
            <w:pPr>
              <w:rPr>
                <w:rFonts w:ascii="Arial" w:hAnsi="Arial"/>
                <w:sz w:val="22"/>
              </w:rPr>
            </w:pPr>
            <w:r>
              <w:rPr>
                <w:rFonts w:ascii="Arial" w:hAnsi="Arial"/>
                <w:sz w:val="22"/>
              </w:rPr>
              <w:t>Berenice Santini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avançadas de controle de processos</w:t>
            </w:r>
          </w:p>
        </w:tc>
        <w:tc>
          <w:tcPr>
            <w:tcW w:w="838" w:type="dxa"/>
          </w:tcPr>
          <w:p w:rsidR="00BE0E2A" w:rsidRDefault="00BE0E2A">
            <w:pPr>
              <w:rPr>
                <w:rFonts w:ascii="Arial" w:hAnsi="Arial"/>
                <w:sz w:val="22"/>
              </w:rPr>
            </w:pPr>
            <w:r>
              <w:rPr>
                <w:rFonts w:ascii="Arial" w:hAnsi="Arial"/>
                <w:sz w:val="22"/>
              </w:rPr>
              <w:t>6XH</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Técnicas avançadas de controle de processos</w:t>
            </w:r>
          </w:p>
        </w:tc>
        <w:tc>
          <w:tcPr>
            <w:tcW w:w="838" w:type="dxa"/>
          </w:tcPr>
          <w:p w:rsidR="00BE0E2A" w:rsidRDefault="00BE0E2A">
            <w:pPr>
              <w:rPr>
                <w:rFonts w:ascii="Arial" w:hAnsi="Arial"/>
                <w:sz w:val="22"/>
              </w:rPr>
            </w:pPr>
            <w:r>
              <w:rPr>
                <w:rFonts w:ascii="Arial" w:hAnsi="Arial"/>
                <w:sz w:val="22"/>
              </w:rPr>
              <w:t>6TH</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Projetos industriais</w:t>
            </w:r>
          </w:p>
        </w:tc>
        <w:tc>
          <w:tcPr>
            <w:tcW w:w="838" w:type="dxa"/>
          </w:tcPr>
          <w:p w:rsidR="00BE0E2A" w:rsidRDefault="00BE0E2A">
            <w:pPr>
              <w:rPr>
                <w:rFonts w:ascii="Arial" w:hAnsi="Arial"/>
                <w:sz w:val="22"/>
                <w:lang w:val="pt-PT"/>
              </w:rPr>
            </w:pPr>
            <w:r>
              <w:rPr>
                <w:rFonts w:ascii="Arial" w:hAnsi="Arial"/>
                <w:sz w:val="22"/>
                <w:lang w:val="pt-PT"/>
              </w:rPr>
              <w:t>6XG</w:t>
            </w:r>
          </w:p>
        </w:tc>
        <w:tc>
          <w:tcPr>
            <w:tcW w:w="4237" w:type="dxa"/>
          </w:tcPr>
          <w:p w:rsidR="00BE0E2A" w:rsidRDefault="00BE0E2A">
            <w:pPr>
              <w:rPr>
                <w:rFonts w:ascii="Arial" w:hAnsi="Arial"/>
                <w:sz w:val="22"/>
                <w:lang w:val="es-ES_tradnl"/>
              </w:rPr>
            </w:pPr>
            <w:r>
              <w:rPr>
                <w:rFonts w:ascii="Arial" w:hAnsi="Arial"/>
                <w:sz w:val="22"/>
                <w:lang w:val="es-ES_tradnl"/>
              </w:rPr>
              <w:t>Diego Gil de Los Santos</w:t>
            </w:r>
          </w:p>
        </w:tc>
        <w:tc>
          <w:tcPr>
            <w:tcW w:w="1134" w:type="dxa"/>
            <w:tcBorders>
              <w:right w:val="single" w:sz="4" w:space="0" w:color="auto"/>
            </w:tcBorders>
          </w:tcPr>
          <w:p w:rsidR="00BE0E2A" w:rsidRDefault="00BE0E2A">
            <w:pPr>
              <w:rPr>
                <w:rFonts w:ascii="Arial" w:hAnsi="Arial"/>
                <w:sz w:val="22"/>
                <w:lang w:val="pt-PT"/>
              </w:rPr>
            </w:pPr>
            <w:r>
              <w:rPr>
                <w:rFonts w:ascii="Arial" w:hAnsi="Arial"/>
                <w:sz w:val="22"/>
                <w:lang w:val="pt-PT"/>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Projetos industriais</w:t>
            </w:r>
          </w:p>
        </w:tc>
        <w:tc>
          <w:tcPr>
            <w:tcW w:w="838" w:type="dxa"/>
          </w:tcPr>
          <w:p w:rsidR="00BE0E2A" w:rsidRDefault="00BE0E2A">
            <w:pPr>
              <w:rPr>
                <w:rFonts w:ascii="Arial" w:hAnsi="Arial"/>
                <w:sz w:val="22"/>
                <w:lang w:val="pt-PT"/>
              </w:rPr>
            </w:pPr>
            <w:r>
              <w:rPr>
                <w:rFonts w:ascii="Arial" w:hAnsi="Arial"/>
                <w:sz w:val="22"/>
                <w:lang w:val="pt-PT"/>
              </w:rPr>
              <w:t>6TG</w:t>
            </w:r>
          </w:p>
        </w:tc>
        <w:tc>
          <w:tcPr>
            <w:tcW w:w="4237" w:type="dxa"/>
          </w:tcPr>
          <w:p w:rsidR="00BE0E2A" w:rsidRDefault="00BE0E2A">
            <w:pPr>
              <w:rPr>
                <w:rFonts w:ascii="Arial" w:hAnsi="Arial"/>
                <w:sz w:val="22"/>
                <w:lang w:val="es-ES_tradnl"/>
              </w:rPr>
            </w:pPr>
            <w:r>
              <w:rPr>
                <w:rFonts w:ascii="Arial" w:hAnsi="Arial"/>
                <w:sz w:val="22"/>
                <w:lang w:val="es-ES_tradnl"/>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instrumental II</w:t>
            </w:r>
          </w:p>
        </w:tc>
        <w:tc>
          <w:tcPr>
            <w:tcW w:w="838" w:type="dxa"/>
          </w:tcPr>
          <w:p w:rsidR="00BE0E2A" w:rsidRDefault="00BE0E2A">
            <w:pPr>
              <w:rPr>
                <w:rFonts w:ascii="Arial" w:hAnsi="Arial"/>
                <w:sz w:val="22"/>
                <w:lang w:val="en-US"/>
              </w:rPr>
            </w:pPr>
            <w:r>
              <w:rPr>
                <w:rFonts w:ascii="Arial" w:hAnsi="Arial"/>
                <w:sz w:val="22"/>
                <w:lang w:val="en-US"/>
              </w:rPr>
              <w:t>6XE</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instrumental II</w:t>
            </w:r>
          </w:p>
        </w:tc>
        <w:tc>
          <w:tcPr>
            <w:tcW w:w="838" w:type="dxa"/>
          </w:tcPr>
          <w:p w:rsidR="00BE0E2A" w:rsidRDefault="00BE0E2A">
            <w:pPr>
              <w:rPr>
                <w:rFonts w:ascii="Arial" w:hAnsi="Arial"/>
                <w:sz w:val="22"/>
                <w:lang w:val="pt-PT"/>
              </w:rPr>
            </w:pPr>
            <w:r>
              <w:rPr>
                <w:rFonts w:ascii="Arial" w:hAnsi="Arial"/>
                <w:sz w:val="22"/>
                <w:lang w:val="pt-PT"/>
              </w:rPr>
              <w:t>6TE</w:t>
            </w:r>
          </w:p>
        </w:tc>
        <w:tc>
          <w:tcPr>
            <w:tcW w:w="4237" w:type="dxa"/>
          </w:tcPr>
          <w:p w:rsidR="00BE0E2A" w:rsidRDefault="00BE0E2A">
            <w:pPr>
              <w:rPr>
                <w:rFonts w:ascii="Arial" w:hAnsi="Arial"/>
                <w:sz w:val="22"/>
                <w:lang w:val="pt-PT"/>
              </w:rPr>
            </w:pPr>
            <w:r>
              <w:rPr>
                <w:rFonts w:ascii="Arial" w:hAnsi="Arial"/>
                <w:sz w:val="22"/>
                <w:lang w:val="pt-PT"/>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da qualidade ambiental</w:t>
            </w:r>
          </w:p>
        </w:tc>
        <w:tc>
          <w:tcPr>
            <w:tcW w:w="838" w:type="dxa"/>
          </w:tcPr>
          <w:p w:rsidR="00BE0E2A" w:rsidRDefault="00BE0E2A">
            <w:pPr>
              <w:rPr>
                <w:rFonts w:ascii="Arial" w:hAnsi="Arial"/>
                <w:sz w:val="22"/>
              </w:rPr>
            </w:pPr>
            <w:r>
              <w:rPr>
                <w:rFonts w:ascii="Arial" w:hAnsi="Arial"/>
                <w:sz w:val="22"/>
              </w:rPr>
              <w:t>6XC</w:t>
            </w:r>
          </w:p>
        </w:tc>
        <w:tc>
          <w:tcPr>
            <w:tcW w:w="4237" w:type="dxa"/>
          </w:tcPr>
          <w:p w:rsidR="00BE0E2A" w:rsidRDefault="00BE0E2A">
            <w:pPr>
              <w:rPr>
                <w:rFonts w:ascii="Arial" w:hAnsi="Arial"/>
                <w:sz w:val="22"/>
              </w:rPr>
            </w:pPr>
            <w:r>
              <w:rPr>
                <w:rFonts w:ascii="Arial" w:hAnsi="Arial"/>
                <w:sz w:val="22"/>
              </w:rPr>
              <w:t>Rafael Batista Zortea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da qualidade ambiental</w:t>
            </w:r>
          </w:p>
        </w:tc>
        <w:tc>
          <w:tcPr>
            <w:tcW w:w="838" w:type="dxa"/>
          </w:tcPr>
          <w:p w:rsidR="00BE0E2A" w:rsidRDefault="00BE0E2A">
            <w:pPr>
              <w:rPr>
                <w:rFonts w:ascii="Arial" w:hAnsi="Arial"/>
                <w:sz w:val="22"/>
              </w:rPr>
            </w:pPr>
            <w:r>
              <w:rPr>
                <w:rFonts w:ascii="Arial" w:hAnsi="Arial"/>
                <w:sz w:val="22"/>
              </w:rPr>
              <w:t>6TC</w:t>
            </w:r>
          </w:p>
        </w:tc>
        <w:tc>
          <w:tcPr>
            <w:tcW w:w="4237" w:type="dxa"/>
          </w:tcPr>
          <w:p w:rsidR="00BE0E2A" w:rsidRDefault="00BE0E2A">
            <w:pPr>
              <w:rPr>
                <w:rFonts w:ascii="Arial" w:hAnsi="Arial"/>
                <w:sz w:val="22"/>
              </w:rPr>
            </w:pPr>
            <w:r>
              <w:rPr>
                <w:rFonts w:ascii="Arial" w:hAnsi="Arial"/>
                <w:sz w:val="22"/>
              </w:rPr>
              <w:t>Rafael Batista Zortea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auxiliada por computador</w:t>
            </w:r>
          </w:p>
        </w:tc>
        <w:tc>
          <w:tcPr>
            <w:tcW w:w="838" w:type="dxa"/>
          </w:tcPr>
          <w:p w:rsidR="00BE0E2A" w:rsidRDefault="00BE0E2A">
            <w:pPr>
              <w:rPr>
                <w:rFonts w:ascii="Arial" w:hAnsi="Arial"/>
                <w:sz w:val="22"/>
                <w:lang w:val="es-ES_tradnl"/>
              </w:rPr>
            </w:pPr>
            <w:r>
              <w:rPr>
                <w:rFonts w:ascii="Arial" w:hAnsi="Arial"/>
                <w:sz w:val="22"/>
                <w:lang w:val="es-ES_tradnl"/>
              </w:rPr>
              <w:t>6XB</w:t>
            </w:r>
          </w:p>
        </w:tc>
        <w:tc>
          <w:tcPr>
            <w:tcW w:w="4237" w:type="dxa"/>
          </w:tcPr>
          <w:p w:rsidR="00BE0E2A" w:rsidRDefault="00BE0E2A">
            <w:pPr>
              <w:rPr>
                <w:rFonts w:ascii="Arial" w:hAnsi="Arial"/>
                <w:sz w:val="22"/>
                <w:lang w:val="es-ES_tradnl"/>
              </w:rPr>
            </w:pPr>
            <w:r>
              <w:rPr>
                <w:rFonts w:ascii="Arial" w:hAnsi="Arial"/>
                <w:sz w:val="22"/>
                <w:lang w:val="es-ES_tradnl"/>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Gestão auxiliada por computador</w:t>
            </w:r>
          </w:p>
        </w:tc>
        <w:tc>
          <w:tcPr>
            <w:tcW w:w="838" w:type="dxa"/>
          </w:tcPr>
          <w:p w:rsidR="00BE0E2A" w:rsidRDefault="00BE0E2A">
            <w:pPr>
              <w:rPr>
                <w:rFonts w:ascii="Arial" w:hAnsi="Arial"/>
                <w:sz w:val="22"/>
                <w:lang w:val="es-ES_tradnl"/>
              </w:rPr>
            </w:pPr>
            <w:r>
              <w:rPr>
                <w:rFonts w:ascii="Arial" w:hAnsi="Arial"/>
                <w:sz w:val="22"/>
                <w:lang w:val="es-ES_tradnl"/>
              </w:rPr>
              <w:t>6TB</w:t>
            </w:r>
          </w:p>
        </w:tc>
        <w:tc>
          <w:tcPr>
            <w:tcW w:w="4237" w:type="dxa"/>
          </w:tcPr>
          <w:p w:rsidR="00BE0E2A" w:rsidRDefault="00BE0E2A">
            <w:pPr>
              <w:rPr>
                <w:rFonts w:ascii="Arial" w:hAnsi="Arial"/>
                <w:sz w:val="22"/>
                <w:lang w:val="es-ES_tradnl"/>
              </w:rPr>
            </w:pPr>
            <w:r>
              <w:rPr>
                <w:rFonts w:ascii="Arial" w:hAnsi="Arial"/>
                <w:sz w:val="22"/>
                <w:lang w:val="es-ES_tradnl"/>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2003/1</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Química Geral</w:t>
            </w:r>
          </w:p>
        </w:tc>
        <w:tc>
          <w:tcPr>
            <w:tcW w:w="838" w:type="dxa"/>
          </w:tcPr>
          <w:p w:rsidR="00BE0E2A" w:rsidRDefault="00BE0E2A">
            <w:pPr>
              <w:rPr>
                <w:rFonts w:ascii="Arial" w:hAnsi="Arial"/>
                <w:sz w:val="22"/>
              </w:rPr>
            </w:pPr>
            <w:r>
              <w:rPr>
                <w:rFonts w:ascii="Arial" w:hAnsi="Arial"/>
                <w:sz w:val="22"/>
              </w:rPr>
              <w:t>1XI</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Desenho técnico</w:t>
            </w:r>
          </w:p>
        </w:tc>
        <w:tc>
          <w:tcPr>
            <w:tcW w:w="838" w:type="dxa"/>
          </w:tcPr>
          <w:p w:rsidR="00BE0E2A" w:rsidRDefault="00BE0E2A">
            <w:pPr>
              <w:rPr>
                <w:rFonts w:ascii="Arial" w:hAnsi="Arial"/>
                <w:sz w:val="22"/>
              </w:rPr>
            </w:pPr>
            <w:r>
              <w:rPr>
                <w:rFonts w:ascii="Arial" w:hAnsi="Arial"/>
                <w:sz w:val="22"/>
              </w:rPr>
              <w:t>1XB</w:t>
            </w:r>
          </w:p>
        </w:tc>
        <w:tc>
          <w:tcPr>
            <w:tcW w:w="4237" w:type="dxa"/>
          </w:tcPr>
          <w:p w:rsidR="00BE0E2A" w:rsidRDefault="00BE0E2A">
            <w:pPr>
              <w:rPr>
                <w:rFonts w:ascii="Arial" w:hAnsi="Arial"/>
                <w:sz w:val="22"/>
              </w:rPr>
            </w:pPr>
            <w:r>
              <w:rPr>
                <w:rFonts w:ascii="Arial" w:hAnsi="Arial"/>
                <w:sz w:val="22"/>
              </w:rPr>
              <w:t>Celso Gonzaga Porto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Física Aplicada</w:t>
            </w:r>
          </w:p>
        </w:tc>
        <w:tc>
          <w:tcPr>
            <w:tcW w:w="838" w:type="dxa"/>
          </w:tcPr>
          <w:p w:rsidR="00BE0E2A" w:rsidRDefault="00BE0E2A">
            <w:pPr>
              <w:rPr>
                <w:rFonts w:ascii="Arial" w:hAnsi="Arial"/>
                <w:sz w:val="22"/>
              </w:rPr>
            </w:pPr>
            <w:r>
              <w:rPr>
                <w:rFonts w:ascii="Arial" w:hAnsi="Arial"/>
                <w:sz w:val="22"/>
              </w:rPr>
              <w:t>1XC</w:t>
            </w:r>
          </w:p>
        </w:tc>
        <w:tc>
          <w:tcPr>
            <w:tcW w:w="4237" w:type="dxa"/>
          </w:tcPr>
          <w:p w:rsidR="00BE0E2A" w:rsidRDefault="00BE0E2A">
            <w:pPr>
              <w:rPr>
                <w:rFonts w:ascii="Arial" w:hAnsi="Arial"/>
                <w:sz w:val="22"/>
              </w:rPr>
            </w:pPr>
            <w:r>
              <w:rPr>
                <w:rFonts w:ascii="Arial" w:hAnsi="Arial"/>
                <w:sz w:val="22"/>
              </w:rPr>
              <w:t>Luís Ricardo Pedra Peirobon</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w:t>
            </w:r>
          </w:p>
        </w:tc>
        <w:tc>
          <w:tcPr>
            <w:tcW w:w="838" w:type="dxa"/>
          </w:tcPr>
          <w:p w:rsidR="00BE0E2A" w:rsidRDefault="00BE0E2A">
            <w:pPr>
              <w:rPr>
                <w:rFonts w:ascii="Arial" w:hAnsi="Arial"/>
                <w:sz w:val="22"/>
              </w:rPr>
            </w:pPr>
            <w:r>
              <w:rPr>
                <w:rFonts w:ascii="Arial" w:hAnsi="Arial"/>
                <w:sz w:val="22"/>
              </w:rPr>
              <w:t>1XA</w:t>
            </w:r>
          </w:p>
        </w:tc>
        <w:tc>
          <w:tcPr>
            <w:tcW w:w="4237" w:type="dxa"/>
          </w:tcPr>
          <w:p w:rsidR="00BE0E2A" w:rsidRDefault="00BE0E2A">
            <w:pPr>
              <w:rPr>
                <w:rFonts w:ascii="Arial" w:hAnsi="Arial"/>
                <w:sz w:val="22"/>
              </w:rPr>
            </w:pPr>
            <w:r>
              <w:rPr>
                <w:rFonts w:ascii="Arial" w:hAnsi="Arial"/>
                <w:sz w:val="22"/>
              </w:rPr>
              <w:t>Gustavo Quevedo Carvalho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Introdução à tecnologia</w:t>
            </w:r>
          </w:p>
        </w:tc>
        <w:tc>
          <w:tcPr>
            <w:tcW w:w="838" w:type="dxa"/>
          </w:tcPr>
          <w:p w:rsidR="00BE0E2A" w:rsidRDefault="00BE0E2A">
            <w:pPr>
              <w:rPr>
                <w:rFonts w:ascii="Arial" w:hAnsi="Arial"/>
                <w:sz w:val="22"/>
              </w:rPr>
            </w:pPr>
            <w:r>
              <w:rPr>
                <w:rFonts w:ascii="Arial" w:hAnsi="Arial"/>
                <w:sz w:val="22"/>
              </w:rPr>
              <w:t>1XG</w:t>
            </w:r>
          </w:p>
        </w:tc>
        <w:tc>
          <w:tcPr>
            <w:tcW w:w="4237" w:type="dxa"/>
          </w:tcPr>
          <w:p w:rsidR="00BE0E2A" w:rsidRDefault="00BE0E2A">
            <w:pPr>
              <w:rPr>
                <w:rFonts w:ascii="Arial" w:hAnsi="Arial"/>
                <w:sz w:val="22"/>
              </w:rPr>
            </w:pPr>
            <w:r>
              <w:rPr>
                <w:rFonts w:ascii="Arial" w:hAnsi="Arial"/>
                <w:sz w:val="22"/>
              </w:rPr>
              <w:t>Berenice Santini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Geometria Analítica</w:t>
            </w:r>
          </w:p>
        </w:tc>
        <w:tc>
          <w:tcPr>
            <w:tcW w:w="838" w:type="dxa"/>
          </w:tcPr>
          <w:p w:rsidR="00BE0E2A" w:rsidRDefault="00BE0E2A">
            <w:pPr>
              <w:rPr>
                <w:rFonts w:ascii="Arial" w:hAnsi="Arial"/>
                <w:sz w:val="22"/>
              </w:rPr>
            </w:pPr>
            <w:r>
              <w:rPr>
                <w:rFonts w:ascii="Arial" w:hAnsi="Arial"/>
                <w:sz w:val="22"/>
              </w:rPr>
              <w:t>1XD</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w:t>
            </w:r>
          </w:p>
        </w:tc>
        <w:tc>
          <w:tcPr>
            <w:tcW w:w="838" w:type="dxa"/>
          </w:tcPr>
          <w:p w:rsidR="00BE0E2A" w:rsidRDefault="00BE0E2A">
            <w:pPr>
              <w:rPr>
                <w:rFonts w:ascii="Arial" w:hAnsi="Arial"/>
                <w:sz w:val="22"/>
                <w:lang w:val="pt-PT"/>
              </w:rPr>
            </w:pPr>
            <w:r>
              <w:rPr>
                <w:rFonts w:ascii="Arial" w:hAnsi="Arial"/>
                <w:sz w:val="22"/>
                <w:lang w:val="pt-PT"/>
              </w:rPr>
              <w:t>1XF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w:t>
            </w:r>
          </w:p>
        </w:tc>
        <w:tc>
          <w:tcPr>
            <w:tcW w:w="838" w:type="dxa"/>
          </w:tcPr>
          <w:p w:rsidR="00BE0E2A" w:rsidRDefault="00BE0E2A">
            <w:pPr>
              <w:rPr>
                <w:rFonts w:ascii="Arial" w:hAnsi="Arial"/>
                <w:sz w:val="22"/>
              </w:rPr>
            </w:pPr>
            <w:r>
              <w:rPr>
                <w:rFonts w:ascii="Arial" w:hAnsi="Arial"/>
                <w:sz w:val="22"/>
              </w:rPr>
              <w:t>1XH</w:t>
            </w:r>
          </w:p>
        </w:tc>
        <w:tc>
          <w:tcPr>
            <w:tcW w:w="4237" w:type="dxa"/>
          </w:tcPr>
          <w:p w:rsidR="00BE0E2A" w:rsidRDefault="00BE0E2A">
            <w:pPr>
              <w:rPr>
                <w:rFonts w:ascii="Arial" w:hAnsi="Arial"/>
                <w:sz w:val="22"/>
              </w:rPr>
            </w:pPr>
            <w:r>
              <w:rPr>
                <w:rFonts w:ascii="Arial" w:hAnsi="Arial"/>
                <w:sz w:val="22"/>
              </w:rPr>
              <w:t>Mack Leo Pedroso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Informática I</w:t>
            </w:r>
          </w:p>
        </w:tc>
        <w:tc>
          <w:tcPr>
            <w:tcW w:w="838" w:type="dxa"/>
          </w:tcPr>
          <w:p w:rsidR="00BE0E2A" w:rsidRDefault="00BE0E2A">
            <w:pPr>
              <w:rPr>
                <w:rFonts w:ascii="Arial" w:hAnsi="Arial"/>
                <w:sz w:val="22"/>
              </w:rPr>
            </w:pPr>
            <w:r>
              <w:rPr>
                <w:rFonts w:ascii="Arial" w:hAnsi="Arial"/>
                <w:sz w:val="22"/>
              </w:rPr>
              <w:t>1XE</w:t>
            </w:r>
          </w:p>
        </w:tc>
        <w:tc>
          <w:tcPr>
            <w:tcW w:w="4237" w:type="dxa"/>
          </w:tcPr>
          <w:p w:rsidR="00BE0E2A" w:rsidRDefault="00BE0E2A">
            <w:pPr>
              <w:rPr>
                <w:rFonts w:ascii="Arial" w:hAnsi="Arial"/>
                <w:sz w:val="22"/>
              </w:rPr>
            </w:pPr>
            <w:r>
              <w:rPr>
                <w:rFonts w:ascii="Arial" w:hAnsi="Arial"/>
                <w:sz w:val="22"/>
              </w:rPr>
              <w:t>Carla Odete Balestro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Ciência dos polímeros I</w:t>
            </w:r>
          </w:p>
        </w:tc>
        <w:tc>
          <w:tcPr>
            <w:tcW w:w="838" w:type="dxa"/>
          </w:tcPr>
          <w:p w:rsidR="00BE0E2A" w:rsidRDefault="00BE0E2A">
            <w:pPr>
              <w:rPr>
                <w:rFonts w:ascii="Arial" w:hAnsi="Arial"/>
                <w:sz w:val="22"/>
              </w:rPr>
            </w:pPr>
            <w:r>
              <w:rPr>
                <w:rFonts w:ascii="Arial" w:hAnsi="Arial"/>
                <w:sz w:val="22"/>
              </w:rPr>
              <w:t>3XC</w:t>
            </w:r>
          </w:p>
        </w:tc>
        <w:tc>
          <w:tcPr>
            <w:tcW w:w="4237" w:type="dxa"/>
          </w:tcPr>
          <w:p w:rsidR="00BE0E2A" w:rsidRDefault="00BE0E2A">
            <w:pPr>
              <w:rPr>
                <w:rFonts w:ascii="Arial" w:hAnsi="Arial"/>
                <w:sz w:val="22"/>
              </w:rPr>
            </w:pPr>
            <w:r>
              <w:rPr>
                <w:rFonts w:ascii="Arial" w:hAnsi="Arial"/>
                <w:sz w:val="22"/>
              </w:rPr>
              <w:t>Rolf Marcus Conte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Comunicação e expressão</w:t>
            </w:r>
          </w:p>
        </w:tc>
        <w:tc>
          <w:tcPr>
            <w:tcW w:w="838" w:type="dxa"/>
          </w:tcPr>
          <w:p w:rsidR="00BE0E2A" w:rsidRDefault="00BE0E2A">
            <w:pPr>
              <w:rPr>
                <w:rFonts w:ascii="Arial" w:hAnsi="Arial"/>
                <w:sz w:val="22"/>
              </w:rPr>
            </w:pPr>
            <w:r>
              <w:rPr>
                <w:rFonts w:ascii="Arial" w:hAnsi="Arial"/>
                <w:sz w:val="22"/>
              </w:rPr>
              <w:t>3XD</w:t>
            </w:r>
          </w:p>
        </w:tc>
        <w:tc>
          <w:tcPr>
            <w:tcW w:w="4237" w:type="dxa"/>
          </w:tcPr>
          <w:p w:rsidR="00BE0E2A" w:rsidRDefault="00BE0E2A">
            <w:pPr>
              <w:rPr>
                <w:rFonts w:ascii="Arial" w:hAnsi="Arial"/>
                <w:sz w:val="22"/>
              </w:rPr>
            </w:pPr>
            <w:r>
              <w:rPr>
                <w:rFonts w:ascii="Arial" w:hAnsi="Arial"/>
                <w:sz w:val="22"/>
              </w:rPr>
              <w:t>Patrícia Capra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Termodinâmica de materiais</w:t>
            </w:r>
          </w:p>
        </w:tc>
        <w:tc>
          <w:tcPr>
            <w:tcW w:w="838" w:type="dxa"/>
          </w:tcPr>
          <w:p w:rsidR="00BE0E2A" w:rsidRDefault="00BE0E2A">
            <w:pPr>
              <w:rPr>
                <w:rFonts w:ascii="Arial" w:hAnsi="Arial"/>
                <w:sz w:val="22"/>
              </w:rPr>
            </w:pPr>
            <w:r>
              <w:rPr>
                <w:rFonts w:ascii="Arial" w:hAnsi="Arial"/>
                <w:sz w:val="22"/>
              </w:rPr>
              <w:t>3XI</w:t>
            </w:r>
          </w:p>
        </w:tc>
        <w:tc>
          <w:tcPr>
            <w:tcW w:w="4237" w:type="dxa"/>
          </w:tcPr>
          <w:p w:rsidR="00BE0E2A" w:rsidRDefault="00BE0E2A">
            <w:pPr>
              <w:rPr>
                <w:rFonts w:ascii="Arial" w:hAnsi="Arial"/>
                <w:sz w:val="22"/>
              </w:rPr>
            </w:pPr>
            <w:r>
              <w:rPr>
                <w:rFonts w:ascii="Arial" w:hAnsi="Arial"/>
                <w:sz w:val="22"/>
              </w:rPr>
              <w:t>Lúcia Forgiarini da Silva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Cálculo III</w:t>
            </w:r>
          </w:p>
        </w:tc>
        <w:tc>
          <w:tcPr>
            <w:tcW w:w="838" w:type="dxa"/>
          </w:tcPr>
          <w:p w:rsidR="00BE0E2A" w:rsidRDefault="00BE0E2A">
            <w:pPr>
              <w:rPr>
                <w:rFonts w:ascii="Arial" w:hAnsi="Arial"/>
                <w:sz w:val="22"/>
              </w:rPr>
            </w:pPr>
            <w:r>
              <w:rPr>
                <w:rFonts w:ascii="Arial" w:hAnsi="Arial"/>
                <w:sz w:val="22"/>
              </w:rPr>
              <w:t>3XB</w:t>
            </w:r>
          </w:p>
        </w:tc>
        <w:tc>
          <w:tcPr>
            <w:tcW w:w="4237" w:type="dxa"/>
          </w:tcPr>
          <w:p w:rsidR="00BE0E2A" w:rsidRDefault="00BE0E2A">
            <w:pPr>
              <w:rPr>
                <w:rFonts w:ascii="Arial" w:hAnsi="Arial"/>
                <w:sz w:val="22"/>
              </w:rPr>
            </w:pPr>
            <w:r>
              <w:rPr>
                <w:rFonts w:ascii="Arial" w:hAnsi="Arial"/>
                <w:sz w:val="22"/>
              </w:rPr>
              <w:t>Aida dos Santos Ferri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Administração e produção</w:t>
            </w:r>
          </w:p>
        </w:tc>
        <w:tc>
          <w:tcPr>
            <w:tcW w:w="838" w:type="dxa"/>
          </w:tcPr>
          <w:p w:rsidR="00BE0E2A" w:rsidRDefault="00BE0E2A">
            <w:pPr>
              <w:rPr>
                <w:rFonts w:ascii="Arial" w:hAnsi="Arial"/>
                <w:sz w:val="22"/>
              </w:rPr>
            </w:pPr>
            <w:r>
              <w:rPr>
                <w:rFonts w:ascii="Arial" w:hAnsi="Arial"/>
                <w:sz w:val="22"/>
              </w:rPr>
              <w:t>3XA</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e técnicas de pesquisa</w:t>
            </w:r>
          </w:p>
        </w:tc>
        <w:tc>
          <w:tcPr>
            <w:tcW w:w="838" w:type="dxa"/>
          </w:tcPr>
          <w:p w:rsidR="00BE0E2A" w:rsidRDefault="00BE0E2A">
            <w:pPr>
              <w:rPr>
                <w:rFonts w:ascii="Arial" w:hAnsi="Arial"/>
                <w:sz w:val="22"/>
                <w:lang w:val="en-US"/>
              </w:rPr>
            </w:pPr>
            <w:r>
              <w:rPr>
                <w:rFonts w:ascii="Arial" w:hAnsi="Arial"/>
                <w:sz w:val="22"/>
                <w:lang w:val="en-US"/>
              </w:rPr>
              <w:t>3XG</w:t>
            </w:r>
          </w:p>
        </w:tc>
        <w:tc>
          <w:tcPr>
            <w:tcW w:w="4237" w:type="dxa"/>
          </w:tcPr>
          <w:p w:rsidR="00BE0E2A" w:rsidRDefault="00BE0E2A">
            <w:pPr>
              <w:rPr>
                <w:rFonts w:ascii="Arial" w:hAnsi="Arial"/>
                <w:sz w:val="22"/>
                <w:lang w:val="en-US"/>
              </w:rPr>
            </w:pPr>
            <w:r>
              <w:rPr>
                <w:rFonts w:ascii="Arial" w:hAnsi="Arial"/>
                <w:sz w:val="22"/>
                <w:lang w:val="en-US"/>
              </w:rPr>
              <w:t>Guilherme Reichwald Junior</w:t>
            </w:r>
          </w:p>
        </w:tc>
        <w:tc>
          <w:tcPr>
            <w:tcW w:w="1134" w:type="dxa"/>
            <w:tcBorders>
              <w:right w:val="single" w:sz="4" w:space="0" w:color="auto"/>
            </w:tcBorders>
          </w:tcPr>
          <w:p w:rsidR="00BE0E2A" w:rsidRDefault="00BE0E2A">
            <w:pPr>
              <w:rPr>
                <w:rFonts w:ascii="Arial" w:hAnsi="Arial"/>
                <w:sz w:val="22"/>
                <w:lang w:val="pt-PT"/>
              </w:rPr>
            </w:pPr>
            <w:r>
              <w:rPr>
                <w:rFonts w:ascii="Arial" w:hAnsi="Arial"/>
                <w:sz w:val="22"/>
                <w:lang w:val="pt-PT"/>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Inglês III</w:t>
            </w:r>
          </w:p>
        </w:tc>
        <w:tc>
          <w:tcPr>
            <w:tcW w:w="838" w:type="dxa"/>
          </w:tcPr>
          <w:p w:rsidR="00BE0E2A" w:rsidRDefault="00BE0E2A">
            <w:pPr>
              <w:rPr>
                <w:rFonts w:ascii="Arial" w:hAnsi="Arial"/>
                <w:sz w:val="22"/>
                <w:lang w:val="pt-PT"/>
              </w:rPr>
            </w:pPr>
            <w:r>
              <w:rPr>
                <w:rFonts w:ascii="Arial" w:hAnsi="Arial"/>
                <w:sz w:val="22"/>
                <w:lang w:val="pt-PT"/>
              </w:rPr>
              <w:t>3XF</w:t>
            </w:r>
          </w:p>
        </w:tc>
        <w:tc>
          <w:tcPr>
            <w:tcW w:w="4237" w:type="dxa"/>
          </w:tcPr>
          <w:p w:rsidR="00BE0E2A" w:rsidRDefault="00BE0E2A">
            <w:pPr>
              <w:rPr>
                <w:rFonts w:ascii="Arial" w:hAnsi="Arial"/>
                <w:sz w:val="22"/>
                <w:lang w:val="en-US"/>
              </w:rPr>
            </w:pPr>
            <w:r>
              <w:rPr>
                <w:rFonts w:ascii="Arial" w:hAnsi="Arial"/>
                <w:sz w:val="22"/>
                <w:lang w:val="en-US"/>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Qualidade de vida II</w:t>
            </w:r>
          </w:p>
        </w:tc>
        <w:tc>
          <w:tcPr>
            <w:tcW w:w="838" w:type="dxa"/>
          </w:tcPr>
          <w:p w:rsidR="00BE0E2A" w:rsidRDefault="00BE0E2A">
            <w:pPr>
              <w:rPr>
                <w:rFonts w:ascii="Arial" w:hAnsi="Arial"/>
                <w:sz w:val="22"/>
              </w:rPr>
            </w:pPr>
            <w:r>
              <w:rPr>
                <w:rFonts w:ascii="Arial" w:hAnsi="Arial"/>
                <w:sz w:val="22"/>
              </w:rPr>
              <w:t>3XH</w:t>
            </w:r>
          </w:p>
        </w:tc>
        <w:tc>
          <w:tcPr>
            <w:tcW w:w="4237" w:type="dxa"/>
          </w:tcPr>
          <w:p w:rsidR="00BE0E2A" w:rsidRDefault="00BE0E2A">
            <w:pPr>
              <w:rPr>
                <w:rFonts w:ascii="Arial" w:hAnsi="Arial"/>
                <w:sz w:val="22"/>
              </w:rPr>
            </w:pPr>
            <w:r>
              <w:rPr>
                <w:rFonts w:ascii="Arial" w:hAnsi="Arial"/>
                <w:sz w:val="22"/>
              </w:rPr>
              <w:t>Leandro Zvirtes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Formação/condução de equipes</w:t>
            </w:r>
          </w:p>
        </w:tc>
        <w:tc>
          <w:tcPr>
            <w:tcW w:w="838" w:type="dxa"/>
          </w:tcPr>
          <w:p w:rsidR="00BE0E2A" w:rsidRDefault="00BE0E2A">
            <w:pPr>
              <w:rPr>
                <w:rFonts w:ascii="Arial" w:hAnsi="Arial"/>
                <w:sz w:val="22"/>
              </w:rPr>
            </w:pPr>
            <w:r>
              <w:rPr>
                <w:rFonts w:ascii="Arial" w:hAnsi="Arial"/>
                <w:sz w:val="22"/>
              </w:rPr>
              <w:t>3XE</w:t>
            </w:r>
          </w:p>
        </w:tc>
        <w:tc>
          <w:tcPr>
            <w:tcW w:w="4237" w:type="dxa"/>
          </w:tcPr>
          <w:p w:rsidR="00BE0E2A" w:rsidRDefault="00BE0E2A">
            <w:pPr>
              <w:rPr>
                <w:rFonts w:ascii="Arial" w:hAnsi="Arial"/>
                <w:sz w:val="22"/>
              </w:rPr>
            </w:pPr>
            <w:r>
              <w:rPr>
                <w:rFonts w:ascii="Arial" w:hAnsi="Arial"/>
                <w:sz w:val="22"/>
              </w:rPr>
              <w:t>Marli Bueno Bonini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de analise e solução de problemas</w:t>
            </w:r>
          </w:p>
        </w:tc>
        <w:tc>
          <w:tcPr>
            <w:tcW w:w="838" w:type="dxa"/>
          </w:tcPr>
          <w:p w:rsidR="00BE0E2A" w:rsidRDefault="00BE0E2A">
            <w:pPr>
              <w:rPr>
                <w:rFonts w:ascii="Arial" w:hAnsi="Arial"/>
                <w:sz w:val="22"/>
              </w:rPr>
            </w:pPr>
            <w:r>
              <w:rPr>
                <w:rFonts w:ascii="Arial" w:hAnsi="Arial"/>
                <w:sz w:val="22"/>
              </w:rPr>
              <w:t>5XF</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jc w:val="center"/>
        </w:trPr>
        <w:tc>
          <w:tcPr>
            <w:tcW w:w="4414" w:type="dxa"/>
          </w:tcPr>
          <w:p w:rsidR="00BE0E2A" w:rsidRDefault="00BE0E2A">
            <w:pPr>
              <w:rPr>
                <w:rFonts w:ascii="Arial" w:hAnsi="Arial"/>
                <w:sz w:val="22"/>
              </w:rPr>
            </w:pPr>
            <w:r>
              <w:rPr>
                <w:rFonts w:ascii="Arial" w:hAnsi="Arial"/>
                <w:sz w:val="22"/>
              </w:rPr>
              <w:t>Métodos de analise e solução de problemas</w:t>
            </w:r>
          </w:p>
        </w:tc>
        <w:tc>
          <w:tcPr>
            <w:tcW w:w="838" w:type="dxa"/>
          </w:tcPr>
          <w:p w:rsidR="00BE0E2A" w:rsidRDefault="00BE0E2A">
            <w:pPr>
              <w:rPr>
                <w:rFonts w:ascii="Arial" w:hAnsi="Arial"/>
                <w:sz w:val="22"/>
              </w:rPr>
            </w:pPr>
            <w:r>
              <w:rPr>
                <w:rFonts w:ascii="Arial" w:hAnsi="Arial"/>
                <w:sz w:val="22"/>
              </w:rPr>
              <w:t>5YF</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83"/>
          <w:jc w:val="center"/>
        </w:trPr>
        <w:tc>
          <w:tcPr>
            <w:tcW w:w="4414" w:type="dxa"/>
          </w:tcPr>
          <w:p w:rsidR="00BE0E2A" w:rsidRDefault="00BE0E2A">
            <w:pPr>
              <w:rPr>
                <w:rFonts w:ascii="Arial" w:hAnsi="Arial"/>
                <w:sz w:val="22"/>
              </w:rPr>
            </w:pPr>
            <w:r>
              <w:rPr>
                <w:rFonts w:ascii="Arial" w:hAnsi="Arial"/>
                <w:sz w:val="22"/>
              </w:rPr>
              <w:t>Processo de transformação II</w:t>
            </w:r>
          </w:p>
        </w:tc>
        <w:tc>
          <w:tcPr>
            <w:tcW w:w="838" w:type="dxa"/>
          </w:tcPr>
          <w:p w:rsidR="00BE0E2A" w:rsidRDefault="00BE0E2A">
            <w:pPr>
              <w:rPr>
                <w:rFonts w:ascii="Arial" w:hAnsi="Arial"/>
                <w:sz w:val="22"/>
              </w:rPr>
            </w:pPr>
            <w:r>
              <w:rPr>
                <w:rFonts w:ascii="Arial" w:hAnsi="Arial"/>
                <w:sz w:val="22"/>
              </w:rPr>
              <w:t>5XG</w:t>
            </w:r>
          </w:p>
        </w:tc>
        <w:tc>
          <w:tcPr>
            <w:tcW w:w="4237" w:type="dxa"/>
          </w:tcPr>
          <w:p w:rsidR="00BE0E2A" w:rsidRDefault="00BE0E2A">
            <w:pPr>
              <w:rPr>
                <w:rFonts w:ascii="Arial" w:hAnsi="Arial"/>
                <w:sz w:val="22"/>
              </w:rPr>
            </w:pPr>
            <w:r>
              <w:rPr>
                <w:rFonts w:ascii="Arial" w:hAnsi="Arial"/>
                <w:sz w:val="22"/>
              </w:rPr>
              <w:t>Carmen Iara Walter Calcagno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83"/>
          <w:jc w:val="center"/>
        </w:trPr>
        <w:tc>
          <w:tcPr>
            <w:tcW w:w="4414" w:type="dxa"/>
          </w:tcPr>
          <w:p w:rsidR="00BE0E2A" w:rsidRDefault="00BE0E2A">
            <w:pPr>
              <w:rPr>
                <w:rFonts w:ascii="Arial" w:hAnsi="Arial"/>
                <w:sz w:val="22"/>
              </w:rPr>
            </w:pPr>
            <w:r>
              <w:rPr>
                <w:rFonts w:ascii="Arial" w:hAnsi="Arial"/>
                <w:sz w:val="22"/>
              </w:rPr>
              <w:t>Fundamentos de projetos de ferramentas</w:t>
            </w:r>
          </w:p>
        </w:tc>
        <w:tc>
          <w:tcPr>
            <w:tcW w:w="838" w:type="dxa"/>
          </w:tcPr>
          <w:p w:rsidR="00BE0E2A" w:rsidRDefault="00BE0E2A">
            <w:pPr>
              <w:rPr>
                <w:rFonts w:ascii="Arial" w:hAnsi="Arial"/>
                <w:sz w:val="22"/>
              </w:rPr>
            </w:pPr>
            <w:r>
              <w:rPr>
                <w:rFonts w:ascii="Arial" w:hAnsi="Arial"/>
                <w:sz w:val="22"/>
              </w:rPr>
              <w:t>5XD</w:t>
            </w:r>
          </w:p>
        </w:tc>
        <w:tc>
          <w:tcPr>
            <w:tcW w:w="4237" w:type="dxa"/>
          </w:tcPr>
          <w:p w:rsidR="00BE0E2A" w:rsidRDefault="00BE0E2A">
            <w:pPr>
              <w:rPr>
                <w:rFonts w:ascii="Arial" w:hAnsi="Arial"/>
                <w:sz w:val="22"/>
              </w:rPr>
            </w:pPr>
            <w:r>
              <w:rPr>
                <w:rFonts w:ascii="Arial" w:hAnsi="Arial"/>
                <w:sz w:val="22"/>
              </w:rPr>
              <w:t>Renato Mazzini Callegaro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83"/>
          <w:jc w:val="center"/>
        </w:trPr>
        <w:tc>
          <w:tcPr>
            <w:tcW w:w="4414" w:type="dxa"/>
          </w:tcPr>
          <w:p w:rsidR="00BE0E2A" w:rsidRDefault="00BE0E2A">
            <w:pPr>
              <w:rPr>
                <w:rFonts w:ascii="Arial" w:hAnsi="Arial"/>
                <w:sz w:val="22"/>
              </w:rPr>
            </w:pPr>
            <w:r>
              <w:rPr>
                <w:rFonts w:ascii="Arial" w:hAnsi="Arial"/>
                <w:sz w:val="22"/>
              </w:rPr>
              <w:t>Técnicas Estatísticas de Cont. Qualidade.</w:t>
            </w:r>
          </w:p>
        </w:tc>
        <w:tc>
          <w:tcPr>
            <w:tcW w:w="838" w:type="dxa"/>
          </w:tcPr>
          <w:p w:rsidR="00BE0E2A" w:rsidRDefault="00BE0E2A">
            <w:pPr>
              <w:rPr>
                <w:rFonts w:ascii="Arial" w:hAnsi="Arial"/>
                <w:sz w:val="22"/>
              </w:rPr>
            </w:pPr>
            <w:r>
              <w:rPr>
                <w:rFonts w:ascii="Arial" w:hAnsi="Arial"/>
                <w:sz w:val="22"/>
              </w:rPr>
              <w:t>5XI</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83"/>
          <w:jc w:val="center"/>
        </w:trPr>
        <w:tc>
          <w:tcPr>
            <w:tcW w:w="4414" w:type="dxa"/>
          </w:tcPr>
          <w:p w:rsidR="00BE0E2A" w:rsidRDefault="00BE0E2A">
            <w:pPr>
              <w:rPr>
                <w:rFonts w:ascii="Arial" w:hAnsi="Arial"/>
                <w:sz w:val="22"/>
              </w:rPr>
            </w:pPr>
            <w:r>
              <w:rPr>
                <w:rFonts w:ascii="Arial" w:hAnsi="Arial"/>
                <w:sz w:val="22"/>
              </w:rPr>
              <w:t>Técnicas Estatísticas de Cont. Qualidade.</w:t>
            </w:r>
          </w:p>
        </w:tc>
        <w:tc>
          <w:tcPr>
            <w:tcW w:w="838" w:type="dxa"/>
          </w:tcPr>
          <w:p w:rsidR="00BE0E2A" w:rsidRDefault="00BE0E2A">
            <w:pPr>
              <w:rPr>
                <w:rFonts w:ascii="Arial" w:hAnsi="Arial"/>
                <w:sz w:val="22"/>
              </w:rPr>
            </w:pPr>
            <w:r>
              <w:rPr>
                <w:rFonts w:ascii="Arial" w:hAnsi="Arial"/>
                <w:sz w:val="22"/>
              </w:rPr>
              <w:t>5YI</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83"/>
          <w:jc w:val="center"/>
        </w:trPr>
        <w:tc>
          <w:tcPr>
            <w:tcW w:w="4414" w:type="dxa"/>
          </w:tcPr>
          <w:p w:rsidR="00BE0E2A" w:rsidRDefault="00BE0E2A">
            <w:pPr>
              <w:rPr>
                <w:rFonts w:ascii="Arial" w:hAnsi="Arial"/>
                <w:sz w:val="22"/>
              </w:rPr>
            </w:pPr>
            <w:r>
              <w:rPr>
                <w:rFonts w:ascii="Arial" w:hAnsi="Arial"/>
                <w:sz w:val="22"/>
              </w:rPr>
              <w:t>Controle Estatístico de processos</w:t>
            </w:r>
          </w:p>
        </w:tc>
        <w:tc>
          <w:tcPr>
            <w:tcW w:w="838" w:type="dxa"/>
          </w:tcPr>
          <w:p w:rsidR="00BE0E2A" w:rsidRDefault="00BE0E2A">
            <w:pPr>
              <w:rPr>
                <w:rFonts w:ascii="Arial" w:hAnsi="Arial"/>
                <w:sz w:val="22"/>
              </w:rPr>
            </w:pPr>
            <w:r>
              <w:rPr>
                <w:rFonts w:ascii="Arial" w:hAnsi="Arial"/>
                <w:sz w:val="22"/>
              </w:rPr>
              <w:t>5XA</w:t>
            </w:r>
          </w:p>
        </w:tc>
        <w:tc>
          <w:tcPr>
            <w:tcW w:w="4237" w:type="dxa"/>
          </w:tcPr>
          <w:p w:rsidR="00BE0E2A" w:rsidRDefault="00BE0E2A">
            <w:pPr>
              <w:rPr>
                <w:rFonts w:ascii="Arial" w:hAnsi="Arial"/>
                <w:sz w:val="22"/>
              </w:rPr>
            </w:pPr>
            <w:r>
              <w:rPr>
                <w:rFonts w:ascii="Arial" w:hAnsi="Arial"/>
                <w:sz w:val="22"/>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454"/>
          <w:jc w:val="center"/>
        </w:trPr>
        <w:tc>
          <w:tcPr>
            <w:tcW w:w="4414" w:type="dxa"/>
          </w:tcPr>
          <w:p w:rsidR="00BE0E2A" w:rsidRDefault="00BE0E2A">
            <w:pPr>
              <w:rPr>
                <w:rFonts w:ascii="Arial" w:hAnsi="Arial"/>
                <w:sz w:val="22"/>
              </w:rPr>
            </w:pPr>
            <w:r>
              <w:rPr>
                <w:rFonts w:ascii="Arial" w:hAnsi="Arial"/>
                <w:sz w:val="22"/>
              </w:rPr>
              <w:t>Controle Estatístico de processos</w:t>
            </w:r>
          </w:p>
        </w:tc>
        <w:tc>
          <w:tcPr>
            <w:tcW w:w="838" w:type="dxa"/>
          </w:tcPr>
          <w:p w:rsidR="00BE0E2A" w:rsidRDefault="00BE0E2A">
            <w:pPr>
              <w:rPr>
                <w:rFonts w:ascii="Arial" w:hAnsi="Arial"/>
                <w:sz w:val="22"/>
              </w:rPr>
            </w:pPr>
            <w:r>
              <w:rPr>
                <w:rFonts w:ascii="Arial" w:hAnsi="Arial"/>
                <w:sz w:val="22"/>
              </w:rPr>
              <w:t>5YA</w:t>
            </w:r>
          </w:p>
        </w:tc>
        <w:tc>
          <w:tcPr>
            <w:tcW w:w="4237" w:type="dxa"/>
          </w:tcPr>
          <w:p w:rsidR="00BE0E2A" w:rsidRDefault="00BE0E2A">
            <w:pPr>
              <w:rPr>
                <w:rFonts w:ascii="Arial" w:hAnsi="Arial"/>
                <w:sz w:val="22"/>
              </w:rPr>
            </w:pPr>
            <w:r>
              <w:rPr>
                <w:rFonts w:ascii="Arial" w:hAnsi="Arial"/>
                <w:sz w:val="22"/>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98"/>
          <w:jc w:val="center"/>
        </w:trPr>
        <w:tc>
          <w:tcPr>
            <w:tcW w:w="4414" w:type="dxa"/>
          </w:tcPr>
          <w:p w:rsidR="00BE0E2A" w:rsidRDefault="00BE0E2A">
            <w:pPr>
              <w:rPr>
                <w:rFonts w:ascii="Arial" w:hAnsi="Arial"/>
                <w:sz w:val="22"/>
              </w:rPr>
            </w:pPr>
            <w:r>
              <w:rPr>
                <w:rFonts w:ascii="Arial" w:hAnsi="Arial"/>
                <w:sz w:val="22"/>
              </w:rPr>
              <w:t>Economia</w:t>
            </w:r>
          </w:p>
        </w:tc>
        <w:tc>
          <w:tcPr>
            <w:tcW w:w="838" w:type="dxa"/>
          </w:tcPr>
          <w:p w:rsidR="00BE0E2A" w:rsidRDefault="00BE0E2A">
            <w:pPr>
              <w:rPr>
                <w:rFonts w:ascii="Arial" w:hAnsi="Arial"/>
                <w:sz w:val="22"/>
              </w:rPr>
            </w:pPr>
            <w:r>
              <w:rPr>
                <w:rFonts w:ascii="Arial" w:hAnsi="Arial"/>
                <w:sz w:val="22"/>
              </w:rPr>
              <w:t>5XC</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23"/>
          <w:jc w:val="center"/>
        </w:trPr>
        <w:tc>
          <w:tcPr>
            <w:tcW w:w="4414" w:type="dxa"/>
          </w:tcPr>
          <w:p w:rsidR="00BE0E2A" w:rsidRDefault="00BE0E2A">
            <w:pPr>
              <w:rPr>
                <w:rFonts w:ascii="Arial" w:hAnsi="Arial"/>
                <w:sz w:val="22"/>
              </w:rPr>
            </w:pPr>
            <w:r>
              <w:rPr>
                <w:rFonts w:ascii="Arial" w:hAnsi="Arial"/>
                <w:sz w:val="22"/>
              </w:rPr>
              <w:t>Inglês instrumental I</w:t>
            </w:r>
          </w:p>
        </w:tc>
        <w:tc>
          <w:tcPr>
            <w:tcW w:w="838" w:type="dxa"/>
          </w:tcPr>
          <w:p w:rsidR="00BE0E2A" w:rsidRDefault="00BE0E2A">
            <w:pPr>
              <w:rPr>
                <w:rFonts w:ascii="Arial" w:hAnsi="Arial"/>
                <w:sz w:val="22"/>
              </w:rPr>
            </w:pPr>
            <w:r>
              <w:rPr>
                <w:rFonts w:ascii="Arial" w:hAnsi="Arial"/>
                <w:sz w:val="22"/>
              </w:rPr>
              <w:t>5XE</w:t>
            </w:r>
          </w:p>
        </w:tc>
        <w:tc>
          <w:tcPr>
            <w:tcW w:w="4237" w:type="dxa"/>
          </w:tcPr>
          <w:p w:rsidR="00BE0E2A" w:rsidRDefault="00BE0E2A">
            <w:pPr>
              <w:rPr>
                <w:rFonts w:ascii="Arial" w:hAnsi="Arial"/>
                <w:sz w:val="22"/>
              </w:rPr>
            </w:pPr>
            <w:r>
              <w:rPr>
                <w:rFonts w:ascii="Arial" w:hAnsi="Arial"/>
                <w:sz w:val="22"/>
              </w:rPr>
              <w:t>Stefanie Merker Moreira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623"/>
          <w:jc w:val="center"/>
        </w:trPr>
        <w:tc>
          <w:tcPr>
            <w:tcW w:w="4414" w:type="dxa"/>
          </w:tcPr>
          <w:p w:rsidR="00BE0E2A" w:rsidRDefault="00BE0E2A">
            <w:pPr>
              <w:rPr>
                <w:rFonts w:ascii="Arial" w:hAnsi="Arial"/>
                <w:sz w:val="22"/>
              </w:rPr>
            </w:pPr>
            <w:r>
              <w:rPr>
                <w:rFonts w:ascii="Arial" w:hAnsi="Arial"/>
                <w:sz w:val="22"/>
              </w:rPr>
              <w:t>Desenvolvimento de produtos</w:t>
            </w:r>
          </w:p>
        </w:tc>
        <w:tc>
          <w:tcPr>
            <w:tcW w:w="838" w:type="dxa"/>
          </w:tcPr>
          <w:p w:rsidR="00BE0E2A" w:rsidRDefault="00BE0E2A">
            <w:pPr>
              <w:rPr>
                <w:rFonts w:ascii="Arial" w:hAnsi="Arial"/>
                <w:sz w:val="22"/>
              </w:rPr>
            </w:pPr>
            <w:r>
              <w:rPr>
                <w:rFonts w:ascii="Arial" w:hAnsi="Arial"/>
                <w:sz w:val="22"/>
              </w:rPr>
              <w:t>5XB</w:t>
            </w:r>
          </w:p>
        </w:tc>
        <w:tc>
          <w:tcPr>
            <w:tcW w:w="4237" w:type="dxa"/>
          </w:tcPr>
          <w:p w:rsidR="00BE0E2A" w:rsidRDefault="00BE0E2A">
            <w:pPr>
              <w:rPr>
                <w:rFonts w:ascii="Arial" w:hAnsi="Arial"/>
                <w:sz w:val="22"/>
              </w:rPr>
            </w:pPr>
            <w:r>
              <w:rPr>
                <w:rFonts w:ascii="Arial" w:hAnsi="Arial"/>
                <w:sz w:val="22"/>
              </w:rPr>
              <w:t>João Climaco Borba Soll</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24"/>
          <w:jc w:val="center"/>
        </w:trPr>
        <w:tc>
          <w:tcPr>
            <w:tcW w:w="4414" w:type="dxa"/>
          </w:tcPr>
          <w:p w:rsidR="00BE0E2A" w:rsidRDefault="00BE0E2A">
            <w:pPr>
              <w:rPr>
                <w:rFonts w:ascii="Arial" w:hAnsi="Arial"/>
                <w:sz w:val="22"/>
              </w:rPr>
            </w:pPr>
            <w:r>
              <w:rPr>
                <w:rFonts w:ascii="Arial" w:hAnsi="Arial"/>
                <w:sz w:val="22"/>
              </w:rPr>
              <w:t>Programas participativos</w:t>
            </w:r>
          </w:p>
        </w:tc>
        <w:tc>
          <w:tcPr>
            <w:tcW w:w="838" w:type="dxa"/>
          </w:tcPr>
          <w:p w:rsidR="00BE0E2A" w:rsidRDefault="00BE0E2A">
            <w:pPr>
              <w:rPr>
                <w:rFonts w:ascii="Arial" w:hAnsi="Arial"/>
                <w:sz w:val="22"/>
              </w:rPr>
            </w:pPr>
            <w:r>
              <w:rPr>
                <w:rFonts w:ascii="Arial" w:hAnsi="Arial"/>
                <w:sz w:val="22"/>
              </w:rPr>
              <w:t>5XH</w:t>
            </w:r>
          </w:p>
        </w:tc>
        <w:tc>
          <w:tcPr>
            <w:tcW w:w="4237" w:type="dxa"/>
          </w:tcPr>
          <w:p w:rsidR="00BE0E2A" w:rsidRDefault="00BE0E2A">
            <w:pPr>
              <w:rPr>
                <w:rFonts w:ascii="Arial" w:hAnsi="Arial"/>
                <w:sz w:val="22"/>
              </w:rPr>
            </w:pPr>
            <w:r>
              <w:rPr>
                <w:rFonts w:ascii="Arial" w:hAnsi="Arial"/>
                <w:sz w:val="22"/>
              </w:rPr>
              <w:t>César Pedrini Neto</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88"/>
          <w:jc w:val="center"/>
        </w:trPr>
        <w:tc>
          <w:tcPr>
            <w:tcW w:w="4414" w:type="dxa"/>
          </w:tcPr>
          <w:p w:rsidR="00BE0E2A" w:rsidRDefault="00BE0E2A">
            <w:pPr>
              <w:rPr>
                <w:rFonts w:ascii="Arial" w:hAnsi="Arial"/>
                <w:sz w:val="22"/>
              </w:rPr>
            </w:pPr>
            <w:r>
              <w:rPr>
                <w:rFonts w:ascii="Arial" w:hAnsi="Arial"/>
                <w:sz w:val="22"/>
              </w:rPr>
              <w:t>Projetos de graduação</w:t>
            </w:r>
          </w:p>
        </w:tc>
        <w:tc>
          <w:tcPr>
            <w:tcW w:w="838" w:type="dxa"/>
          </w:tcPr>
          <w:p w:rsidR="00BE0E2A" w:rsidRDefault="00BE0E2A">
            <w:pPr>
              <w:rPr>
                <w:rFonts w:ascii="Arial" w:hAnsi="Arial"/>
                <w:sz w:val="22"/>
              </w:rPr>
            </w:pPr>
            <w:r>
              <w:rPr>
                <w:rFonts w:ascii="Arial" w:hAnsi="Arial"/>
                <w:sz w:val="22"/>
              </w:rPr>
              <w:t>7XF</w:t>
            </w:r>
          </w:p>
        </w:tc>
        <w:tc>
          <w:tcPr>
            <w:tcW w:w="4237" w:type="dxa"/>
          </w:tcPr>
          <w:p w:rsidR="00BE0E2A" w:rsidRDefault="00BE0E2A">
            <w:pPr>
              <w:rPr>
                <w:rFonts w:ascii="Arial" w:hAnsi="Arial"/>
                <w:sz w:val="22"/>
              </w:rPr>
            </w:pPr>
            <w:r>
              <w:rPr>
                <w:rFonts w:ascii="Arial" w:hAnsi="Arial"/>
                <w:sz w:val="22"/>
              </w:rPr>
              <w:t>Luciana Neves Loponte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20"/>
          <w:jc w:val="center"/>
        </w:trPr>
        <w:tc>
          <w:tcPr>
            <w:tcW w:w="4414" w:type="dxa"/>
          </w:tcPr>
          <w:p w:rsidR="00BE0E2A" w:rsidRDefault="00BE0E2A">
            <w:pPr>
              <w:rPr>
                <w:rFonts w:ascii="Arial" w:hAnsi="Arial"/>
                <w:sz w:val="22"/>
              </w:rPr>
            </w:pPr>
            <w:r>
              <w:rPr>
                <w:rFonts w:ascii="Arial" w:hAnsi="Arial"/>
                <w:sz w:val="22"/>
              </w:rPr>
              <w:t>Projetos de graduação</w:t>
            </w:r>
          </w:p>
        </w:tc>
        <w:tc>
          <w:tcPr>
            <w:tcW w:w="838" w:type="dxa"/>
          </w:tcPr>
          <w:p w:rsidR="00BE0E2A" w:rsidRDefault="00BE0E2A">
            <w:pPr>
              <w:rPr>
                <w:rFonts w:ascii="Arial" w:hAnsi="Arial"/>
                <w:sz w:val="22"/>
              </w:rPr>
            </w:pPr>
            <w:r>
              <w:rPr>
                <w:rFonts w:ascii="Arial" w:hAnsi="Arial"/>
                <w:sz w:val="22"/>
              </w:rPr>
              <w:t>7TF</w:t>
            </w:r>
          </w:p>
        </w:tc>
        <w:tc>
          <w:tcPr>
            <w:tcW w:w="4237" w:type="dxa"/>
          </w:tcPr>
          <w:p w:rsidR="00BE0E2A" w:rsidRDefault="00BE0E2A">
            <w:pPr>
              <w:rPr>
                <w:rFonts w:ascii="Arial" w:hAnsi="Arial"/>
                <w:sz w:val="22"/>
              </w:rPr>
            </w:pPr>
            <w:r>
              <w:rPr>
                <w:rFonts w:ascii="Arial" w:hAnsi="Arial"/>
                <w:sz w:val="22"/>
              </w:rPr>
              <w:t>Luciana Neves Loponte</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50"/>
          <w:jc w:val="center"/>
        </w:trPr>
        <w:tc>
          <w:tcPr>
            <w:tcW w:w="4414" w:type="dxa"/>
          </w:tcPr>
          <w:p w:rsidR="00BE0E2A" w:rsidRDefault="00BE0E2A">
            <w:pPr>
              <w:rPr>
                <w:rFonts w:ascii="Arial" w:hAnsi="Arial"/>
                <w:sz w:val="22"/>
              </w:rPr>
            </w:pPr>
            <w:r>
              <w:rPr>
                <w:rFonts w:ascii="Arial" w:hAnsi="Arial"/>
                <w:sz w:val="22"/>
              </w:rPr>
              <w:t>Reciclagem</w:t>
            </w:r>
          </w:p>
        </w:tc>
        <w:tc>
          <w:tcPr>
            <w:tcW w:w="838" w:type="dxa"/>
          </w:tcPr>
          <w:p w:rsidR="00BE0E2A" w:rsidRDefault="00BE0E2A">
            <w:pPr>
              <w:rPr>
                <w:rFonts w:ascii="Arial" w:hAnsi="Arial"/>
                <w:sz w:val="22"/>
              </w:rPr>
            </w:pPr>
            <w:r>
              <w:rPr>
                <w:rFonts w:ascii="Arial" w:hAnsi="Arial"/>
                <w:sz w:val="22"/>
              </w:rPr>
              <w:t>7XG</w:t>
            </w:r>
          </w:p>
        </w:tc>
        <w:tc>
          <w:tcPr>
            <w:tcW w:w="4237" w:type="dxa"/>
          </w:tcPr>
          <w:p w:rsidR="00BE0E2A" w:rsidRDefault="00BE0E2A">
            <w:pPr>
              <w:rPr>
                <w:rFonts w:ascii="Arial" w:hAnsi="Arial"/>
                <w:sz w:val="22"/>
              </w:rPr>
            </w:pPr>
            <w:r>
              <w:rPr>
                <w:rFonts w:ascii="Arial" w:hAnsi="Arial"/>
                <w:sz w:val="22"/>
              </w:rPr>
              <w:t>Rafael Batista Zortea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527"/>
          <w:jc w:val="center"/>
        </w:trPr>
        <w:tc>
          <w:tcPr>
            <w:tcW w:w="4414" w:type="dxa"/>
          </w:tcPr>
          <w:p w:rsidR="00BE0E2A" w:rsidRDefault="00BE0E2A">
            <w:pPr>
              <w:rPr>
                <w:rFonts w:ascii="Arial" w:hAnsi="Arial"/>
                <w:sz w:val="22"/>
              </w:rPr>
            </w:pPr>
            <w:r>
              <w:rPr>
                <w:rFonts w:ascii="Arial" w:hAnsi="Arial"/>
                <w:sz w:val="22"/>
              </w:rPr>
              <w:t>Caracterização de materiais poliméricos</w:t>
            </w:r>
          </w:p>
        </w:tc>
        <w:tc>
          <w:tcPr>
            <w:tcW w:w="838" w:type="dxa"/>
          </w:tcPr>
          <w:p w:rsidR="00BE0E2A" w:rsidRDefault="00BE0E2A">
            <w:pPr>
              <w:rPr>
                <w:rFonts w:ascii="Arial" w:hAnsi="Arial"/>
                <w:sz w:val="22"/>
              </w:rPr>
            </w:pPr>
            <w:r>
              <w:rPr>
                <w:rFonts w:ascii="Arial" w:hAnsi="Arial"/>
                <w:sz w:val="22"/>
              </w:rPr>
              <w:t>7XB</w:t>
            </w:r>
          </w:p>
        </w:tc>
        <w:tc>
          <w:tcPr>
            <w:tcW w:w="4237" w:type="dxa"/>
          </w:tcPr>
          <w:p w:rsidR="00BE0E2A" w:rsidRDefault="00BE0E2A">
            <w:pPr>
              <w:rPr>
                <w:rFonts w:ascii="Arial" w:hAnsi="Arial"/>
                <w:sz w:val="22"/>
              </w:rPr>
            </w:pPr>
            <w:r>
              <w:rPr>
                <w:rFonts w:ascii="Arial" w:hAnsi="Arial"/>
                <w:sz w:val="22"/>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58"/>
          <w:jc w:val="center"/>
        </w:trPr>
        <w:tc>
          <w:tcPr>
            <w:tcW w:w="4414" w:type="dxa"/>
          </w:tcPr>
          <w:p w:rsidR="00BE0E2A" w:rsidRDefault="00BE0E2A">
            <w:pPr>
              <w:rPr>
                <w:rFonts w:ascii="Arial" w:hAnsi="Arial"/>
                <w:sz w:val="22"/>
              </w:rPr>
            </w:pPr>
            <w:r>
              <w:rPr>
                <w:rFonts w:ascii="Arial" w:hAnsi="Arial"/>
                <w:sz w:val="22"/>
              </w:rPr>
              <w:t>Caracterização de materiais poliméricos</w:t>
            </w:r>
          </w:p>
        </w:tc>
        <w:tc>
          <w:tcPr>
            <w:tcW w:w="838" w:type="dxa"/>
          </w:tcPr>
          <w:p w:rsidR="00BE0E2A" w:rsidRDefault="00BE0E2A">
            <w:pPr>
              <w:rPr>
                <w:rFonts w:ascii="Arial" w:hAnsi="Arial"/>
                <w:sz w:val="22"/>
              </w:rPr>
            </w:pPr>
            <w:r>
              <w:rPr>
                <w:rFonts w:ascii="Arial" w:hAnsi="Arial"/>
                <w:sz w:val="22"/>
              </w:rPr>
              <w:t>7TB</w:t>
            </w:r>
          </w:p>
        </w:tc>
        <w:tc>
          <w:tcPr>
            <w:tcW w:w="4237" w:type="dxa"/>
          </w:tcPr>
          <w:p w:rsidR="00BE0E2A" w:rsidRDefault="00BE0E2A">
            <w:pPr>
              <w:rPr>
                <w:rFonts w:ascii="Arial" w:hAnsi="Arial"/>
                <w:sz w:val="22"/>
              </w:rPr>
            </w:pPr>
            <w:r>
              <w:rPr>
                <w:rFonts w:ascii="Arial" w:hAnsi="Arial"/>
                <w:sz w:val="22"/>
              </w:rPr>
              <w:t>Diego Gil de Los Santos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295"/>
          <w:jc w:val="center"/>
        </w:trPr>
        <w:tc>
          <w:tcPr>
            <w:tcW w:w="4414" w:type="dxa"/>
          </w:tcPr>
          <w:p w:rsidR="00BE0E2A" w:rsidRDefault="00BE0E2A">
            <w:pPr>
              <w:rPr>
                <w:rFonts w:ascii="Arial" w:hAnsi="Arial"/>
                <w:sz w:val="22"/>
              </w:rPr>
            </w:pPr>
            <w:r>
              <w:rPr>
                <w:rFonts w:ascii="Arial" w:hAnsi="Arial"/>
                <w:sz w:val="22"/>
              </w:rPr>
              <w:t>Desenho técnico II</w:t>
            </w:r>
          </w:p>
        </w:tc>
        <w:tc>
          <w:tcPr>
            <w:tcW w:w="838" w:type="dxa"/>
          </w:tcPr>
          <w:p w:rsidR="00BE0E2A" w:rsidRDefault="00BE0E2A">
            <w:pPr>
              <w:rPr>
                <w:rFonts w:ascii="Arial" w:hAnsi="Arial"/>
                <w:sz w:val="22"/>
              </w:rPr>
            </w:pPr>
            <w:r>
              <w:rPr>
                <w:rFonts w:ascii="Arial" w:hAnsi="Arial"/>
                <w:sz w:val="22"/>
              </w:rPr>
              <w:t>7XC</w:t>
            </w:r>
          </w:p>
        </w:tc>
        <w:tc>
          <w:tcPr>
            <w:tcW w:w="4237" w:type="dxa"/>
          </w:tcPr>
          <w:p w:rsidR="00BE0E2A" w:rsidRDefault="00BE0E2A">
            <w:pPr>
              <w:rPr>
                <w:rFonts w:ascii="Arial" w:hAnsi="Arial"/>
                <w:sz w:val="22"/>
              </w:rPr>
            </w:pPr>
            <w:r>
              <w:rPr>
                <w:rFonts w:ascii="Arial" w:hAnsi="Arial"/>
                <w:sz w:val="22"/>
              </w:rPr>
              <w:t>João Climaco Borba Soll</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17"/>
          <w:jc w:val="center"/>
        </w:trPr>
        <w:tc>
          <w:tcPr>
            <w:tcW w:w="4414" w:type="dxa"/>
          </w:tcPr>
          <w:p w:rsidR="00BE0E2A" w:rsidRDefault="00BE0E2A">
            <w:pPr>
              <w:rPr>
                <w:rFonts w:ascii="Arial" w:hAnsi="Arial"/>
                <w:sz w:val="22"/>
              </w:rPr>
            </w:pPr>
            <w:r>
              <w:rPr>
                <w:rFonts w:ascii="Arial" w:hAnsi="Arial"/>
                <w:sz w:val="22"/>
              </w:rPr>
              <w:t>Desenho técnico II</w:t>
            </w:r>
          </w:p>
        </w:tc>
        <w:tc>
          <w:tcPr>
            <w:tcW w:w="838" w:type="dxa"/>
          </w:tcPr>
          <w:p w:rsidR="00BE0E2A" w:rsidRDefault="00BE0E2A">
            <w:pPr>
              <w:rPr>
                <w:rFonts w:ascii="Arial" w:hAnsi="Arial"/>
                <w:sz w:val="22"/>
              </w:rPr>
            </w:pPr>
            <w:r>
              <w:rPr>
                <w:rFonts w:ascii="Arial" w:hAnsi="Arial"/>
                <w:sz w:val="22"/>
              </w:rPr>
              <w:t>7TC</w:t>
            </w:r>
          </w:p>
        </w:tc>
        <w:tc>
          <w:tcPr>
            <w:tcW w:w="4237" w:type="dxa"/>
          </w:tcPr>
          <w:p w:rsidR="00BE0E2A" w:rsidRDefault="00BE0E2A">
            <w:pPr>
              <w:rPr>
                <w:rFonts w:ascii="Arial" w:hAnsi="Arial"/>
                <w:sz w:val="22"/>
              </w:rPr>
            </w:pPr>
            <w:r>
              <w:rPr>
                <w:rFonts w:ascii="Arial" w:hAnsi="Arial"/>
                <w:sz w:val="22"/>
              </w:rPr>
              <w:t>João Climaco Borba Soll</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571"/>
          <w:jc w:val="center"/>
        </w:trPr>
        <w:tc>
          <w:tcPr>
            <w:tcW w:w="4414" w:type="dxa"/>
          </w:tcPr>
          <w:p w:rsidR="00BE0E2A" w:rsidRDefault="00BE0E2A">
            <w:pPr>
              <w:rPr>
                <w:rFonts w:ascii="Arial" w:hAnsi="Arial"/>
                <w:sz w:val="22"/>
              </w:rPr>
            </w:pPr>
            <w:r>
              <w:rPr>
                <w:rFonts w:ascii="Arial" w:hAnsi="Arial"/>
                <w:sz w:val="22"/>
              </w:rPr>
              <w:t>Processos de transformação</w:t>
            </w:r>
          </w:p>
        </w:tc>
        <w:tc>
          <w:tcPr>
            <w:tcW w:w="838" w:type="dxa"/>
          </w:tcPr>
          <w:p w:rsidR="00BE0E2A" w:rsidRDefault="00BE0E2A">
            <w:pPr>
              <w:rPr>
                <w:rFonts w:ascii="Arial" w:hAnsi="Arial"/>
                <w:sz w:val="22"/>
              </w:rPr>
            </w:pPr>
            <w:r>
              <w:rPr>
                <w:rFonts w:ascii="Arial" w:hAnsi="Arial"/>
                <w:sz w:val="22"/>
              </w:rPr>
              <w:t>7XE</w:t>
            </w:r>
          </w:p>
        </w:tc>
        <w:tc>
          <w:tcPr>
            <w:tcW w:w="4237" w:type="dxa"/>
          </w:tcPr>
          <w:p w:rsidR="00BE0E2A" w:rsidRDefault="00BE0E2A">
            <w:pPr>
              <w:rPr>
                <w:rFonts w:ascii="Arial" w:hAnsi="Arial"/>
                <w:sz w:val="22"/>
              </w:rPr>
            </w:pPr>
            <w:r>
              <w:rPr>
                <w:rFonts w:ascii="Arial" w:hAnsi="Arial"/>
                <w:sz w:val="22"/>
              </w:rPr>
              <w:t>Cesar Pedrini Neto, Diego Gil de Los  Santos e Rafael Batista Zortea</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296"/>
          <w:jc w:val="center"/>
        </w:trPr>
        <w:tc>
          <w:tcPr>
            <w:tcW w:w="4414" w:type="dxa"/>
          </w:tcPr>
          <w:p w:rsidR="00BE0E2A" w:rsidRDefault="00BE0E2A">
            <w:pPr>
              <w:rPr>
                <w:rFonts w:ascii="Arial" w:hAnsi="Arial"/>
                <w:sz w:val="22"/>
              </w:rPr>
            </w:pPr>
            <w:r>
              <w:rPr>
                <w:rFonts w:ascii="Arial" w:hAnsi="Arial"/>
                <w:sz w:val="22"/>
              </w:rPr>
              <w:t>Plano de negócios</w:t>
            </w:r>
          </w:p>
        </w:tc>
        <w:tc>
          <w:tcPr>
            <w:tcW w:w="838" w:type="dxa"/>
          </w:tcPr>
          <w:p w:rsidR="00BE0E2A" w:rsidRDefault="00BE0E2A">
            <w:pPr>
              <w:rPr>
                <w:rFonts w:ascii="Arial" w:hAnsi="Arial"/>
                <w:sz w:val="22"/>
              </w:rPr>
            </w:pPr>
            <w:r>
              <w:rPr>
                <w:rFonts w:ascii="Arial" w:hAnsi="Arial"/>
                <w:sz w:val="22"/>
              </w:rPr>
              <w:t>7XD</w:t>
            </w:r>
          </w:p>
        </w:tc>
        <w:tc>
          <w:tcPr>
            <w:tcW w:w="4237" w:type="dxa"/>
          </w:tcPr>
          <w:p w:rsidR="00BE0E2A" w:rsidRDefault="00BE0E2A">
            <w:pPr>
              <w:rPr>
                <w:rFonts w:ascii="Arial" w:hAnsi="Arial"/>
                <w:sz w:val="22"/>
              </w:rPr>
            </w:pPr>
            <w:r>
              <w:rPr>
                <w:rFonts w:ascii="Arial" w:hAnsi="Arial"/>
                <w:sz w:val="22"/>
              </w:rPr>
              <w:t>Berenice Santini</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53"/>
          <w:jc w:val="center"/>
        </w:trPr>
        <w:tc>
          <w:tcPr>
            <w:tcW w:w="4414" w:type="dxa"/>
          </w:tcPr>
          <w:p w:rsidR="00BE0E2A" w:rsidRDefault="00BE0E2A">
            <w:pPr>
              <w:rPr>
                <w:rFonts w:ascii="Arial" w:hAnsi="Arial"/>
                <w:sz w:val="22"/>
              </w:rPr>
            </w:pPr>
            <w:r>
              <w:rPr>
                <w:rFonts w:ascii="Arial" w:hAnsi="Arial"/>
                <w:sz w:val="22"/>
              </w:rPr>
              <w:t>Plano de negócios</w:t>
            </w:r>
          </w:p>
        </w:tc>
        <w:tc>
          <w:tcPr>
            <w:tcW w:w="838" w:type="dxa"/>
          </w:tcPr>
          <w:p w:rsidR="00BE0E2A" w:rsidRDefault="00BE0E2A">
            <w:pPr>
              <w:rPr>
                <w:rFonts w:ascii="Arial" w:hAnsi="Arial"/>
                <w:sz w:val="22"/>
              </w:rPr>
            </w:pPr>
            <w:r>
              <w:rPr>
                <w:rFonts w:ascii="Arial" w:hAnsi="Arial"/>
                <w:sz w:val="22"/>
              </w:rPr>
              <w:t>7TD</w:t>
            </w:r>
          </w:p>
        </w:tc>
        <w:tc>
          <w:tcPr>
            <w:tcW w:w="4237" w:type="dxa"/>
          </w:tcPr>
          <w:p w:rsidR="00BE0E2A" w:rsidRDefault="00BE0E2A">
            <w:pPr>
              <w:rPr>
                <w:rFonts w:ascii="Arial" w:hAnsi="Arial"/>
                <w:sz w:val="22"/>
              </w:rPr>
            </w:pPr>
            <w:r>
              <w:rPr>
                <w:rFonts w:ascii="Arial" w:hAnsi="Arial"/>
                <w:sz w:val="22"/>
              </w:rPr>
              <w:t>Paulo Luis Carvalho de Freitas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291"/>
          <w:jc w:val="center"/>
        </w:trPr>
        <w:tc>
          <w:tcPr>
            <w:tcW w:w="4414" w:type="dxa"/>
          </w:tcPr>
          <w:p w:rsidR="00BE0E2A" w:rsidRDefault="00BE0E2A">
            <w:pPr>
              <w:rPr>
                <w:rFonts w:ascii="Arial" w:hAnsi="Arial"/>
                <w:sz w:val="22"/>
              </w:rPr>
            </w:pPr>
            <w:r>
              <w:rPr>
                <w:rFonts w:ascii="Arial" w:hAnsi="Arial"/>
                <w:sz w:val="22"/>
              </w:rPr>
              <w:t>Auditoria da qualidade.</w:t>
            </w:r>
          </w:p>
        </w:tc>
        <w:tc>
          <w:tcPr>
            <w:tcW w:w="838" w:type="dxa"/>
          </w:tcPr>
          <w:p w:rsidR="00BE0E2A" w:rsidRDefault="00BE0E2A">
            <w:pPr>
              <w:rPr>
                <w:rFonts w:ascii="Arial" w:hAnsi="Arial"/>
                <w:sz w:val="22"/>
              </w:rPr>
            </w:pPr>
            <w:r>
              <w:rPr>
                <w:rFonts w:ascii="Arial" w:hAnsi="Arial"/>
                <w:sz w:val="22"/>
              </w:rPr>
              <w:t>7XA</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348"/>
          <w:jc w:val="center"/>
        </w:trPr>
        <w:tc>
          <w:tcPr>
            <w:tcW w:w="4414" w:type="dxa"/>
          </w:tcPr>
          <w:p w:rsidR="00BE0E2A" w:rsidRDefault="00BE0E2A">
            <w:pPr>
              <w:rPr>
                <w:rFonts w:ascii="Arial" w:hAnsi="Arial"/>
                <w:sz w:val="22"/>
              </w:rPr>
            </w:pPr>
            <w:r>
              <w:rPr>
                <w:rFonts w:ascii="Arial" w:hAnsi="Arial"/>
                <w:sz w:val="22"/>
              </w:rPr>
              <w:t>Auditoria da qualidade.</w:t>
            </w:r>
          </w:p>
        </w:tc>
        <w:tc>
          <w:tcPr>
            <w:tcW w:w="838" w:type="dxa"/>
          </w:tcPr>
          <w:p w:rsidR="00BE0E2A" w:rsidRDefault="00BE0E2A">
            <w:pPr>
              <w:rPr>
                <w:rFonts w:ascii="Arial" w:hAnsi="Arial"/>
                <w:sz w:val="22"/>
              </w:rPr>
            </w:pPr>
            <w:r>
              <w:rPr>
                <w:rFonts w:ascii="Arial" w:hAnsi="Arial"/>
                <w:sz w:val="22"/>
              </w:rPr>
              <w:t>7TA</w:t>
            </w:r>
          </w:p>
        </w:tc>
        <w:tc>
          <w:tcPr>
            <w:tcW w:w="4237" w:type="dxa"/>
          </w:tcPr>
          <w:p w:rsidR="00BE0E2A" w:rsidRDefault="00BE0E2A">
            <w:pPr>
              <w:rPr>
                <w:rFonts w:ascii="Arial" w:hAnsi="Arial"/>
                <w:sz w:val="22"/>
              </w:rPr>
            </w:pPr>
            <w:r>
              <w:rPr>
                <w:rFonts w:ascii="Arial" w:hAnsi="Arial"/>
                <w:sz w:val="22"/>
              </w:rPr>
              <w:t>Enio Machado Fagundes</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r w:rsidR="00BE0E2A">
        <w:tblPrEx>
          <w:tblCellMar>
            <w:top w:w="0" w:type="dxa"/>
            <w:bottom w:w="0" w:type="dxa"/>
          </w:tblCellMar>
        </w:tblPrEx>
        <w:trPr>
          <w:trHeight w:val="285"/>
          <w:jc w:val="center"/>
        </w:trPr>
        <w:tc>
          <w:tcPr>
            <w:tcW w:w="4414" w:type="dxa"/>
          </w:tcPr>
          <w:p w:rsidR="00BE0E2A" w:rsidRDefault="00BE0E2A">
            <w:pPr>
              <w:rPr>
                <w:rFonts w:ascii="Arial" w:hAnsi="Arial"/>
                <w:sz w:val="22"/>
              </w:rPr>
            </w:pPr>
            <w:r>
              <w:rPr>
                <w:rFonts w:ascii="Arial" w:hAnsi="Arial"/>
                <w:sz w:val="22"/>
              </w:rPr>
              <w:t>Projetos Industriais</w:t>
            </w:r>
          </w:p>
        </w:tc>
        <w:tc>
          <w:tcPr>
            <w:tcW w:w="838" w:type="dxa"/>
          </w:tcPr>
          <w:p w:rsidR="00BE0E2A" w:rsidRDefault="00BE0E2A">
            <w:pPr>
              <w:rPr>
                <w:rFonts w:ascii="Arial" w:hAnsi="Arial"/>
                <w:sz w:val="22"/>
              </w:rPr>
            </w:pPr>
            <w:r>
              <w:rPr>
                <w:rFonts w:ascii="Arial" w:hAnsi="Arial"/>
                <w:sz w:val="22"/>
              </w:rPr>
              <w:t>7TA</w:t>
            </w:r>
          </w:p>
        </w:tc>
        <w:tc>
          <w:tcPr>
            <w:tcW w:w="4237" w:type="dxa"/>
          </w:tcPr>
          <w:p w:rsidR="00BE0E2A" w:rsidRDefault="00BE0E2A">
            <w:pPr>
              <w:rPr>
                <w:rFonts w:ascii="Arial" w:hAnsi="Arial"/>
                <w:sz w:val="22"/>
              </w:rPr>
            </w:pPr>
            <w:r>
              <w:rPr>
                <w:rFonts w:ascii="Arial" w:hAnsi="Arial"/>
                <w:sz w:val="22"/>
              </w:rPr>
              <w:t>&lt;Pedro Carlos Hernandez Júnior</w:t>
            </w:r>
          </w:p>
        </w:tc>
        <w:tc>
          <w:tcPr>
            <w:tcW w:w="1134" w:type="dxa"/>
            <w:tcBorders>
              <w:right w:val="single" w:sz="4" w:space="0" w:color="auto"/>
            </w:tcBorders>
          </w:tcPr>
          <w:p w:rsidR="00BE0E2A" w:rsidRDefault="00BE0E2A">
            <w:pPr>
              <w:rPr>
                <w:rFonts w:ascii="Arial" w:hAnsi="Arial"/>
                <w:sz w:val="22"/>
              </w:rPr>
            </w:pPr>
            <w:r>
              <w:rPr>
                <w:rFonts w:ascii="Arial" w:hAnsi="Arial"/>
                <w:sz w:val="22"/>
              </w:rPr>
              <w:t>2003/2</w:t>
            </w:r>
          </w:p>
        </w:tc>
      </w:tr>
    </w:tbl>
    <w:p w:rsidR="00BE0E2A" w:rsidRDefault="00BE0E2A">
      <w:pPr>
        <w:rPr>
          <w:rFonts w:ascii="Arial" w:hAnsi="Arial"/>
        </w:rPr>
      </w:pPr>
    </w:p>
    <w:p w:rsidR="00BE0E2A" w:rsidRDefault="00BE0E2A">
      <w:pPr>
        <w:numPr>
          <w:ilvl w:val="4"/>
          <w:numId w:val="22"/>
        </w:numPr>
        <w:rPr>
          <w:rFonts w:ascii="Arial" w:hAnsi="Arial"/>
          <w:b/>
        </w:rPr>
      </w:pPr>
      <w:r>
        <w:rPr>
          <w:rFonts w:ascii="Arial" w:hAnsi="Arial"/>
          <w:b/>
        </w:rPr>
        <w:t xml:space="preserve"> CORPO DOCENTE DO CURSO PÓS-RECONHECIMENTO</w:t>
      </w:r>
    </w:p>
    <w:p w:rsidR="00BE0E2A" w:rsidRDefault="00BE0E2A">
      <w:pPr>
        <w:ind w:left="-142"/>
        <w:rPr>
          <w:rFonts w:ascii="Arial" w:hAnsi="Arial"/>
          <w:b/>
        </w:rPr>
      </w:pPr>
    </w:p>
    <w:p w:rsidR="00BE0E2A" w:rsidRDefault="00BE0E2A">
      <w:pPr>
        <w:pStyle w:val="Descrio"/>
      </w:pPr>
      <w:r>
        <w:t>Relacionar para cada unidade curricular, o professor que lecionará a mesma. Não se admitirá a indicação de perfil.</w:t>
      </w:r>
    </w:p>
    <w:p w:rsidR="00BE0E2A" w:rsidRDefault="00BE0E2A">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22"/>
        <w:gridCol w:w="4901"/>
      </w:tblGrid>
      <w:tr w:rsidR="00BE0E2A">
        <w:tblPrEx>
          <w:tblCellMar>
            <w:top w:w="0" w:type="dxa"/>
            <w:bottom w:w="0" w:type="dxa"/>
          </w:tblCellMar>
        </w:tblPrEx>
        <w:trPr>
          <w:cantSplit/>
          <w:jc w:val="center"/>
        </w:trPr>
        <w:tc>
          <w:tcPr>
            <w:tcW w:w="5122" w:type="dxa"/>
          </w:tcPr>
          <w:p w:rsidR="00BE0E2A" w:rsidRDefault="00BE0E2A">
            <w:pPr>
              <w:spacing w:before="60"/>
              <w:jc w:val="center"/>
              <w:rPr>
                <w:rFonts w:ascii="Arial" w:hAnsi="Arial"/>
                <w:b/>
                <w:sz w:val="22"/>
              </w:rPr>
            </w:pPr>
            <w:r>
              <w:rPr>
                <w:rFonts w:ascii="Arial" w:hAnsi="Arial"/>
                <w:b/>
                <w:sz w:val="22"/>
              </w:rPr>
              <w:t>Unidade Curricular</w:t>
            </w:r>
          </w:p>
        </w:tc>
        <w:tc>
          <w:tcPr>
            <w:tcW w:w="4901" w:type="dxa"/>
          </w:tcPr>
          <w:p w:rsidR="00BE0E2A" w:rsidRDefault="00BE0E2A">
            <w:pPr>
              <w:spacing w:before="60"/>
              <w:jc w:val="center"/>
              <w:rPr>
                <w:rFonts w:ascii="Arial" w:hAnsi="Arial"/>
                <w:b/>
                <w:sz w:val="22"/>
              </w:rPr>
            </w:pPr>
            <w:r>
              <w:rPr>
                <w:rFonts w:ascii="Arial" w:hAnsi="Arial"/>
                <w:b/>
                <w:sz w:val="22"/>
              </w:rPr>
              <w:t>Professor</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Cálculo I</w:t>
            </w:r>
          </w:p>
        </w:tc>
        <w:tc>
          <w:tcPr>
            <w:tcW w:w="4901" w:type="dxa"/>
          </w:tcPr>
          <w:p w:rsidR="00BE0E2A" w:rsidRDefault="00BE0E2A">
            <w:pPr>
              <w:spacing w:before="60"/>
              <w:rPr>
                <w:rFonts w:ascii="Arial" w:hAnsi="Arial"/>
                <w:sz w:val="22"/>
              </w:rPr>
            </w:pPr>
            <w:r>
              <w:rPr>
                <w:rFonts w:ascii="Arial" w:hAnsi="Arial"/>
                <w:sz w:val="22"/>
              </w:rPr>
              <w:t>Aida dos Santos Ferri</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Introdução a Tecnologia</w:t>
            </w:r>
          </w:p>
        </w:tc>
        <w:tc>
          <w:tcPr>
            <w:tcW w:w="4901" w:type="dxa"/>
          </w:tcPr>
          <w:p w:rsidR="00BE0E2A" w:rsidRDefault="00BE0E2A">
            <w:pPr>
              <w:spacing w:before="60"/>
              <w:rPr>
                <w:rFonts w:ascii="Arial" w:hAnsi="Arial"/>
                <w:sz w:val="22"/>
              </w:rPr>
            </w:pPr>
            <w:r>
              <w:rPr>
                <w:rFonts w:ascii="Arial" w:hAnsi="Arial"/>
                <w:sz w:val="22"/>
              </w:rPr>
              <w:t>Assis Francisco de Castilhos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Desenho Técnico I</w:t>
            </w:r>
          </w:p>
        </w:tc>
        <w:tc>
          <w:tcPr>
            <w:tcW w:w="4901" w:type="dxa"/>
          </w:tcPr>
          <w:p w:rsidR="00BE0E2A" w:rsidRDefault="00BE0E2A">
            <w:pPr>
              <w:spacing w:before="60"/>
              <w:rPr>
                <w:rFonts w:ascii="Arial" w:hAnsi="Arial"/>
                <w:sz w:val="22"/>
              </w:rPr>
            </w:pPr>
            <w:r>
              <w:rPr>
                <w:rFonts w:ascii="Arial" w:hAnsi="Arial"/>
                <w:sz w:val="22"/>
              </w:rPr>
              <w:t>David Garcia Neto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Química Geral</w:t>
            </w:r>
          </w:p>
        </w:tc>
        <w:tc>
          <w:tcPr>
            <w:tcW w:w="4901" w:type="dxa"/>
          </w:tcPr>
          <w:p w:rsidR="00BE0E2A" w:rsidRDefault="00BE0E2A">
            <w:pPr>
              <w:spacing w:before="60"/>
              <w:rPr>
                <w:rFonts w:ascii="Arial" w:hAnsi="Arial"/>
                <w:sz w:val="22"/>
              </w:rPr>
            </w:pPr>
            <w:r>
              <w:rPr>
                <w:rFonts w:ascii="Arial" w:hAnsi="Arial"/>
                <w:sz w:val="22"/>
              </w:rPr>
              <w:t>João Antônio Pinto de Oliveira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Física Aplicada I</w:t>
            </w:r>
          </w:p>
        </w:tc>
        <w:tc>
          <w:tcPr>
            <w:tcW w:w="4901" w:type="dxa"/>
          </w:tcPr>
          <w:p w:rsidR="00BE0E2A" w:rsidRDefault="00BE0E2A">
            <w:pPr>
              <w:spacing w:before="60"/>
              <w:rPr>
                <w:rFonts w:ascii="Arial" w:hAnsi="Arial"/>
                <w:sz w:val="22"/>
              </w:rPr>
            </w:pPr>
            <w:r>
              <w:rPr>
                <w:rFonts w:ascii="Arial" w:hAnsi="Arial"/>
                <w:sz w:val="22"/>
              </w:rPr>
              <w:t>Luis Ricardo Pedra Pierobon</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Qualidade de Vida I</w:t>
            </w:r>
          </w:p>
        </w:tc>
        <w:tc>
          <w:tcPr>
            <w:tcW w:w="4901" w:type="dxa"/>
          </w:tcPr>
          <w:p w:rsidR="00BE0E2A" w:rsidRDefault="00BE0E2A">
            <w:pPr>
              <w:spacing w:before="60"/>
              <w:rPr>
                <w:rFonts w:ascii="Arial" w:hAnsi="Arial"/>
                <w:sz w:val="22"/>
              </w:rPr>
            </w:pPr>
            <w:r>
              <w:rPr>
                <w:rFonts w:ascii="Arial" w:hAnsi="Arial"/>
                <w:sz w:val="22"/>
              </w:rPr>
              <w:t>Mack Leo Pedroso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Informática I</w:t>
            </w:r>
          </w:p>
        </w:tc>
        <w:tc>
          <w:tcPr>
            <w:tcW w:w="4901" w:type="dxa"/>
          </w:tcPr>
          <w:p w:rsidR="00BE0E2A" w:rsidRDefault="00BE0E2A">
            <w:pPr>
              <w:spacing w:before="60"/>
              <w:rPr>
                <w:rFonts w:ascii="Arial" w:hAnsi="Arial"/>
                <w:sz w:val="22"/>
              </w:rPr>
            </w:pPr>
            <w:r>
              <w:rPr>
                <w:rFonts w:ascii="Arial" w:hAnsi="Arial"/>
                <w:sz w:val="22"/>
              </w:rPr>
              <w:t>Michel Gularte Recondo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Inglês I</w:t>
            </w:r>
          </w:p>
        </w:tc>
        <w:tc>
          <w:tcPr>
            <w:tcW w:w="4901" w:type="dxa"/>
          </w:tcPr>
          <w:p w:rsidR="00BE0E2A" w:rsidRDefault="00BE0E2A">
            <w:pPr>
              <w:spacing w:before="60"/>
              <w:rPr>
                <w:rFonts w:ascii="Arial" w:hAnsi="Arial"/>
                <w:sz w:val="22"/>
              </w:rPr>
            </w:pPr>
            <w:r>
              <w:rPr>
                <w:rFonts w:ascii="Arial" w:hAnsi="Arial"/>
                <w:sz w:val="22"/>
              </w:rPr>
              <w:t>Stefanie Merker Moreira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Geometria Analítica I</w:t>
            </w:r>
          </w:p>
        </w:tc>
        <w:tc>
          <w:tcPr>
            <w:tcW w:w="4901" w:type="dxa"/>
          </w:tcPr>
          <w:p w:rsidR="00BE0E2A" w:rsidRDefault="00BE0E2A">
            <w:pPr>
              <w:spacing w:before="60"/>
              <w:rPr>
                <w:rFonts w:ascii="Arial" w:hAnsi="Arial"/>
                <w:sz w:val="22"/>
              </w:rPr>
            </w:pPr>
            <w:r>
              <w:rPr>
                <w:rFonts w:ascii="Arial" w:hAnsi="Arial"/>
                <w:sz w:val="22"/>
              </w:rPr>
              <w:t>Aida dos Santos Ferri</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Introdução ao Pensamento Humano</w:t>
            </w:r>
          </w:p>
        </w:tc>
        <w:tc>
          <w:tcPr>
            <w:tcW w:w="4901" w:type="dxa"/>
          </w:tcPr>
          <w:p w:rsidR="00BE0E2A" w:rsidRDefault="00BE0E2A">
            <w:pPr>
              <w:spacing w:before="60"/>
              <w:rPr>
                <w:rFonts w:ascii="Arial" w:hAnsi="Arial"/>
                <w:sz w:val="22"/>
              </w:rPr>
            </w:pPr>
            <w:r>
              <w:rPr>
                <w:rFonts w:ascii="Arial" w:hAnsi="Arial"/>
                <w:sz w:val="22"/>
              </w:rPr>
              <w:t>Armando Triches Enderle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Estatística Básica</w:t>
            </w:r>
          </w:p>
        </w:tc>
        <w:tc>
          <w:tcPr>
            <w:tcW w:w="4901" w:type="dxa"/>
          </w:tcPr>
          <w:p w:rsidR="00BE0E2A" w:rsidRDefault="00BE0E2A">
            <w:pPr>
              <w:spacing w:before="60"/>
              <w:rPr>
                <w:rFonts w:ascii="Arial" w:hAnsi="Arial"/>
                <w:sz w:val="22"/>
              </w:rPr>
            </w:pPr>
            <w:r>
              <w:rPr>
                <w:rFonts w:ascii="Arial" w:hAnsi="Arial"/>
                <w:sz w:val="22"/>
              </w:rPr>
              <w:t>Ênio César Machado Fagundes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Metrologia</w:t>
            </w:r>
          </w:p>
        </w:tc>
        <w:tc>
          <w:tcPr>
            <w:tcW w:w="4901" w:type="dxa"/>
          </w:tcPr>
          <w:p w:rsidR="00BE0E2A" w:rsidRDefault="00BE0E2A">
            <w:pPr>
              <w:spacing w:before="60"/>
              <w:rPr>
                <w:rFonts w:ascii="Arial" w:hAnsi="Arial"/>
                <w:sz w:val="22"/>
              </w:rPr>
            </w:pPr>
            <w:r>
              <w:rPr>
                <w:rFonts w:ascii="Arial" w:hAnsi="Arial"/>
                <w:sz w:val="22"/>
              </w:rPr>
              <w:t>Luciana Neves Loponte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Química Orgânica</w:t>
            </w:r>
          </w:p>
        </w:tc>
        <w:tc>
          <w:tcPr>
            <w:tcW w:w="4901" w:type="dxa"/>
          </w:tcPr>
          <w:p w:rsidR="00BE0E2A" w:rsidRDefault="00BE0E2A">
            <w:pPr>
              <w:spacing w:before="60"/>
              <w:rPr>
                <w:rFonts w:ascii="Arial" w:hAnsi="Arial"/>
                <w:sz w:val="22"/>
              </w:rPr>
            </w:pPr>
            <w:r>
              <w:rPr>
                <w:rFonts w:ascii="Arial" w:hAnsi="Arial"/>
                <w:sz w:val="22"/>
              </w:rPr>
              <w:t>Rolf Marcus Conte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Física Aplicada II</w:t>
            </w:r>
          </w:p>
        </w:tc>
        <w:tc>
          <w:tcPr>
            <w:tcW w:w="4901" w:type="dxa"/>
          </w:tcPr>
          <w:p w:rsidR="00BE0E2A" w:rsidRDefault="00BE0E2A">
            <w:pPr>
              <w:spacing w:before="60"/>
              <w:rPr>
                <w:rFonts w:ascii="Arial" w:hAnsi="Arial"/>
                <w:sz w:val="22"/>
              </w:rPr>
            </w:pPr>
            <w:r>
              <w:rPr>
                <w:rFonts w:ascii="Arial" w:hAnsi="Arial"/>
                <w:sz w:val="22"/>
              </w:rPr>
              <w:t>Lúcia Forgiarini da Silva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Cálculo II</w:t>
            </w:r>
          </w:p>
        </w:tc>
        <w:tc>
          <w:tcPr>
            <w:tcW w:w="4901" w:type="dxa"/>
          </w:tcPr>
          <w:p w:rsidR="00BE0E2A" w:rsidRDefault="00BE0E2A">
            <w:pPr>
              <w:spacing w:before="60"/>
              <w:rPr>
                <w:rFonts w:ascii="Arial" w:hAnsi="Arial"/>
                <w:sz w:val="22"/>
              </w:rPr>
            </w:pPr>
            <w:r>
              <w:rPr>
                <w:rFonts w:ascii="Arial" w:hAnsi="Arial"/>
                <w:sz w:val="22"/>
              </w:rPr>
              <w:t>Aida dos Santos Ferri</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Ciências dos Materiais I</w:t>
            </w:r>
          </w:p>
        </w:tc>
        <w:tc>
          <w:tcPr>
            <w:tcW w:w="4901" w:type="dxa"/>
          </w:tcPr>
          <w:p w:rsidR="00BE0E2A" w:rsidRDefault="00BE0E2A">
            <w:pPr>
              <w:spacing w:before="60"/>
              <w:rPr>
                <w:rFonts w:ascii="Arial" w:hAnsi="Arial"/>
                <w:sz w:val="22"/>
                <w:lang w:val="es-ES_tradnl"/>
              </w:rPr>
            </w:pPr>
            <w:r>
              <w:rPr>
                <w:rFonts w:ascii="Arial" w:hAnsi="Arial"/>
                <w:sz w:val="22"/>
                <w:lang w:val="es-ES_tradnl"/>
              </w:rPr>
              <w:t>Renato Mazzini Callegaro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Inglês II</w:t>
            </w:r>
          </w:p>
        </w:tc>
        <w:tc>
          <w:tcPr>
            <w:tcW w:w="4901" w:type="dxa"/>
          </w:tcPr>
          <w:p w:rsidR="00BE0E2A" w:rsidRDefault="00BE0E2A">
            <w:pPr>
              <w:spacing w:before="60"/>
              <w:rPr>
                <w:rFonts w:ascii="Arial" w:hAnsi="Arial"/>
                <w:b/>
                <w:sz w:val="22"/>
                <w:lang w:val="pt-PT"/>
              </w:rPr>
            </w:pPr>
            <w:r>
              <w:rPr>
                <w:rFonts w:ascii="Arial" w:hAnsi="Arial"/>
                <w:sz w:val="22"/>
                <w:lang w:val="pt-PT"/>
              </w:rPr>
              <w:t>Stefanie Merker Moreira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Qualidade de Vida I</w:t>
            </w:r>
          </w:p>
        </w:tc>
        <w:tc>
          <w:tcPr>
            <w:tcW w:w="4901" w:type="dxa"/>
          </w:tcPr>
          <w:p w:rsidR="00BE0E2A" w:rsidRDefault="00BE0E2A">
            <w:pPr>
              <w:spacing w:before="60"/>
              <w:rPr>
                <w:rFonts w:ascii="Arial" w:hAnsi="Arial"/>
                <w:sz w:val="22"/>
              </w:rPr>
            </w:pPr>
            <w:r>
              <w:rPr>
                <w:rFonts w:ascii="Arial" w:hAnsi="Arial"/>
                <w:sz w:val="22"/>
              </w:rPr>
              <w:t>Mack Leo Pedroso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Métodos e Técnicas de Pesquisa</w:t>
            </w:r>
          </w:p>
        </w:tc>
        <w:tc>
          <w:tcPr>
            <w:tcW w:w="4901" w:type="dxa"/>
          </w:tcPr>
          <w:p w:rsidR="00BE0E2A" w:rsidRDefault="00BE0E2A">
            <w:pPr>
              <w:spacing w:before="60"/>
              <w:rPr>
                <w:rFonts w:ascii="Arial" w:hAnsi="Arial"/>
                <w:b/>
                <w:sz w:val="22"/>
              </w:rPr>
            </w:pPr>
            <w:r>
              <w:rPr>
                <w:rFonts w:ascii="Arial" w:hAnsi="Arial"/>
                <w:sz w:val="22"/>
              </w:rPr>
              <w:t>Armando Triches Enderle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Ciência dos Polímeros I</w:t>
            </w:r>
          </w:p>
        </w:tc>
        <w:tc>
          <w:tcPr>
            <w:tcW w:w="4901" w:type="dxa"/>
          </w:tcPr>
          <w:p w:rsidR="00BE0E2A" w:rsidRDefault="00BE0E2A">
            <w:pPr>
              <w:spacing w:before="60"/>
              <w:rPr>
                <w:rFonts w:ascii="Arial" w:hAnsi="Arial"/>
                <w:sz w:val="22"/>
              </w:rPr>
            </w:pPr>
            <w:r>
              <w:rPr>
                <w:rFonts w:ascii="Arial" w:hAnsi="Arial"/>
                <w:sz w:val="22"/>
              </w:rPr>
              <w:t>Rolf Marcus Conte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Comunicação e Expressão</w:t>
            </w:r>
          </w:p>
        </w:tc>
        <w:tc>
          <w:tcPr>
            <w:tcW w:w="4901" w:type="dxa"/>
          </w:tcPr>
          <w:p w:rsidR="00BE0E2A" w:rsidRDefault="00BE0E2A">
            <w:pPr>
              <w:spacing w:before="60"/>
              <w:rPr>
                <w:rFonts w:ascii="Arial" w:hAnsi="Arial"/>
                <w:sz w:val="22"/>
                <w:lang w:val="en-US"/>
              </w:rPr>
            </w:pPr>
            <w:r>
              <w:rPr>
                <w:rFonts w:ascii="Arial" w:hAnsi="Arial"/>
                <w:sz w:val="22"/>
                <w:lang w:val="en-US"/>
              </w:rPr>
              <w:t>Stefanie Merker Moreira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Termodinâmica dos Materiais</w:t>
            </w:r>
          </w:p>
        </w:tc>
        <w:tc>
          <w:tcPr>
            <w:tcW w:w="4901" w:type="dxa"/>
          </w:tcPr>
          <w:p w:rsidR="00BE0E2A" w:rsidRDefault="00BE0E2A">
            <w:pPr>
              <w:spacing w:before="60"/>
              <w:rPr>
                <w:rFonts w:ascii="Arial" w:hAnsi="Arial"/>
                <w:sz w:val="22"/>
              </w:rPr>
            </w:pPr>
            <w:r>
              <w:rPr>
                <w:rFonts w:ascii="Arial" w:hAnsi="Arial"/>
                <w:sz w:val="22"/>
              </w:rPr>
              <w:t>Lucia Forginari da Silva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Administração da Produção</w:t>
            </w:r>
          </w:p>
        </w:tc>
        <w:tc>
          <w:tcPr>
            <w:tcW w:w="4901" w:type="dxa"/>
          </w:tcPr>
          <w:p w:rsidR="00BE0E2A" w:rsidRDefault="00BE0E2A">
            <w:pPr>
              <w:spacing w:before="60"/>
              <w:rPr>
                <w:rFonts w:ascii="Arial" w:hAnsi="Arial"/>
                <w:sz w:val="22"/>
              </w:rPr>
            </w:pPr>
            <w:r>
              <w:rPr>
                <w:rFonts w:ascii="Arial" w:hAnsi="Arial"/>
                <w:sz w:val="22"/>
              </w:rPr>
              <w:t xml:space="preserve">Paulo Luís Carvalho de Freitas </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Formação/ Condução de Equipes</w:t>
            </w:r>
          </w:p>
        </w:tc>
        <w:tc>
          <w:tcPr>
            <w:tcW w:w="4901" w:type="dxa"/>
          </w:tcPr>
          <w:p w:rsidR="00BE0E2A" w:rsidRDefault="00BE0E2A">
            <w:pPr>
              <w:spacing w:before="60"/>
              <w:rPr>
                <w:rFonts w:ascii="Arial" w:hAnsi="Arial"/>
                <w:sz w:val="22"/>
              </w:rPr>
            </w:pPr>
            <w:r>
              <w:rPr>
                <w:rFonts w:ascii="Arial" w:hAnsi="Arial"/>
                <w:sz w:val="22"/>
              </w:rPr>
              <w:t>Marli Bonini</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Cálculo III</w:t>
            </w:r>
          </w:p>
        </w:tc>
        <w:tc>
          <w:tcPr>
            <w:tcW w:w="4901" w:type="dxa"/>
          </w:tcPr>
          <w:p w:rsidR="00BE0E2A" w:rsidRDefault="00BE0E2A">
            <w:pPr>
              <w:spacing w:before="60"/>
              <w:rPr>
                <w:rFonts w:ascii="Arial" w:hAnsi="Arial"/>
                <w:sz w:val="22"/>
              </w:rPr>
            </w:pPr>
            <w:r>
              <w:rPr>
                <w:rFonts w:ascii="Arial" w:hAnsi="Arial"/>
                <w:sz w:val="22"/>
              </w:rPr>
              <w:t xml:space="preserve">Aida dos Santos Ferri </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Qualidade de Vida II</w:t>
            </w:r>
          </w:p>
        </w:tc>
        <w:tc>
          <w:tcPr>
            <w:tcW w:w="4901" w:type="dxa"/>
          </w:tcPr>
          <w:p w:rsidR="00BE0E2A" w:rsidRDefault="00BE0E2A">
            <w:pPr>
              <w:spacing w:before="60"/>
              <w:rPr>
                <w:rFonts w:ascii="Arial" w:hAnsi="Arial"/>
                <w:sz w:val="22"/>
              </w:rPr>
            </w:pPr>
            <w:r>
              <w:rPr>
                <w:rFonts w:ascii="Arial" w:hAnsi="Arial"/>
                <w:sz w:val="22"/>
              </w:rPr>
              <w:t>Mack Leo Pedroso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Inglês III</w:t>
            </w:r>
          </w:p>
        </w:tc>
        <w:tc>
          <w:tcPr>
            <w:tcW w:w="4901" w:type="dxa"/>
          </w:tcPr>
          <w:p w:rsidR="00BE0E2A" w:rsidRDefault="00BE0E2A">
            <w:pPr>
              <w:spacing w:before="60"/>
              <w:rPr>
                <w:rFonts w:ascii="Arial" w:hAnsi="Arial"/>
                <w:sz w:val="22"/>
                <w:lang w:val="pt-PT"/>
              </w:rPr>
            </w:pPr>
            <w:r>
              <w:rPr>
                <w:rFonts w:ascii="Arial" w:hAnsi="Arial"/>
                <w:sz w:val="22"/>
                <w:lang w:val="pt-PT"/>
              </w:rPr>
              <w:t>Stefanie Merker Moreira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Introdução ao Pensamento das Ciências Humanas</w:t>
            </w:r>
          </w:p>
        </w:tc>
        <w:tc>
          <w:tcPr>
            <w:tcW w:w="4901" w:type="dxa"/>
          </w:tcPr>
          <w:p w:rsidR="00BE0E2A" w:rsidRDefault="00BE0E2A">
            <w:pPr>
              <w:spacing w:before="60"/>
              <w:rPr>
                <w:rFonts w:ascii="Arial" w:hAnsi="Arial"/>
                <w:sz w:val="22"/>
              </w:rPr>
            </w:pPr>
            <w:r>
              <w:rPr>
                <w:rFonts w:ascii="Arial" w:hAnsi="Arial"/>
                <w:sz w:val="22"/>
              </w:rPr>
              <w:t>Armando Triches Enderle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Informática II</w:t>
            </w:r>
          </w:p>
        </w:tc>
        <w:tc>
          <w:tcPr>
            <w:tcW w:w="4901" w:type="dxa"/>
          </w:tcPr>
          <w:p w:rsidR="00BE0E2A" w:rsidRDefault="00BE0E2A">
            <w:pPr>
              <w:spacing w:before="60"/>
              <w:rPr>
                <w:rFonts w:ascii="Arial" w:hAnsi="Arial"/>
                <w:sz w:val="22"/>
              </w:rPr>
            </w:pPr>
            <w:r>
              <w:rPr>
                <w:rFonts w:ascii="Arial" w:hAnsi="Arial"/>
                <w:sz w:val="22"/>
              </w:rPr>
              <w:t>Michel Gularte Recondo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Processos de Transformação I</w:t>
            </w:r>
          </w:p>
        </w:tc>
        <w:tc>
          <w:tcPr>
            <w:tcW w:w="4901" w:type="dxa"/>
          </w:tcPr>
          <w:p w:rsidR="00BE0E2A" w:rsidRDefault="00BE0E2A">
            <w:pPr>
              <w:spacing w:before="60"/>
              <w:rPr>
                <w:rFonts w:ascii="Arial" w:hAnsi="Arial"/>
                <w:sz w:val="22"/>
              </w:rPr>
            </w:pPr>
            <w:r>
              <w:rPr>
                <w:rFonts w:ascii="Arial" w:hAnsi="Arial"/>
                <w:sz w:val="22"/>
              </w:rPr>
              <w:t>Fernando Luis Peixoto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Fenômenos de Transporte</w:t>
            </w:r>
          </w:p>
        </w:tc>
        <w:tc>
          <w:tcPr>
            <w:tcW w:w="4901" w:type="dxa"/>
          </w:tcPr>
          <w:p w:rsidR="00BE0E2A" w:rsidRDefault="00BE0E2A">
            <w:pPr>
              <w:spacing w:before="60"/>
              <w:rPr>
                <w:rFonts w:ascii="Arial" w:hAnsi="Arial"/>
                <w:sz w:val="22"/>
              </w:rPr>
            </w:pPr>
            <w:r>
              <w:rPr>
                <w:rFonts w:ascii="Arial" w:hAnsi="Arial"/>
                <w:sz w:val="22"/>
              </w:rPr>
              <w:t>Lucia Forginarini da Silva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Normatização de Processos</w:t>
            </w:r>
          </w:p>
        </w:tc>
        <w:tc>
          <w:tcPr>
            <w:tcW w:w="4901" w:type="dxa"/>
          </w:tcPr>
          <w:p w:rsidR="00BE0E2A" w:rsidRDefault="00BE0E2A">
            <w:pPr>
              <w:spacing w:before="60"/>
              <w:rPr>
                <w:rFonts w:ascii="Arial" w:hAnsi="Arial"/>
                <w:sz w:val="22"/>
              </w:rPr>
            </w:pPr>
            <w:r>
              <w:rPr>
                <w:rFonts w:ascii="Arial" w:hAnsi="Arial"/>
                <w:sz w:val="22"/>
              </w:rPr>
              <w:t>Enio César Machado Fagundes</w:t>
            </w:r>
          </w:p>
          <w:p w:rsidR="00BE0E2A" w:rsidRDefault="00BE0E2A">
            <w:pPr>
              <w:spacing w:before="60"/>
              <w:rPr>
                <w:rFonts w:ascii="Arial" w:hAnsi="Arial"/>
                <w:sz w:val="22"/>
              </w:rPr>
            </w:pPr>
            <w:r>
              <w:rPr>
                <w:rFonts w:ascii="Arial" w:hAnsi="Arial"/>
                <w:sz w:val="22"/>
              </w:rPr>
              <w:t>César Pedrini Neto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Sistemas da Qualidade</w:t>
            </w:r>
          </w:p>
        </w:tc>
        <w:tc>
          <w:tcPr>
            <w:tcW w:w="4901" w:type="dxa"/>
          </w:tcPr>
          <w:p w:rsidR="00BE0E2A" w:rsidRDefault="00BE0E2A">
            <w:pPr>
              <w:spacing w:before="60"/>
              <w:rPr>
                <w:rFonts w:ascii="Arial" w:hAnsi="Arial"/>
                <w:sz w:val="22"/>
              </w:rPr>
            </w:pPr>
            <w:r>
              <w:rPr>
                <w:rFonts w:ascii="Arial" w:hAnsi="Arial"/>
                <w:sz w:val="22"/>
              </w:rPr>
              <w:t>César Pedrini Neto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Inglês IV</w:t>
            </w:r>
          </w:p>
        </w:tc>
        <w:tc>
          <w:tcPr>
            <w:tcW w:w="4901" w:type="dxa"/>
          </w:tcPr>
          <w:p w:rsidR="00BE0E2A" w:rsidRDefault="00BE0E2A">
            <w:pPr>
              <w:spacing w:before="60"/>
              <w:rPr>
                <w:rFonts w:ascii="Arial" w:hAnsi="Arial"/>
                <w:sz w:val="22"/>
              </w:rPr>
            </w:pPr>
            <w:r>
              <w:rPr>
                <w:rFonts w:ascii="Arial" w:hAnsi="Arial"/>
                <w:sz w:val="22"/>
              </w:rPr>
              <w:t>Stefanie Merker Moreira</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Técnicas Heurísticas de Controle de Qualidade</w:t>
            </w:r>
          </w:p>
        </w:tc>
        <w:tc>
          <w:tcPr>
            <w:tcW w:w="4901" w:type="dxa"/>
          </w:tcPr>
          <w:p w:rsidR="00BE0E2A" w:rsidRDefault="00BE0E2A">
            <w:pPr>
              <w:spacing w:before="60"/>
              <w:rPr>
                <w:rFonts w:ascii="Arial" w:hAnsi="Arial"/>
                <w:sz w:val="22"/>
              </w:rPr>
            </w:pPr>
            <w:r>
              <w:rPr>
                <w:rFonts w:ascii="Arial" w:hAnsi="Arial"/>
                <w:sz w:val="22"/>
              </w:rPr>
              <w:t>Paulo Luis Carvalho de Freitas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Ciência dos Materiais II</w:t>
            </w:r>
          </w:p>
        </w:tc>
        <w:tc>
          <w:tcPr>
            <w:tcW w:w="4901" w:type="dxa"/>
          </w:tcPr>
          <w:p w:rsidR="00BE0E2A" w:rsidRDefault="00BE0E2A">
            <w:pPr>
              <w:spacing w:before="60"/>
              <w:rPr>
                <w:rFonts w:ascii="Arial" w:hAnsi="Arial"/>
                <w:sz w:val="22"/>
                <w:lang w:val="es-ES_tradnl"/>
              </w:rPr>
            </w:pPr>
            <w:r>
              <w:rPr>
                <w:rFonts w:ascii="Arial" w:hAnsi="Arial"/>
                <w:sz w:val="22"/>
                <w:lang w:val="es-ES_tradnl"/>
              </w:rPr>
              <w:t>Renato Mazzini Callegaro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Ciência dos Polímeros II</w:t>
            </w:r>
          </w:p>
        </w:tc>
        <w:tc>
          <w:tcPr>
            <w:tcW w:w="4901" w:type="dxa"/>
          </w:tcPr>
          <w:p w:rsidR="00BE0E2A" w:rsidRDefault="00BE0E2A">
            <w:pPr>
              <w:spacing w:before="60"/>
              <w:rPr>
                <w:rFonts w:ascii="Arial" w:hAnsi="Arial"/>
                <w:sz w:val="22"/>
              </w:rPr>
            </w:pPr>
            <w:r>
              <w:rPr>
                <w:rFonts w:ascii="Arial" w:hAnsi="Arial"/>
                <w:sz w:val="22"/>
              </w:rPr>
              <w:t>Rolf Marcus Conte</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Qualidade de Vida II</w:t>
            </w:r>
          </w:p>
        </w:tc>
        <w:tc>
          <w:tcPr>
            <w:tcW w:w="4901" w:type="dxa"/>
          </w:tcPr>
          <w:p w:rsidR="00BE0E2A" w:rsidRDefault="00BE0E2A">
            <w:pPr>
              <w:spacing w:before="60"/>
              <w:rPr>
                <w:rFonts w:ascii="Arial" w:hAnsi="Arial"/>
                <w:sz w:val="22"/>
                <w:lang w:val="pt-PT"/>
              </w:rPr>
            </w:pPr>
            <w:r>
              <w:rPr>
                <w:rFonts w:ascii="Arial" w:hAnsi="Arial"/>
                <w:sz w:val="22"/>
                <w:lang w:val="pt-PT"/>
              </w:rPr>
              <w:t>Marcio Unfer</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Formação/Condução de equipes</w:t>
            </w:r>
          </w:p>
        </w:tc>
        <w:tc>
          <w:tcPr>
            <w:tcW w:w="4901" w:type="dxa"/>
          </w:tcPr>
          <w:p w:rsidR="00BE0E2A" w:rsidRDefault="00BE0E2A">
            <w:pPr>
              <w:spacing w:before="60"/>
              <w:rPr>
                <w:rFonts w:ascii="Arial" w:hAnsi="Arial"/>
                <w:sz w:val="22"/>
              </w:rPr>
            </w:pPr>
            <w:r>
              <w:rPr>
                <w:rFonts w:ascii="Arial" w:hAnsi="Arial"/>
                <w:sz w:val="22"/>
              </w:rPr>
              <w:t>Marli Bueno Bonini</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Qualidade de Vida II</w:t>
            </w:r>
          </w:p>
        </w:tc>
        <w:tc>
          <w:tcPr>
            <w:tcW w:w="4901" w:type="dxa"/>
          </w:tcPr>
          <w:p w:rsidR="00BE0E2A" w:rsidRDefault="00BE0E2A">
            <w:pPr>
              <w:spacing w:before="60"/>
              <w:rPr>
                <w:rFonts w:ascii="Arial" w:hAnsi="Arial"/>
                <w:sz w:val="22"/>
                <w:lang w:val="pt-PT"/>
              </w:rPr>
            </w:pPr>
            <w:r>
              <w:rPr>
                <w:rFonts w:ascii="Arial" w:hAnsi="Arial"/>
                <w:sz w:val="22"/>
                <w:lang w:val="pt-PT"/>
              </w:rPr>
              <w:t>Mack Léo Pedroso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Administração da Produção</w:t>
            </w:r>
          </w:p>
        </w:tc>
        <w:tc>
          <w:tcPr>
            <w:tcW w:w="4901" w:type="dxa"/>
          </w:tcPr>
          <w:p w:rsidR="00BE0E2A" w:rsidRDefault="00BE0E2A">
            <w:pPr>
              <w:spacing w:before="60"/>
              <w:rPr>
                <w:rFonts w:ascii="Arial" w:hAnsi="Arial"/>
                <w:sz w:val="22"/>
              </w:rPr>
            </w:pPr>
            <w:r>
              <w:rPr>
                <w:rFonts w:ascii="Arial" w:hAnsi="Arial"/>
                <w:sz w:val="22"/>
              </w:rPr>
              <w:t>Paulo Luis carvalho de Freitas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Processos de Transformação II</w:t>
            </w:r>
          </w:p>
        </w:tc>
        <w:tc>
          <w:tcPr>
            <w:tcW w:w="4901" w:type="dxa"/>
          </w:tcPr>
          <w:p w:rsidR="00BE0E2A" w:rsidRDefault="00BE0E2A">
            <w:pPr>
              <w:spacing w:before="60"/>
              <w:rPr>
                <w:rFonts w:ascii="Arial" w:hAnsi="Arial"/>
                <w:sz w:val="22"/>
              </w:rPr>
            </w:pPr>
            <w:r>
              <w:rPr>
                <w:rFonts w:ascii="Arial" w:hAnsi="Arial"/>
                <w:sz w:val="22"/>
              </w:rPr>
              <w:t>Carmen Iara Walter Calcagno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Desenvolvimento de Produtos</w:t>
            </w:r>
          </w:p>
        </w:tc>
        <w:tc>
          <w:tcPr>
            <w:tcW w:w="4901" w:type="dxa"/>
          </w:tcPr>
          <w:p w:rsidR="00BE0E2A" w:rsidRDefault="00BE0E2A">
            <w:pPr>
              <w:spacing w:before="60"/>
              <w:rPr>
                <w:rFonts w:ascii="Arial" w:hAnsi="Arial"/>
                <w:sz w:val="22"/>
              </w:rPr>
            </w:pPr>
            <w:r>
              <w:rPr>
                <w:rFonts w:ascii="Arial" w:hAnsi="Arial"/>
                <w:sz w:val="22"/>
              </w:rPr>
              <w:t>João Climaco Borba Soll</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Controle Estatístico de Processos</w:t>
            </w:r>
          </w:p>
        </w:tc>
        <w:tc>
          <w:tcPr>
            <w:tcW w:w="4901" w:type="dxa"/>
          </w:tcPr>
          <w:p w:rsidR="00BE0E2A" w:rsidRDefault="00BE0E2A">
            <w:pPr>
              <w:spacing w:before="60"/>
              <w:rPr>
                <w:rFonts w:ascii="Arial" w:hAnsi="Arial"/>
                <w:sz w:val="22"/>
              </w:rPr>
            </w:pPr>
            <w:r>
              <w:rPr>
                <w:rFonts w:ascii="Arial" w:hAnsi="Arial"/>
                <w:sz w:val="22"/>
              </w:rPr>
              <w:t>Ênio César Machado Fagundes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Métodos de Análise e soluções de Problemas</w:t>
            </w:r>
          </w:p>
        </w:tc>
        <w:tc>
          <w:tcPr>
            <w:tcW w:w="4901" w:type="dxa"/>
          </w:tcPr>
          <w:p w:rsidR="00BE0E2A" w:rsidRDefault="00BE0E2A">
            <w:pPr>
              <w:spacing w:before="60"/>
              <w:rPr>
                <w:rFonts w:ascii="Arial" w:hAnsi="Arial"/>
                <w:sz w:val="22"/>
              </w:rPr>
            </w:pPr>
            <w:r>
              <w:rPr>
                <w:rFonts w:ascii="Arial" w:hAnsi="Arial"/>
                <w:sz w:val="22"/>
              </w:rPr>
              <w:t>Ênio César Machado Fagundes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Técnicas Estatísticas de Controle de Qualidade</w:t>
            </w:r>
          </w:p>
        </w:tc>
        <w:tc>
          <w:tcPr>
            <w:tcW w:w="4901" w:type="dxa"/>
          </w:tcPr>
          <w:p w:rsidR="00BE0E2A" w:rsidRDefault="00BE0E2A">
            <w:pPr>
              <w:spacing w:before="60"/>
              <w:rPr>
                <w:rFonts w:ascii="Arial" w:hAnsi="Arial"/>
                <w:sz w:val="22"/>
              </w:rPr>
            </w:pPr>
            <w:r>
              <w:rPr>
                <w:rFonts w:ascii="Arial" w:hAnsi="Arial"/>
                <w:sz w:val="22"/>
              </w:rPr>
              <w:t>Ênio César Machado Fagundes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Fundamentos de Projetos de Ferramentas</w:t>
            </w:r>
          </w:p>
        </w:tc>
        <w:tc>
          <w:tcPr>
            <w:tcW w:w="4901" w:type="dxa"/>
          </w:tcPr>
          <w:p w:rsidR="00BE0E2A" w:rsidRDefault="00BE0E2A">
            <w:pPr>
              <w:spacing w:before="60"/>
              <w:rPr>
                <w:rFonts w:ascii="Arial" w:hAnsi="Arial"/>
                <w:sz w:val="22"/>
                <w:lang w:val="es-ES_tradnl"/>
              </w:rPr>
            </w:pPr>
            <w:r>
              <w:rPr>
                <w:rFonts w:ascii="Arial" w:hAnsi="Arial"/>
                <w:sz w:val="22"/>
                <w:lang w:val="es-ES_tradnl"/>
              </w:rPr>
              <w:t>Renato Mazzini Callegaro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Economia</w:t>
            </w:r>
          </w:p>
        </w:tc>
        <w:tc>
          <w:tcPr>
            <w:tcW w:w="4901" w:type="dxa"/>
          </w:tcPr>
          <w:p w:rsidR="00BE0E2A" w:rsidRDefault="00BE0E2A">
            <w:pPr>
              <w:spacing w:before="60"/>
              <w:rPr>
                <w:rFonts w:ascii="Arial" w:hAnsi="Arial"/>
                <w:sz w:val="22"/>
              </w:rPr>
            </w:pPr>
            <w:r>
              <w:rPr>
                <w:rFonts w:ascii="Arial" w:hAnsi="Arial"/>
                <w:sz w:val="22"/>
              </w:rPr>
              <w:t>Paulo Luis carvalho de Freitas</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Programas Participativos</w:t>
            </w:r>
          </w:p>
        </w:tc>
        <w:tc>
          <w:tcPr>
            <w:tcW w:w="4901" w:type="dxa"/>
          </w:tcPr>
          <w:p w:rsidR="00BE0E2A" w:rsidRDefault="00BE0E2A">
            <w:pPr>
              <w:spacing w:before="60"/>
              <w:rPr>
                <w:rFonts w:ascii="Arial" w:hAnsi="Arial"/>
                <w:sz w:val="22"/>
              </w:rPr>
            </w:pPr>
            <w:r>
              <w:rPr>
                <w:rFonts w:ascii="Arial" w:hAnsi="Arial"/>
                <w:sz w:val="22"/>
              </w:rPr>
              <w:t>César Pedrini Neto</w:t>
            </w:r>
          </w:p>
        </w:tc>
      </w:tr>
      <w:tr w:rsidR="00BE0E2A">
        <w:tblPrEx>
          <w:tblCellMar>
            <w:top w:w="0" w:type="dxa"/>
            <w:bottom w:w="0" w:type="dxa"/>
          </w:tblCellMar>
        </w:tblPrEx>
        <w:trPr>
          <w:jc w:val="center"/>
        </w:trPr>
        <w:tc>
          <w:tcPr>
            <w:tcW w:w="5122" w:type="dxa"/>
          </w:tcPr>
          <w:p w:rsidR="00BE0E2A" w:rsidRDefault="00BE0E2A">
            <w:pPr>
              <w:spacing w:before="60"/>
              <w:rPr>
                <w:rFonts w:ascii="Arial" w:hAnsi="Arial"/>
                <w:sz w:val="22"/>
              </w:rPr>
            </w:pPr>
            <w:r>
              <w:rPr>
                <w:rFonts w:ascii="Arial" w:hAnsi="Arial"/>
                <w:sz w:val="22"/>
              </w:rPr>
              <w:t>Inglês Instrumental I</w:t>
            </w:r>
          </w:p>
        </w:tc>
        <w:tc>
          <w:tcPr>
            <w:tcW w:w="4901" w:type="dxa"/>
          </w:tcPr>
          <w:p w:rsidR="00BE0E2A" w:rsidRDefault="00BE0E2A">
            <w:pPr>
              <w:spacing w:before="60"/>
              <w:rPr>
                <w:rFonts w:ascii="Arial" w:hAnsi="Arial"/>
                <w:sz w:val="22"/>
                <w:lang w:val="en-US"/>
              </w:rPr>
            </w:pPr>
            <w:r>
              <w:rPr>
                <w:rFonts w:ascii="Arial" w:hAnsi="Arial"/>
                <w:sz w:val="22"/>
                <w:lang w:val="en-US"/>
              </w:rPr>
              <w:t>Stefanie Merker Moreira</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Projetos de graduação</w:t>
            </w:r>
          </w:p>
        </w:tc>
        <w:tc>
          <w:tcPr>
            <w:tcW w:w="4901" w:type="dxa"/>
          </w:tcPr>
          <w:p w:rsidR="00BE0E2A" w:rsidRDefault="00BE0E2A">
            <w:pPr>
              <w:pStyle w:val="texto"/>
              <w:autoSpaceDE/>
              <w:autoSpaceDN/>
              <w:spacing w:before="0" w:line="240" w:lineRule="auto"/>
              <w:rPr>
                <w:sz w:val="22"/>
                <w:lang w:val="pt-PT"/>
              </w:rPr>
            </w:pPr>
            <w:r>
              <w:rPr>
                <w:sz w:val="22"/>
                <w:lang w:val="pt-PT"/>
              </w:rPr>
              <w:t>Luciana Neves Loponte</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Reciclagem</w:t>
            </w:r>
          </w:p>
        </w:tc>
        <w:tc>
          <w:tcPr>
            <w:tcW w:w="4901" w:type="dxa"/>
          </w:tcPr>
          <w:p w:rsidR="00BE0E2A" w:rsidRDefault="00BE0E2A">
            <w:pPr>
              <w:rPr>
                <w:rFonts w:ascii="Arial" w:hAnsi="Arial"/>
                <w:sz w:val="22"/>
              </w:rPr>
            </w:pPr>
            <w:r>
              <w:rPr>
                <w:rFonts w:ascii="Arial" w:hAnsi="Arial"/>
                <w:sz w:val="22"/>
              </w:rPr>
              <w:t>Rafael Batista Zortea</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Caracterização de materiais poliméricos</w:t>
            </w:r>
          </w:p>
        </w:tc>
        <w:tc>
          <w:tcPr>
            <w:tcW w:w="4901" w:type="dxa"/>
          </w:tcPr>
          <w:p w:rsidR="00BE0E2A" w:rsidRDefault="00BE0E2A">
            <w:pPr>
              <w:rPr>
                <w:rFonts w:ascii="Arial" w:hAnsi="Arial"/>
                <w:sz w:val="22"/>
                <w:lang w:val="es-ES_tradnl"/>
              </w:rPr>
            </w:pPr>
            <w:r>
              <w:rPr>
                <w:rFonts w:ascii="Arial" w:hAnsi="Arial"/>
                <w:sz w:val="22"/>
                <w:lang w:val="es-ES_tradnl"/>
              </w:rPr>
              <w:t>Diego Gil de Los Santos</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Desenho técnico II</w:t>
            </w:r>
          </w:p>
        </w:tc>
        <w:tc>
          <w:tcPr>
            <w:tcW w:w="4901" w:type="dxa"/>
          </w:tcPr>
          <w:p w:rsidR="00BE0E2A" w:rsidRDefault="00BE0E2A">
            <w:pPr>
              <w:rPr>
                <w:rFonts w:ascii="Arial" w:hAnsi="Arial"/>
                <w:sz w:val="22"/>
              </w:rPr>
            </w:pPr>
            <w:r>
              <w:rPr>
                <w:rFonts w:ascii="Arial" w:hAnsi="Arial"/>
                <w:sz w:val="22"/>
              </w:rPr>
              <w:t>João Climaco Borba Soll</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Processos de transformação</w:t>
            </w:r>
          </w:p>
        </w:tc>
        <w:tc>
          <w:tcPr>
            <w:tcW w:w="4901" w:type="dxa"/>
          </w:tcPr>
          <w:p w:rsidR="00BE0E2A" w:rsidRDefault="00BE0E2A">
            <w:pPr>
              <w:rPr>
                <w:rFonts w:ascii="Arial" w:hAnsi="Arial"/>
                <w:sz w:val="22"/>
              </w:rPr>
            </w:pPr>
            <w:r>
              <w:rPr>
                <w:rFonts w:ascii="Arial" w:hAnsi="Arial"/>
                <w:sz w:val="22"/>
              </w:rPr>
              <w:t>Cesar Pedrini Neto, Diego Gil de Los  Santos e Rafael Batista Zortea</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Plano de negócios</w:t>
            </w:r>
          </w:p>
        </w:tc>
        <w:tc>
          <w:tcPr>
            <w:tcW w:w="4901" w:type="dxa"/>
          </w:tcPr>
          <w:p w:rsidR="00BE0E2A" w:rsidRDefault="00BE0E2A">
            <w:pPr>
              <w:rPr>
                <w:rFonts w:ascii="Arial" w:hAnsi="Arial"/>
                <w:sz w:val="22"/>
              </w:rPr>
            </w:pPr>
            <w:r>
              <w:rPr>
                <w:rFonts w:ascii="Arial" w:hAnsi="Arial"/>
                <w:sz w:val="22"/>
              </w:rPr>
              <w:t>Berenice Santini, Paulo Luís C. de Freitas</w:t>
            </w:r>
          </w:p>
        </w:tc>
      </w:tr>
      <w:tr w:rsidR="00BE0E2A">
        <w:tblPrEx>
          <w:tblCellMar>
            <w:top w:w="0" w:type="dxa"/>
            <w:bottom w:w="0" w:type="dxa"/>
          </w:tblCellMar>
        </w:tblPrEx>
        <w:trPr>
          <w:jc w:val="center"/>
        </w:trPr>
        <w:tc>
          <w:tcPr>
            <w:tcW w:w="5122" w:type="dxa"/>
          </w:tcPr>
          <w:p w:rsidR="00BE0E2A" w:rsidRDefault="00BE0E2A">
            <w:pPr>
              <w:rPr>
                <w:rFonts w:ascii="Arial" w:hAnsi="Arial"/>
                <w:sz w:val="22"/>
              </w:rPr>
            </w:pPr>
            <w:r>
              <w:rPr>
                <w:rFonts w:ascii="Arial" w:hAnsi="Arial"/>
                <w:sz w:val="22"/>
              </w:rPr>
              <w:t>Auditoria da qualidade.</w:t>
            </w:r>
          </w:p>
        </w:tc>
        <w:tc>
          <w:tcPr>
            <w:tcW w:w="4901" w:type="dxa"/>
          </w:tcPr>
          <w:p w:rsidR="00BE0E2A" w:rsidRDefault="00BE0E2A">
            <w:pPr>
              <w:rPr>
                <w:rFonts w:ascii="Arial" w:hAnsi="Arial"/>
                <w:sz w:val="22"/>
              </w:rPr>
            </w:pPr>
            <w:r>
              <w:rPr>
                <w:rFonts w:ascii="Arial" w:hAnsi="Arial"/>
                <w:sz w:val="22"/>
              </w:rPr>
              <w:t>Enio Machado Fagundes</w:t>
            </w:r>
          </w:p>
        </w:tc>
      </w:tr>
    </w:tbl>
    <w:p w:rsidR="00BE0E2A" w:rsidRDefault="00BE0E2A">
      <w:pPr>
        <w:rPr>
          <w:rFonts w:ascii="Arial" w:hAnsi="Arial"/>
        </w:rPr>
      </w:pPr>
    </w:p>
    <w:p w:rsidR="00BE0E2A" w:rsidRDefault="00BE0E2A">
      <w:pPr>
        <w:pStyle w:val="subsubtitulo"/>
        <w:tabs>
          <w:tab w:val="clear" w:pos="993"/>
          <w:tab w:val="num" w:pos="1224"/>
        </w:tabs>
        <w:sectPr w:rsidR="00BE0E2A">
          <w:type w:val="evenPage"/>
          <w:pgSz w:w="16840" w:h="11907" w:orient="landscape" w:code="9"/>
          <w:pgMar w:top="425" w:right="964" w:bottom="709" w:left="567" w:header="851" w:footer="1134" w:gutter="0"/>
          <w:paperSrc w:first="1" w:other="1"/>
          <w:pgBorders>
            <w:top w:val="single" w:sz="8" w:space="15" w:color="auto"/>
            <w:left w:val="single" w:sz="8" w:space="12" w:color="auto"/>
            <w:bottom w:val="single" w:sz="8" w:space="5" w:color="auto"/>
            <w:right w:val="single" w:sz="8" w:space="12" w:color="auto"/>
          </w:pgBorders>
          <w:cols w:space="720"/>
        </w:sectPr>
      </w:pPr>
    </w:p>
    <w:p w:rsidR="00BE0E2A" w:rsidRDefault="00BE0E2A">
      <w:pPr>
        <w:pStyle w:val="Subttulo"/>
        <w:numPr>
          <w:ilvl w:val="0"/>
          <w:numId w:val="0"/>
        </w:numPr>
        <w:tabs>
          <w:tab w:val="clear" w:pos="792"/>
        </w:tabs>
        <w:rPr>
          <w:sz w:val="20"/>
        </w:rPr>
      </w:pPr>
    </w:p>
    <w:p w:rsidR="00BE0E2A" w:rsidRDefault="00BE0E2A">
      <w:pPr>
        <w:pStyle w:val="Subttulo"/>
        <w:numPr>
          <w:ilvl w:val="0"/>
          <w:numId w:val="0"/>
        </w:numPr>
        <w:tabs>
          <w:tab w:val="clear" w:pos="792"/>
        </w:tabs>
        <w:jc w:val="center"/>
        <w:rPr>
          <w:i/>
        </w:rPr>
      </w:pPr>
      <w:r>
        <w:rPr>
          <w:i/>
        </w:rPr>
        <w:t>ANÁLISE PARCIAL DO CORPO DOCENTE E DE COORDENADORES DA COMISSÃO DE RECONHECIMENTO</w:t>
      </w:r>
    </w:p>
    <w:p w:rsidR="00BE0E2A" w:rsidRDefault="00BE0E2A">
      <w:pPr>
        <w:pStyle w:val="Subttulo"/>
        <w:numPr>
          <w:ilvl w:val="0"/>
          <w:numId w:val="0"/>
        </w:numPr>
        <w:tabs>
          <w:tab w:val="clear" w:pos="792"/>
        </w:tabs>
        <w:rPr>
          <w:sz w:val="20"/>
        </w:rPr>
      </w:pPr>
    </w:p>
    <w:p w:rsidR="00BE0E2A" w:rsidRPr="005A44B0" w:rsidRDefault="00BE0E2A">
      <w:pPr>
        <w:pStyle w:val="Sumrio1"/>
        <w:tabs>
          <w:tab w:val="clear" w:pos="426"/>
        </w:tabs>
        <w:spacing w:before="120" w:line="360" w:lineRule="auto"/>
        <w:ind w:left="79" w:right="284" w:firstLine="471"/>
        <w:jc w:val="both"/>
        <w:rPr>
          <w:b w:val="0"/>
          <w:sz w:val="22"/>
          <w:lang w:val="pt-BR"/>
        </w:rPr>
      </w:pPr>
      <w:r w:rsidRPr="005A44B0">
        <w:rPr>
          <w:b w:val="0"/>
          <w:caps w:val="0"/>
          <w:sz w:val="22"/>
          <w:lang w:val="pt-BR"/>
        </w:rPr>
        <w:t>O corpo docente sofreu algumas alterações ao longo do curso. no geral, a instituição contou com a participação de professores substitutos sem qualificação ou experiência profissional, o que foi justificado pela dificuldade que a instituição vem encontrando na baixa procura para a participação do processo de seleção de professores, muitas vezes fechando o processo sem nenhuma procura. para o curso pós reconhecimento, o quadro docente possui qualificação e experiência adequada que dão suporte a oferta de novas turmas do curso. no geral, o corpo docente da autorização até o pós reconhecimento pode ser avaliado de forma regular.</w:t>
      </w:r>
    </w:p>
    <w:p w:rsidR="00BE0E2A" w:rsidRPr="005A44B0" w:rsidRDefault="00BE0E2A">
      <w:pPr>
        <w:pStyle w:val="Sumrio1"/>
        <w:tabs>
          <w:tab w:val="clear" w:pos="426"/>
        </w:tabs>
        <w:spacing w:before="120" w:line="360" w:lineRule="auto"/>
        <w:ind w:left="79" w:right="284" w:firstLine="471"/>
        <w:jc w:val="both"/>
        <w:rPr>
          <w:b w:val="0"/>
          <w:sz w:val="22"/>
          <w:lang w:val="pt-BR"/>
        </w:rPr>
      </w:pPr>
      <w:r w:rsidRPr="005A44B0">
        <w:rPr>
          <w:b w:val="0"/>
          <w:caps w:val="0"/>
          <w:sz w:val="22"/>
          <w:lang w:val="pt-BR"/>
        </w:rPr>
        <w:t>Quanto a política de qualificação dos docentes, a participação destes em cursos ou outros eventos que promovam a respectiva qualificação não foi proporcionalmente intensificada, provavelmente, por tratar-se de instituição do segmento federal, regida por legislações específicas e orçamento reduzido, este item não foi adequadamente incentivado.</w:t>
      </w:r>
    </w:p>
    <w:p w:rsidR="00BE0E2A" w:rsidRPr="005A44B0" w:rsidRDefault="00BE0E2A">
      <w:pPr>
        <w:pStyle w:val="Sumrio1"/>
        <w:tabs>
          <w:tab w:val="clear" w:pos="426"/>
        </w:tabs>
        <w:spacing w:before="120" w:line="360" w:lineRule="auto"/>
        <w:ind w:left="79" w:right="284" w:firstLine="471"/>
        <w:jc w:val="both"/>
        <w:rPr>
          <w:b w:val="0"/>
          <w:sz w:val="22"/>
          <w:lang w:val="pt-BR"/>
        </w:rPr>
      </w:pPr>
      <w:r w:rsidRPr="005A44B0">
        <w:rPr>
          <w:b w:val="0"/>
          <w:caps w:val="0"/>
          <w:sz w:val="22"/>
          <w:lang w:val="pt-BR"/>
        </w:rPr>
        <w:t xml:space="preserve">Desde o início do curso, houve duas coordenadoras. Durante a visita, ambas acompanharam o processo e forneceram todas as informações solicitadas, bem como, alteraram, junto com os professores, as ementas e objetivos das disciplinas que assim se fizeram necessário. o envolvimento, interação e conhecimento demonstrado, bem como a qualificação das duas, respaldam uma avaliação positiva para o desenvolvimento do curso. </w:t>
      </w:r>
    </w:p>
    <w:p w:rsidR="00BE0E2A" w:rsidRDefault="00BE0E2A">
      <w:pPr>
        <w:pStyle w:val="Subttulo"/>
        <w:numPr>
          <w:ilvl w:val="0"/>
          <w:numId w:val="0"/>
        </w:numPr>
        <w:tabs>
          <w:tab w:val="clear" w:pos="792"/>
        </w:tabs>
        <w:rPr>
          <w:sz w:val="20"/>
        </w:rPr>
      </w:pPr>
    </w:p>
    <w:p w:rsidR="00BE0E2A" w:rsidRDefault="00BE0E2A">
      <w:pPr>
        <w:pStyle w:val="Subttulo"/>
        <w:tabs>
          <w:tab w:val="clear" w:pos="567"/>
        </w:tabs>
        <w:rPr>
          <w:sz w:val="20"/>
        </w:rPr>
      </w:pPr>
      <w:r>
        <w:rPr>
          <w:sz w:val="20"/>
        </w:rPr>
        <w:br w:type="page"/>
      </w:r>
      <w:bookmarkStart w:id="467" w:name="_Toc523726745"/>
      <w:bookmarkStart w:id="468" w:name="_Toc523727145"/>
      <w:bookmarkStart w:id="469" w:name="_Toc523727849"/>
      <w:bookmarkStart w:id="470" w:name="_Toc523732559"/>
      <w:bookmarkStart w:id="471" w:name="_Toc523733213"/>
      <w:bookmarkStart w:id="472" w:name="_Toc523734022"/>
      <w:bookmarkStart w:id="473" w:name="_Toc523735232"/>
      <w:bookmarkStart w:id="474" w:name="_Toc523891930"/>
      <w:bookmarkStart w:id="475" w:name="_Toc523892247"/>
      <w:bookmarkStart w:id="476" w:name="_Toc58907433"/>
      <w:r>
        <w:rPr>
          <w:sz w:val="20"/>
        </w:rPr>
        <w:t>Infra Estrutura</w:t>
      </w:r>
      <w:bookmarkEnd w:id="467"/>
      <w:bookmarkEnd w:id="468"/>
      <w:bookmarkEnd w:id="469"/>
      <w:bookmarkEnd w:id="470"/>
      <w:bookmarkEnd w:id="471"/>
      <w:bookmarkEnd w:id="472"/>
      <w:bookmarkEnd w:id="473"/>
      <w:bookmarkEnd w:id="474"/>
      <w:bookmarkEnd w:id="475"/>
      <w:bookmarkEnd w:id="476"/>
    </w:p>
    <w:p w:rsidR="00BE0E2A" w:rsidRDefault="00BE0E2A">
      <w:pPr>
        <w:pStyle w:val="Descrio"/>
      </w:pPr>
      <w:r>
        <w:t>Toda a infra-estrutura, tanto do curso autorizado quanto do pós-reconhecimento,  deve obrigatoriamente estar disponível a partir da visita da Comissão Verificadora.</w:t>
      </w:r>
    </w:p>
    <w:p w:rsidR="00BE0E2A" w:rsidRDefault="00BE0E2A">
      <w:pPr>
        <w:rPr>
          <w:rFonts w:ascii="Arial" w:hAnsi="Arial"/>
        </w:rPr>
      </w:pPr>
    </w:p>
    <w:p w:rsidR="00BE0E2A" w:rsidRDefault="00BE0E2A">
      <w:pPr>
        <w:pStyle w:val="subsubtitulo"/>
        <w:tabs>
          <w:tab w:val="clear" w:pos="993"/>
          <w:tab w:val="num" w:pos="1224"/>
        </w:tabs>
      </w:pPr>
      <w:bookmarkStart w:id="477" w:name="_Toc523733214"/>
      <w:bookmarkStart w:id="478" w:name="_Toc523734023"/>
      <w:bookmarkStart w:id="479" w:name="_Toc523735233"/>
      <w:bookmarkStart w:id="480" w:name="_Toc523891931"/>
      <w:bookmarkStart w:id="481" w:name="_Toc523892248"/>
      <w:bookmarkStart w:id="482" w:name="_Toc58907434"/>
      <w:r>
        <w:t>Infra-Estrutura Física e Recursos Materiais</w:t>
      </w:r>
      <w:bookmarkEnd w:id="477"/>
      <w:bookmarkEnd w:id="478"/>
      <w:bookmarkEnd w:id="479"/>
      <w:bookmarkEnd w:id="480"/>
      <w:bookmarkEnd w:id="481"/>
      <w:bookmarkEnd w:id="482"/>
    </w:p>
    <w:p w:rsidR="00BE0E2A" w:rsidRDefault="00BE0E2A">
      <w:pPr>
        <w:pStyle w:val="SubSubSubTtulo"/>
        <w:ind w:left="0"/>
      </w:pPr>
      <w:bookmarkStart w:id="483" w:name="_Toc523733215"/>
      <w:r>
        <w:t>5.4.1.1 Distribuição do espaço físico existente e/ou em construção para o curso em questão.</w:t>
      </w:r>
      <w:bookmarkEnd w:id="483"/>
    </w:p>
    <w:p w:rsidR="00BE0E2A" w:rsidRDefault="00BE0E2A">
      <w:pPr>
        <w:rPr>
          <w:rFonts w:ascii="Arial" w:hAnsi="Arial"/>
          <w:sz w:val="16"/>
        </w:rPr>
      </w:pPr>
    </w:p>
    <w:p w:rsidR="00BE0E2A" w:rsidRDefault="00BE0E2A">
      <w:pPr>
        <w:pStyle w:val="Descrio"/>
      </w:pPr>
      <w:r>
        <w:t xml:space="preserve">A Instituição deverá disponibilizar para a Comissão Avaliadora as plantas arquitetônicas da área construída onde funcionará o curso. </w:t>
      </w:r>
    </w:p>
    <w:p w:rsidR="00BE0E2A" w:rsidRDefault="00BE0E2A">
      <w:pPr>
        <w:pStyle w:val="Descrio"/>
      </w:pPr>
      <w:r>
        <w:t>Em caso de salas de aulas diferentes, preencher uma linha para cada tipo de sala de aula</w:t>
      </w:r>
    </w:p>
    <w:p w:rsidR="00BE0E2A" w:rsidRDefault="00BE0E2A">
      <w:pPr>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37"/>
        <w:gridCol w:w="2127"/>
        <w:gridCol w:w="1417"/>
      </w:tblGrid>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Dependências</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Quantidade</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Sala de Direção</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20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Salas de Coordenação</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05</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192,35</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Sala de Professores</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59,80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Salas de Aulas para o curso</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19</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854,03</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Sanitários</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04</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180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Pátio Coberto / Área de Lazer / Convivência</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183</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Setor de Atendimento / Tesouraria</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150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Praça de Alimentação</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30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Auditórios</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750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Sala de Áudio / Salas de Apoio</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50</w:t>
            </w: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 xml:space="preserve">Sala de Leitura/Estudos </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p>
        </w:tc>
      </w:tr>
      <w:tr w:rsidR="00BE0E2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Outros</w:t>
            </w:r>
          </w:p>
        </w:tc>
        <w:tc>
          <w:tcPr>
            <w:tcW w:w="212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p>
        </w:tc>
      </w:tr>
    </w:tbl>
    <w:p w:rsidR="00BE0E2A" w:rsidRDefault="00BE0E2A">
      <w:pPr>
        <w:pStyle w:val="Rodap"/>
        <w:tabs>
          <w:tab w:val="clear" w:pos="4419"/>
          <w:tab w:val="clear" w:pos="8838"/>
        </w:tabs>
        <w:rPr>
          <w:sz w:val="20"/>
        </w:rPr>
      </w:pPr>
    </w:p>
    <w:p w:rsidR="00BE0E2A" w:rsidRDefault="00BE0E2A">
      <w:pPr>
        <w:rPr>
          <w:rFonts w:ascii="Arial" w:hAnsi="Arial"/>
        </w:rPr>
      </w:pPr>
    </w:p>
    <w:p w:rsidR="00BE0E2A" w:rsidRDefault="00BE0E2A">
      <w:pPr>
        <w:pStyle w:val="SubSubSubTtulo"/>
        <w:ind w:left="0"/>
      </w:pPr>
      <w:bookmarkStart w:id="484" w:name="_Toc523733216"/>
      <w:r>
        <w:t>5.4.1.2 Outros Recursos Materiais</w:t>
      </w:r>
      <w:bookmarkEnd w:id="484"/>
    </w:p>
    <w:p w:rsidR="00BE0E2A" w:rsidRDefault="00BE0E2A">
      <w:pPr>
        <w:rPr>
          <w:rFonts w:ascii="Arial" w:hAnsi="Arial"/>
        </w:rPr>
      </w:pPr>
    </w:p>
    <w:p w:rsidR="00BE0E2A" w:rsidRDefault="00BE0E2A">
      <w:pPr>
        <w:numPr>
          <w:ilvl w:val="0"/>
          <w:numId w:val="2"/>
        </w:numPr>
        <w:rPr>
          <w:rFonts w:ascii="Arial" w:hAnsi="Arial"/>
        </w:rPr>
      </w:pPr>
      <w:r>
        <w:rPr>
          <w:rFonts w:ascii="Arial" w:hAnsi="Arial"/>
        </w:rPr>
        <w:t>Em caso de outros recursos não listados, inserir uma linha a mais para cada recurso.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30"/>
        <w:gridCol w:w="5634"/>
        <w:gridCol w:w="1417"/>
      </w:tblGrid>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Item</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Observações</w:t>
            </w: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Quantidade</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Televisores</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06</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Vídeos cassete</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02</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Retroprojetores</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decomentrio"/>
              <w:autoSpaceDE/>
              <w:autoSpaceDN/>
              <w:rPr>
                <w:noProof/>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06</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Canhões Multimídia</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00</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Data Show</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Projetores de Slides</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02</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Câmeras</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Quadro Branco</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04</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Flip-charts</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00</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Telas para projeção</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19</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Mesa de áudio e microfone</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02</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Rádio c/ CD e Tape</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03</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Episcópio</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02</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Máquina fotográfica</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r>
              <w:rPr>
                <w:sz w:val="20"/>
              </w:rPr>
              <w:t>Filmadora digital</w:t>
            </w: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r>
              <w:rPr>
                <w:sz w:val="20"/>
              </w:rPr>
              <w:t>01</w:t>
            </w:r>
          </w:p>
        </w:tc>
      </w:tr>
      <w:tr w:rsidR="00BE0E2A">
        <w:tblPrEx>
          <w:tblCellMar>
            <w:top w:w="0" w:type="dxa"/>
            <w:bottom w:w="0" w:type="dxa"/>
          </w:tblCellMar>
        </w:tblPrEx>
        <w:tc>
          <w:tcPr>
            <w:tcW w:w="273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563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rPr>
                <w:sz w:val="20"/>
              </w:rPr>
            </w:pPr>
          </w:p>
        </w:tc>
        <w:tc>
          <w:tcPr>
            <w:tcW w:w="1417"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40" w:after="40" w:line="240" w:lineRule="auto"/>
              <w:jc w:val="center"/>
              <w:rPr>
                <w:sz w:val="20"/>
              </w:rPr>
            </w:pPr>
          </w:p>
        </w:tc>
      </w:tr>
    </w:tbl>
    <w:p w:rsidR="00BE0E2A" w:rsidRDefault="00BE0E2A">
      <w:pPr>
        <w:pStyle w:val="Rodap"/>
        <w:tabs>
          <w:tab w:val="clear" w:pos="4419"/>
          <w:tab w:val="clear" w:pos="8838"/>
        </w:tabs>
        <w:rPr>
          <w:sz w:val="20"/>
        </w:rPr>
      </w:pPr>
    </w:p>
    <w:p w:rsidR="00BE0E2A" w:rsidRDefault="00BE0E2A">
      <w:pPr>
        <w:rPr>
          <w:rFonts w:ascii="Arial" w:hAnsi="Arial"/>
          <w:sz w:val="16"/>
        </w:rPr>
      </w:pPr>
    </w:p>
    <w:p w:rsidR="00BE0E2A" w:rsidRDefault="00BE0E2A">
      <w:pPr>
        <w:pStyle w:val="SubSubSubTtulo"/>
        <w:ind w:left="0"/>
      </w:pPr>
      <w:bookmarkStart w:id="485" w:name="_Toc523733217"/>
      <w:r>
        <w:t>5.4.1.3 Plano de Expansão</w:t>
      </w:r>
      <w:bookmarkEnd w:id="485"/>
    </w:p>
    <w:p w:rsidR="00BE0E2A" w:rsidRDefault="00BE0E2A">
      <w:pPr>
        <w:pStyle w:val="Descrio"/>
      </w:pPr>
      <w:r>
        <w:t>Descrever o Plano de Expansão. Caso não haja necessidade de expansão, informar.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O CEFET-RS/UNED Sapucaia do Sul contará com a aquisição de outros equipamentos e recursos provenientes do PROEP (Programa de Expansão da Educação Profissional), aprovado no ano de 2000, cujo projeto com descrição detalhada dos equipamentos encontra-se a disposição junto a direção desta unidade.</w:t>
            </w:r>
          </w:p>
          <w:p w:rsidR="00BE0E2A" w:rsidRDefault="00BE0E2A">
            <w:pPr>
              <w:pStyle w:val="texto"/>
              <w:spacing w:before="0" w:line="240" w:lineRule="auto"/>
              <w:rPr>
                <w:sz w:val="20"/>
              </w:rPr>
            </w:pPr>
          </w:p>
        </w:tc>
      </w:tr>
    </w:tbl>
    <w:p w:rsidR="00BE0E2A" w:rsidRDefault="00BE0E2A">
      <w:pPr>
        <w:pStyle w:val="Rodap"/>
        <w:tabs>
          <w:tab w:val="clear" w:pos="4419"/>
          <w:tab w:val="clear" w:pos="8838"/>
        </w:tabs>
        <w:rPr>
          <w:sz w:val="20"/>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486" w:name="_Toc523733219"/>
      <w:bookmarkStart w:id="487" w:name="_Toc523734024"/>
      <w:bookmarkStart w:id="488" w:name="_Toc523735234"/>
      <w:bookmarkStart w:id="489" w:name="_Toc523891932"/>
      <w:bookmarkStart w:id="490" w:name="_Toc523892249"/>
      <w:bookmarkStart w:id="491" w:name="_Toc58907435"/>
      <w:r>
        <w:t>Infra-Estrutura de Acessibilidade às Pessoas Portadoras de Necessidades Especiais</w:t>
      </w:r>
      <w:bookmarkEnd w:id="486"/>
      <w:bookmarkEnd w:id="487"/>
      <w:bookmarkEnd w:id="488"/>
      <w:bookmarkEnd w:id="489"/>
      <w:bookmarkEnd w:id="490"/>
      <w:bookmarkEnd w:id="491"/>
    </w:p>
    <w:p w:rsidR="00BE0E2A" w:rsidRDefault="00BE0E2A">
      <w:pPr>
        <w:pStyle w:val="SubSubSubTtulo"/>
        <w:ind w:left="0"/>
      </w:pPr>
      <w:bookmarkStart w:id="492" w:name="_Toc523733220"/>
      <w:r>
        <w:t>5.4.2.1 Infra-estrutura para alunos com deficiência física  ou mobilidade reduzida</w:t>
      </w:r>
      <w:bookmarkEnd w:id="492"/>
    </w:p>
    <w:p w:rsidR="00BE0E2A" w:rsidRDefault="00BE0E2A">
      <w:pPr>
        <w:rPr>
          <w:rFonts w:ascii="Arial" w:hAnsi="Arial"/>
        </w:rPr>
      </w:pPr>
    </w:p>
    <w:p w:rsidR="00BE0E2A" w:rsidRDefault="00BE0E2A">
      <w:pPr>
        <w:pStyle w:val="Descrio"/>
      </w:pPr>
      <w:r>
        <w:t>Obs: O item deverá ser totalmente atendido como determinam a Lei Federal Nº 10.098/2000 e a Portaria MEC Nº 1.679/1999.</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p>
          <w:p w:rsidR="00BE0E2A" w:rsidRDefault="00BE0E2A">
            <w:pPr>
              <w:pStyle w:val="texto"/>
              <w:spacing w:before="0" w:line="240" w:lineRule="auto"/>
              <w:rPr>
                <w:sz w:val="20"/>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0"/>
        <w:gridCol w:w="1701"/>
      </w:tblGrid>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Assunto</w:t>
            </w:r>
          </w:p>
        </w:tc>
        <w:tc>
          <w:tcPr>
            <w:tcW w:w="1701" w:type="dxa"/>
            <w:tcBorders>
              <w:top w:val="dashed" w:sz="4" w:space="0" w:color="auto"/>
              <w:left w:val="dashed" w:sz="4" w:space="0" w:color="auto"/>
              <w:bottom w:val="nil"/>
              <w:right w:val="dashed" w:sz="4" w:space="0" w:color="auto"/>
            </w:tcBorders>
          </w:tcPr>
          <w:p w:rsidR="00BE0E2A" w:rsidRDefault="00BE0E2A">
            <w:pPr>
              <w:pStyle w:val="texto"/>
              <w:spacing w:before="0" w:line="240" w:lineRule="auto"/>
              <w:jc w:val="center"/>
              <w:rPr>
                <w:b/>
                <w:sz w:val="20"/>
              </w:rPr>
            </w:pPr>
            <w:r>
              <w:rPr>
                <w:b/>
                <w:sz w:val="20"/>
              </w:rPr>
              <w:t>SIM ou NÃO</w:t>
            </w:r>
          </w:p>
        </w:tc>
      </w:tr>
      <w:tr w:rsidR="00BE0E2A">
        <w:tblPrEx>
          <w:tblCellMar>
            <w:top w:w="0" w:type="dxa"/>
            <w:bottom w:w="0" w:type="dxa"/>
          </w:tblCellMar>
        </w:tblPrEx>
        <w:tc>
          <w:tcPr>
            <w:tcW w:w="8080" w:type="dxa"/>
            <w:tcBorders>
              <w:top w:val="nil"/>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rampas com corrimãos e/ou elevadores que permitam o acesso do estudante com deficiência física aos espaços de uso coletivo da instituição (secretaria, sala dos professores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rampas com corrimãos e/ou elevadores que permitam o acesso do estudante com deficiência física a todas as salas de aula/laboratórios da instituição.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reservas de vagas em estacionamentos nas proximidades das unidades da instituição, para pessoas portadoras de necessidades especiais ?</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banheiros adaptados que disponham de portas largas e espaço suficiente para permitir o acesso de cadeira de rodas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barras de apoio nas paredes dos banheiros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lavabos e bebedouros instalados em altura acessível aos usuários de cadeiras de rodas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left"/>
              <w:rPr>
                <w:sz w:val="20"/>
              </w:rPr>
            </w:pPr>
            <w:r>
              <w:rPr>
                <w:sz w:val="20"/>
              </w:rPr>
              <w:t>Há telefones públicos instalados em altura acessível aos usuários de cadeiras de rodas ?</w:t>
            </w:r>
          </w:p>
          <w:p w:rsidR="00BE0E2A" w:rsidRDefault="00BE0E2A">
            <w:pPr>
              <w:pStyle w:val="texto"/>
              <w:spacing w:before="0" w:line="240" w:lineRule="auto"/>
              <w:jc w:val="left"/>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w:t>
            </w:r>
          </w:p>
        </w:tc>
      </w:tr>
      <w:tr w:rsidR="00BE0E2A">
        <w:tblPrEx>
          <w:tblBorders>
            <w:top w:val="dashed" w:sz="4" w:space="0" w:color="auto"/>
            <w:left w:val="dashed" w:sz="4" w:space="0" w:color="auto"/>
            <w:bottom w:val="dashed" w:sz="4" w:space="0" w:color="auto"/>
            <w:right w:val="dashed" w:sz="4" w:space="0" w:color="auto"/>
            <w:insideH w:val="dashed" w:sz="4" w:space="0" w:color="auto"/>
            <w:insideV w:val="none" w:sz="0" w:space="0" w:color="auto"/>
          </w:tblBorders>
          <w:tblCellMar>
            <w:top w:w="0" w:type="dxa"/>
            <w:bottom w:w="0" w:type="dxa"/>
          </w:tblCellMar>
        </w:tblPrEx>
        <w:trPr>
          <w:cantSplit/>
        </w:trPr>
        <w:tc>
          <w:tcPr>
            <w:tcW w:w="8080" w:type="dxa"/>
            <w:tcBorders>
              <w:top w:val="dashed" w:sz="4" w:space="0" w:color="auto"/>
              <w:left w:val="dashed" w:sz="4" w:space="0" w:color="auto"/>
              <w:bottom w:val="dashed" w:sz="4" w:space="0" w:color="auto"/>
              <w:right w:val="nil"/>
            </w:tcBorders>
          </w:tcPr>
          <w:p w:rsidR="00BE0E2A" w:rsidRDefault="00BE0E2A">
            <w:pPr>
              <w:pStyle w:val="texto"/>
              <w:spacing w:before="0" w:line="240" w:lineRule="auto"/>
              <w:jc w:val="right"/>
              <w:rPr>
                <w:i/>
                <w:sz w:val="20"/>
              </w:rPr>
            </w:pPr>
          </w:p>
        </w:tc>
        <w:tc>
          <w:tcPr>
            <w:tcW w:w="1701" w:type="dxa"/>
            <w:tcBorders>
              <w:top w:val="dashed" w:sz="4" w:space="0" w:color="auto"/>
              <w:left w:val="nil"/>
              <w:bottom w:val="dashed" w:sz="4" w:space="0" w:color="auto"/>
              <w:right w:val="dashed" w:sz="4" w:space="0" w:color="auto"/>
            </w:tcBorders>
          </w:tcPr>
          <w:p w:rsidR="00BE0E2A" w:rsidRDefault="00BE0E2A">
            <w:pPr>
              <w:pStyle w:val="texto"/>
              <w:spacing w:before="0" w:line="240" w:lineRule="auto"/>
              <w:jc w:val="right"/>
              <w:rPr>
                <w:i/>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493" w:name="_Toc523733221"/>
      <w:r>
        <w:t xml:space="preserve">5.4.2.2 Compromisso formal da Instituição </w:t>
      </w:r>
      <w:smartTag w:uri="urn:schemas-microsoft-com:office:smarttags" w:element="PersonName">
        <w:smartTagPr>
          <w:attr w:name="ProductID" w:val="em prover Infra-estrutura"/>
        </w:smartTagPr>
        <w:r>
          <w:t>em prover Infra-estrutura</w:t>
        </w:r>
      </w:smartTag>
      <w:r>
        <w:t xml:space="preserve"> para proporcionar, caso seja solicitada, desde o acesso até a conclusão do curso, sala de apoio especial para alunos com deficiência visual/auditiva.</w:t>
      </w:r>
      <w:bookmarkEnd w:id="493"/>
    </w:p>
    <w:p w:rsidR="00BE0E2A" w:rsidRDefault="00BE0E2A">
      <w:pPr>
        <w:rPr>
          <w:rFonts w:ascii="Arial" w:hAnsi="Arial"/>
        </w:rPr>
      </w:pPr>
    </w:p>
    <w:p w:rsidR="00BE0E2A" w:rsidRDefault="00BE0E2A">
      <w:pPr>
        <w:numPr>
          <w:ilvl w:val="0"/>
          <w:numId w:val="3"/>
        </w:numPr>
        <w:rPr>
          <w:rFonts w:ascii="Arial" w:hAnsi="Arial"/>
        </w:rPr>
      </w:pPr>
      <w:r>
        <w:rPr>
          <w:rFonts w:ascii="Arial" w:hAnsi="Arial"/>
        </w:rPr>
        <w:t>Entregar a Comissão Avaliadora os Termos de Compromisso.</w:t>
      </w:r>
    </w:p>
    <w:p w:rsidR="00BE0E2A" w:rsidRDefault="00BE0E2A">
      <w:pPr>
        <w:numPr>
          <w:ilvl w:val="0"/>
          <w:numId w:val="3"/>
        </w:numPr>
        <w:rPr>
          <w:rFonts w:ascii="Arial" w:hAnsi="Arial"/>
        </w:rPr>
      </w:pPr>
      <w:r>
        <w:rPr>
          <w:rFonts w:ascii="Arial" w:hAnsi="Arial"/>
        </w:rPr>
        <w:t>No termo de compromisso para alunos com deficiência visual, deve constar os seguintes itens:</w:t>
      </w:r>
    </w:p>
    <w:p w:rsidR="00BE0E2A" w:rsidRDefault="00BE0E2A">
      <w:pPr>
        <w:pStyle w:val="Descrio"/>
        <w:rPr>
          <w:sz w:val="20"/>
        </w:rPr>
      </w:pPr>
      <w:r>
        <w:rPr>
          <w:sz w:val="20"/>
        </w:rPr>
        <w:t>máquina de datilografia Braille, impressora Braille acoplada ao computador, sistema de síntese de voz;</w:t>
      </w:r>
    </w:p>
    <w:p w:rsidR="00BE0E2A" w:rsidRDefault="00BE0E2A">
      <w:pPr>
        <w:pStyle w:val="Descrio"/>
        <w:rPr>
          <w:sz w:val="20"/>
        </w:rPr>
      </w:pPr>
      <w:r>
        <w:rPr>
          <w:sz w:val="20"/>
        </w:rPr>
        <w:t>gravador e fotocopiadora que amplie textos;</w:t>
      </w:r>
    </w:p>
    <w:p w:rsidR="00BE0E2A" w:rsidRDefault="00BE0E2A">
      <w:pPr>
        <w:pStyle w:val="Descrio"/>
        <w:rPr>
          <w:sz w:val="20"/>
        </w:rPr>
      </w:pPr>
      <w:r>
        <w:rPr>
          <w:sz w:val="20"/>
        </w:rPr>
        <w:t>plano de aquisição gradual de acervo bibliográfico em fitas de áudio;</w:t>
      </w:r>
    </w:p>
    <w:p w:rsidR="00BE0E2A" w:rsidRDefault="00BE0E2A">
      <w:pPr>
        <w:pStyle w:val="Descrio"/>
        <w:rPr>
          <w:sz w:val="20"/>
        </w:rPr>
      </w:pPr>
      <w:r>
        <w:rPr>
          <w:sz w:val="20"/>
        </w:rPr>
        <w:t>software de ampliação de tela do computador;</w:t>
      </w:r>
    </w:p>
    <w:p w:rsidR="00BE0E2A" w:rsidRDefault="00BE0E2A">
      <w:pPr>
        <w:pStyle w:val="Descrio"/>
        <w:rPr>
          <w:sz w:val="20"/>
        </w:rPr>
      </w:pPr>
      <w:r>
        <w:rPr>
          <w:sz w:val="20"/>
        </w:rPr>
        <w:t>lupas, réguas de leitura;</w:t>
      </w:r>
    </w:p>
    <w:p w:rsidR="00BE0E2A" w:rsidRDefault="00BE0E2A">
      <w:pPr>
        <w:pStyle w:val="Descrio"/>
        <w:rPr>
          <w:sz w:val="20"/>
        </w:rPr>
      </w:pPr>
      <w:r>
        <w:rPr>
          <w:sz w:val="20"/>
        </w:rPr>
        <w:t>scanner acoplado a computador;</w:t>
      </w:r>
    </w:p>
    <w:p w:rsidR="00BE0E2A" w:rsidRDefault="00BE0E2A">
      <w:pPr>
        <w:pStyle w:val="Descrio"/>
        <w:rPr>
          <w:sz w:val="20"/>
        </w:rPr>
      </w:pPr>
      <w:r>
        <w:rPr>
          <w:sz w:val="20"/>
        </w:rPr>
        <w:t>plano de aquisição gradual de acervo bibliográfico dos conteúdos básicos em Braille.</w:t>
      </w:r>
    </w:p>
    <w:p w:rsidR="00BE0E2A" w:rsidRDefault="00BE0E2A">
      <w:pPr>
        <w:numPr>
          <w:ilvl w:val="0"/>
          <w:numId w:val="3"/>
        </w:numPr>
        <w:rPr>
          <w:rFonts w:ascii="Arial" w:hAnsi="Arial"/>
        </w:rPr>
      </w:pPr>
      <w:r>
        <w:rPr>
          <w:rFonts w:ascii="Arial" w:hAnsi="Arial"/>
        </w:rPr>
        <w:t>No termo de compromisso para alunos com deficiência auditiva, deve constar os seguintes itens:</w:t>
      </w:r>
    </w:p>
    <w:p w:rsidR="00BE0E2A" w:rsidRDefault="00BE0E2A">
      <w:pPr>
        <w:pStyle w:val="Descrio"/>
        <w:rPr>
          <w:sz w:val="20"/>
        </w:rPr>
      </w:pPr>
      <w:r>
        <w:rPr>
          <w:sz w:val="20"/>
        </w:rPr>
        <w:t>intérpretes de língua de sinais/língua portuguesa;</w:t>
      </w:r>
    </w:p>
    <w:p w:rsidR="00BE0E2A" w:rsidRDefault="00BE0E2A">
      <w:pPr>
        <w:pStyle w:val="Descrio"/>
        <w:rPr>
          <w:sz w:val="20"/>
        </w:rPr>
      </w:pPr>
      <w:r>
        <w:rPr>
          <w:sz w:val="20"/>
        </w:rPr>
        <w:t>flexibilidade na correção de avaliações, valorizando o conteúdo semântico;</w:t>
      </w:r>
    </w:p>
    <w:p w:rsidR="00BE0E2A" w:rsidRDefault="00BE0E2A">
      <w:pPr>
        <w:pStyle w:val="Descrio"/>
        <w:rPr>
          <w:sz w:val="20"/>
        </w:rPr>
      </w:pPr>
      <w:r>
        <w:rPr>
          <w:sz w:val="20"/>
        </w:rPr>
        <w:t>iniciativas para o aprendizado da língua portuguesa;</w:t>
      </w:r>
    </w:p>
    <w:p w:rsidR="00BE0E2A" w:rsidRDefault="00BE0E2A">
      <w:pPr>
        <w:pStyle w:val="Descrio"/>
        <w:rPr>
          <w:sz w:val="20"/>
        </w:rPr>
      </w:pPr>
      <w:r>
        <w:rPr>
          <w:sz w:val="20"/>
        </w:rPr>
        <w:t>materiais de informações aos professores para que se esclareça a especificidade lingüística de surdo;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0"/>
        <w:gridCol w:w="1701"/>
      </w:tblGrid>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Assunto</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r>
              <w:rPr>
                <w:b/>
                <w:sz w:val="20"/>
              </w:rPr>
              <w:t>SIM ou NÃO</w:t>
            </w:r>
          </w:p>
        </w:tc>
      </w:tr>
      <w:tr w:rsidR="00BE0E2A">
        <w:tblPrEx>
          <w:tblCellMar>
            <w:top w:w="0" w:type="dxa"/>
            <w:bottom w:w="0" w:type="dxa"/>
          </w:tblCellMar>
        </w:tblPrEx>
        <w:tc>
          <w:tcPr>
            <w:tcW w:w="8080"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left"/>
              <w:rPr>
                <w:sz w:val="20"/>
              </w:rPr>
            </w:pPr>
            <w:r>
              <w:rPr>
                <w:sz w:val="20"/>
              </w:rPr>
              <w:t>Existe o compromisso formal da Instituição em proporcionar, caso seja solicitada, desde o acesso até a conclusão do curso sala de apoio especial para deficientes visuais/auditivos?</w:t>
            </w:r>
          </w:p>
        </w:tc>
        <w:tc>
          <w:tcPr>
            <w:tcW w:w="1701"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center"/>
              <w:rPr>
                <w:b/>
                <w:sz w:val="20"/>
              </w:rPr>
            </w:pPr>
          </w:p>
          <w:p w:rsidR="00BE0E2A" w:rsidRDefault="00BE0E2A">
            <w:pPr>
              <w:pStyle w:val="texto"/>
              <w:spacing w:before="0" w:line="240" w:lineRule="auto"/>
              <w:jc w:val="center"/>
              <w:rPr>
                <w:b/>
                <w:sz w:val="20"/>
              </w:rPr>
            </w:pPr>
            <w:r>
              <w:rPr>
                <w:b/>
                <w:sz w:val="20"/>
              </w:rPr>
              <w:t>SIM</w:t>
            </w:r>
          </w:p>
        </w:tc>
      </w:tr>
      <w:tr w:rsidR="00BE0E2A">
        <w:tblPrEx>
          <w:tblCellMar>
            <w:top w:w="0" w:type="dxa"/>
            <w:bottom w:w="0" w:type="dxa"/>
          </w:tblCellMar>
        </w:tblPrEx>
        <w:trPr>
          <w:cantSplit/>
        </w:trPr>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p>
        </w:tc>
      </w:tr>
    </w:tbl>
    <w:p w:rsidR="00BE0E2A" w:rsidRDefault="00BE0E2A">
      <w:pPr>
        <w:rPr>
          <w:rFonts w:ascii="Arial" w:hAnsi="Arial"/>
        </w:rPr>
      </w:pPr>
    </w:p>
    <w:p w:rsidR="00BE0E2A" w:rsidRDefault="00BE0E2A">
      <w:pPr>
        <w:pStyle w:val="subsubtitulo"/>
        <w:numPr>
          <w:ilvl w:val="0"/>
          <w:numId w:val="0"/>
        </w:numPr>
      </w:pPr>
    </w:p>
    <w:p w:rsidR="00BE0E2A" w:rsidRDefault="00BE0E2A"/>
    <w:p w:rsidR="00BE0E2A" w:rsidRDefault="00BE0E2A"/>
    <w:p w:rsidR="00BE0E2A" w:rsidRDefault="00BE0E2A">
      <w:pPr>
        <w:pStyle w:val="subsubtitulo"/>
        <w:tabs>
          <w:tab w:val="clear" w:pos="993"/>
          <w:tab w:val="num" w:pos="1224"/>
        </w:tabs>
      </w:pPr>
      <w:bookmarkStart w:id="494" w:name="_Toc523733223"/>
      <w:bookmarkStart w:id="495" w:name="_Toc523734025"/>
      <w:bookmarkStart w:id="496" w:name="_Toc523735235"/>
      <w:bookmarkStart w:id="497" w:name="_Toc523891933"/>
      <w:bookmarkStart w:id="498" w:name="_Toc523892250"/>
      <w:bookmarkStart w:id="499" w:name="_Toc58907436"/>
      <w:r>
        <w:t>Infra-Estrutura de Informática</w:t>
      </w:r>
      <w:bookmarkEnd w:id="494"/>
      <w:bookmarkEnd w:id="495"/>
      <w:bookmarkEnd w:id="496"/>
      <w:bookmarkEnd w:id="497"/>
      <w:bookmarkEnd w:id="498"/>
      <w:bookmarkEnd w:id="499"/>
      <w:r>
        <w:t xml:space="preserve"> </w:t>
      </w:r>
    </w:p>
    <w:p w:rsidR="00BE0E2A" w:rsidRDefault="00BE0E2A">
      <w:pPr>
        <w:pStyle w:val="SubSubSubTtulo"/>
        <w:ind w:left="0"/>
      </w:pPr>
      <w:bookmarkStart w:id="500" w:name="_Toc523733224"/>
      <w:r>
        <w:t>5.4.3.1 Quadro Resumo da Infra-estrutura de Informática (exceto o referente ao curso específico que será descrito no próximo bloco).</w:t>
      </w:r>
      <w:bookmarkEnd w:id="500"/>
    </w:p>
    <w:p w:rsidR="00BE0E2A" w:rsidRDefault="00BE0E2A">
      <w:pPr>
        <w:pStyle w:val="Descrio"/>
      </w:pPr>
      <w:r>
        <w:t>Informar e indicar a existência de laboratório de uso geral que poderá ser partilhado com outros cursos.</w:t>
      </w:r>
    </w:p>
    <w:p w:rsidR="00BE0E2A" w:rsidRDefault="00BE0E2A">
      <w:pPr>
        <w:pStyle w:val="Descrio"/>
      </w:pPr>
      <w:r>
        <w:t>Neste item deverá ser preenchido, a infra-estrutura de informática de uso geral. Qualquer outra infra-estrutura de informática que não seja de uso geral deverá está descrita no item laboratórios específicos a área do curso.</w:t>
      </w:r>
    </w:p>
    <w:p w:rsidR="00BE0E2A" w:rsidRDefault="00BE0E2A">
      <w:pPr>
        <w:pStyle w:val="Descrio"/>
      </w:pPr>
      <w:r>
        <w:t>A infra-estrutura de informática de uso geral é: computadores, impressora, acesso à internet e softwares de uso geral (sistema operacional - Ex: Windows, editor de texto - Ex: Word, planilha eletrônica - Ex: Excel, software de apresentação - Ex: PowerPoint, correio eletrônico - Ex: Outlook, e browser - Ex: Internet Explorer).</w:t>
      </w:r>
    </w:p>
    <w:p w:rsidR="00BE0E2A" w:rsidRDefault="00BE0E2A">
      <w:pPr>
        <w:pStyle w:val="Descrio"/>
      </w:pPr>
      <w:r>
        <w:t>Informar área (m</w:t>
      </w:r>
      <w:r>
        <w:rPr>
          <w:b/>
          <w:vertAlign w:val="superscript"/>
        </w:rPr>
        <w:t>2</w:t>
      </w:r>
      <w:r>
        <w:t>) e listar softwares utilizados.</w:t>
      </w:r>
    </w:p>
    <w:p w:rsidR="00BE0E2A" w:rsidRDefault="00BE0E2A">
      <w:pPr>
        <w:pStyle w:val="Descrio"/>
      </w:pPr>
      <w:r>
        <w:t>Em Qtde. especificar quantidade e em Especificações descrever nesta ordem: CPU, Sistema Operacional, capacidade do disco rígido em Gigabyte, quantidade de RAM em Megabyte, se tem CD-Rom e que velocidade, se tem DVD e que velocidade, se tem acesso a Internet, se tem acesso a rede colocar tipo (Novell, WinNT, etc.), ano de aquisição e outras informações pertinentes.</w:t>
      </w:r>
    </w:p>
    <w:p w:rsidR="00BE0E2A" w:rsidRDefault="00BE0E2A">
      <w:pPr>
        <w:pStyle w:val="Descrio"/>
      </w:pPr>
      <w:r>
        <w:t>Os computadores devem estar tombados e disponíveis quando da visita da Comissão Avaliadora.</w:t>
      </w:r>
    </w:p>
    <w:p w:rsidR="00BE0E2A" w:rsidRDefault="00BE0E2A">
      <w:pPr>
        <w:pStyle w:val="Descrio"/>
      </w:pPr>
      <w:r>
        <w:t>Informar, ainda, os horários de aula e horários livres para cada laboratório.</w:t>
      </w:r>
    </w:p>
    <w:p w:rsidR="00BE0E2A" w:rsidRDefault="00BE0E2A">
      <w:pPr>
        <w:pStyle w:val="Descrio"/>
      </w:pPr>
      <w:r>
        <w:t>Os responsáveis pelos laboratórios deverão estar disponíveis quando da visita da Comissão Avaliadora.</w:t>
      </w:r>
    </w:p>
    <w:p w:rsidR="00BE0E2A" w:rsidRDefault="00BE0E2A">
      <w:pPr>
        <w:pStyle w:val="Descrio"/>
      </w:pPr>
      <w:r>
        <w:t>Incluir nos anexos: convênios, parcerias e contratos existentes</w:t>
      </w:r>
    </w:p>
    <w:p w:rsidR="00BE0E2A" w:rsidRDefault="00BE0E2A">
      <w:pPr>
        <w:pStyle w:val="Descrio"/>
      </w:pPr>
      <w:r>
        <w:t>Multiplique as linhas ou os quadros se necessário.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01</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56,25</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4,5</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2</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Microsoft Windows 95, Microsoft Office 97</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rsidRPr="005A44B0">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20</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rPr>
                <w:rFonts w:ascii="Arial" w:hAnsi="Arial"/>
                <w:b/>
                <w:noProof/>
                <w:sz w:val="16"/>
              </w:rPr>
            </w:pPr>
            <w:r>
              <w:rPr>
                <w:rFonts w:ascii="Arial" w:hAnsi="Arial"/>
                <w:b/>
                <w:noProof/>
                <w:sz w:val="16"/>
              </w:rPr>
              <w:t>MICROCOMPUTADOR</w:t>
            </w:r>
          </w:p>
          <w:p w:rsidR="00BE0E2A" w:rsidRDefault="00BE0E2A">
            <w:pPr>
              <w:rPr>
                <w:rFonts w:ascii="Arial" w:hAnsi="Arial"/>
                <w:noProof/>
                <w:sz w:val="16"/>
              </w:rPr>
            </w:pPr>
            <w:r>
              <w:rPr>
                <w:rFonts w:ascii="Arial" w:hAnsi="Arial"/>
                <w:noProof/>
                <w:sz w:val="16"/>
              </w:rPr>
              <w:t>PLACA CPU INTEL PENTIUM 133 MHZ;</w:t>
            </w:r>
          </w:p>
          <w:p w:rsidR="00BE0E2A" w:rsidRDefault="00BE0E2A">
            <w:pPr>
              <w:rPr>
                <w:rFonts w:ascii="Arial" w:hAnsi="Arial"/>
                <w:noProof/>
                <w:sz w:val="16"/>
              </w:rPr>
            </w:pPr>
            <w:r>
              <w:rPr>
                <w:rFonts w:ascii="Arial" w:hAnsi="Arial"/>
                <w:noProof/>
                <w:sz w:val="16"/>
              </w:rPr>
              <w:t>64 MB RAM SIMM;</w:t>
            </w:r>
          </w:p>
          <w:p w:rsidR="00BE0E2A" w:rsidRDefault="00BE0E2A">
            <w:pPr>
              <w:rPr>
                <w:rFonts w:ascii="Arial" w:hAnsi="Arial"/>
                <w:noProof/>
                <w:sz w:val="16"/>
              </w:rPr>
            </w:pPr>
            <w:r>
              <w:rPr>
                <w:rFonts w:ascii="Arial" w:hAnsi="Arial"/>
                <w:noProof/>
                <w:sz w:val="16"/>
              </w:rPr>
              <w:t>HD 2.1 GB SCSI;</w:t>
            </w:r>
          </w:p>
          <w:p w:rsidR="00BE0E2A" w:rsidRDefault="00BE0E2A">
            <w:pPr>
              <w:rPr>
                <w:rFonts w:ascii="Arial" w:hAnsi="Arial"/>
                <w:noProof/>
                <w:sz w:val="16"/>
              </w:rPr>
            </w:pPr>
            <w:r>
              <w:rPr>
                <w:rFonts w:ascii="Arial" w:hAnsi="Arial"/>
                <w:noProof/>
                <w:sz w:val="16"/>
              </w:rPr>
              <w:t xml:space="preserve">MONITOR TELA PLANA SVGA </w:t>
            </w:r>
            <w:smartTag w:uri="urn:schemas-microsoft-com:office:smarttags" w:element="metricconverter">
              <w:smartTagPr>
                <w:attr w:name="ProductID" w:val="17”"/>
              </w:smartTagPr>
              <w:r>
                <w:rPr>
                  <w:rFonts w:ascii="Arial" w:hAnsi="Arial"/>
                  <w:noProof/>
                  <w:sz w:val="16"/>
                </w:rPr>
                <w:t>17”</w:t>
              </w:r>
            </w:smartTag>
            <w:r>
              <w:rPr>
                <w:rFonts w:ascii="Arial" w:hAnsi="Arial"/>
                <w:noProof/>
                <w:sz w:val="16"/>
              </w:rPr>
              <w:t>, RESOLUÇÃO 1280X1024, DOT PITCH 0.28.</w:t>
            </w:r>
          </w:p>
          <w:p w:rsidR="00BE0E2A" w:rsidRDefault="00BE0E2A">
            <w:pPr>
              <w:rPr>
                <w:rFonts w:ascii="Arial" w:hAnsi="Arial"/>
                <w:noProof/>
                <w:sz w:val="16"/>
              </w:rPr>
            </w:pPr>
            <w:r>
              <w:rPr>
                <w:rFonts w:ascii="Arial" w:hAnsi="Arial"/>
                <w:noProof/>
                <w:sz w:val="16"/>
              </w:rPr>
              <w:t>PLACA DE REDE ETHETNET PCI;</w:t>
            </w:r>
          </w:p>
          <w:p w:rsidR="00BE0E2A" w:rsidRPr="005A44B0" w:rsidRDefault="00BE0E2A">
            <w:pPr>
              <w:rPr>
                <w:rFonts w:ascii="Arial" w:hAnsi="Arial"/>
                <w:noProof/>
                <w:sz w:val="16"/>
                <w:lang w:val="en-US"/>
              </w:rPr>
            </w:pPr>
            <w:r w:rsidRPr="005A44B0">
              <w:rPr>
                <w:rFonts w:ascii="Arial" w:hAnsi="Arial"/>
                <w:noProof/>
                <w:sz w:val="16"/>
                <w:lang w:val="en-US"/>
              </w:rPr>
              <w:t>TECLADO AT TECLAS ABNT 2</w:t>
            </w:r>
          </w:p>
          <w:p w:rsidR="00BE0E2A" w:rsidRPr="005A44B0" w:rsidRDefault="00BE0E2A">
            <w:pPr>
              <w:rPr>
                <w:rFonts w:ascii="Arial" w:hAnsi="Arial"/>
                <w:noProof/>
                <w:sz w:val="16"/>
                <w:lang w:val="en-US"/>
              </w:rPr>
            </w:pPr>
            <w:r w:rsidRPr="005A44B0">
              <w:rPr>
                <w:rFonts w:ascii="Arial" w:hAnsi="Arial"/>
                <w:noProof/>
                <w:sz w:val="16"/>
                <w:lang w:val="en-US"/>
              </w:rPr>
              <w:t>MOUSE;</w:t>
            </w:r>
          </w:p>
          <w:p w:rsidR="00BE0E2A" w:rsidRDefault="00BE0E2A">
            <w:pPr>
              <w:rPr>
                <w:rFonts w:ascii="Arial" w:hAnsi="Arial"/>
                <w:noProof/>
                <w:sz w:val="16"/>
              </w:rPr>
            </w:pPr>
            <w:r>
              <w:rPr>
                <w:rFonts w:ascii="Arial" w:hAnsi="Arial"/>
                <w:noProof/>
                <w:sz w:val="16"/>
              </w:rPr>
              <w:t>UNIDADE DE DISCO FLEXÍVEL 3 ½”;</w:t>
            </w:r>
          </w:p>
          <w:p w:rsidR="00BE0E2A" w:rsidRPr="005A44B0" w:rsidRDefault="00BE0E2A">
            <w:pPr>
              <w:pStyle w:val="texto"/>
              <w:spacing w:before="60" w:after="60" w:line="240" w:lineRule="auto"/>
              <w:jc w:val="left"/>
              <w:rPr>
                <w:b/>
                <w:sz w:val="20"/>
              </w:rPr>
            </w:pPr>
            <w:r>
              <w:rPr>
                <w:noProof/>
                <w:sz w:val="16"/>
              </w:rPr>
              <w:t>CD ROM 4X;</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tulo2"/>
              <w:rPr>
                <w:noProof/>
                <w:sz w:val="20"/>
              </w:rPr>
            </w:pPr>
            <w:r>
              <w:rPr>
                <w:noProof/>
                <w:sz w:val="20"/>
              </w:rPr>
              <w:t>CONDICIONAR DE AR</w:t>
            </w:r>
          </w:p>
          <w:p w:rsidR="00BE0E2A" w:rsidRDefault="00BE0E2A">
            <w:pPr>
              <w:rPr>
                <w:rFonts w:ascii="Arial" w:hAnsi="Arial"/>
                <w:noProof/>
                <w:sz w:val="16"/>
              </w:rPr>
            </w:pPr>
            <w:r>
              <w:rPr>
                <w:rFonts w:ascii="Arial" w:hAnsi="Arial"/>
                <w:noProof/>
                <w:sz w:val="16"/>
              </w:rPr>
              <w:t>CONDICIONADOR DE AR 21.000 BTU.</w:t>
            </w: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02</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72,50</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5,8</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2,5</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Microsoft Windows Me, Microsoft Office 2000, AutoCAD 2000, SolidWorks 2000</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rsidRPr="005A44B0">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10</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rPr>
                <w:rFonts w:ascii="Arial" w:hAnsi="Arial"/>
                <w:b/>
                <w:noProof/>
                <w:sz w:val="16"/>
              </w:rPr>
            </w:pPr>
            <w:r>
              <w:rPr>
                <w:rFonts w:ascii="Arial" w:hAnsi="Arial"/>
                <w:b/>
                <w:noProof/>
                <w:sz w:val="16"/>
              </w:rPr>
              <w:t>MICROCOMPUTADOR</w:t>
            </w:r>
          </w:p>
          <w:p w:rsidR="00BE0E2A" w:rsidRDefault="00BE0E2A">
            <w:pPr>
              <w:rPr>
                <w:rFonts w:ascii="Arial" w:hAnsi="Arial"/>
                <w:noProof/>
                <w:sz w:val="16"/>
              </w:rPr>
            </w:pPr>
            <w:r>
              <w:rPr>
                <w:rFonts w:ascii="Arial" w:hAnsi="Arial"/>
                <w:noProof/>
                <w:sz w:val="16"/>
              </w:rPr>
              <w:t>PLACA CPU AMD ATHLON 900 MHZ;</w:t>
            </w:r>
          </w:p>
          <w:p w:rsidR="00BE0E2A" w:rsidRPr="005A44B0" w:rsidRDefault="00BE0E2A">
            <w:pPr>
              <w:rPr>
                <w:rFonts w:ascii="Arial" w:hAnsi="Arial"/>
                <w:noProof/>
                <w:sz w:val="16"/>
                <w:lang w:val="en-US"/>
              </w:rPr>
            </w:pPr>
            <w:r w:rsidRPr="005A44B0">
              <w:rPr>
                <w:rFonts w:ascii="Arial" w:hAnsi="Arial"/>
                <w:noProof/>
                <w:sz w:val="16"/>
                <w:lang w:val="en-US"/>
              </w:rPr>
              <w:t>512 MB RAM;</w:t>
            </w:r>
          </w:p>
          <w:p w:rsidR="00BE0E2A" w:rsidRPr="005A44B0" w:rsidRDefault="00BE0E2A">
            <w:pPr>
              <w:rPr>
                <w:rFonts w:ascii="Arial" w:hAnsi="Arial"/>
                <w:noProof/>
                <w:sz w:val="16"/>
                <w:lang w:val="en-US"/>
              </w:rPr>
            </w:pPr>
            <w:r w:rsidRPr="005A44B0">
              <w:rPr>
                <w:rFonts w:ascii="Arial" w:hAnsi="Arial"/>
                <w:noProof/>
                <w:sz w:val="16"/>
                <w:lang w:val="en-US"/>
              </w:rPr>
              <w:t>HD 17 GB SCSI;</w:t>
            </w:r>
          </w:p>
          <w:p w:rsidR="00BE0E2A" w:rsidRDefault="00BE0E2A">
            <w:pPr>
              <w:rPr>
                <w:rFonts w:ascii="Arial" w:hAnsi="Arial"/>
                <w:noProof/>
                <w:sz w:val="16"/>
              </w:rPr>
            </w:pPr>
            <w:r>
              <w:rPr>
                <w:rFonts w:ascii="Arial" w:hAnsi="Arial"/>
                <w:noProof/>
                <w:sz w:val="16"/>
              </w:rPr>
              <w:t xml:space="preserve">MONITOR TELA PLANA SVGA </w:t>
            </w:r>
            <w:smartTag w:uri="urn:schemas-microsoft-com:office:smarttags" w:element="metricconverter">
              <w:smartTagPr>
                <w:attr w:name="ProductID" w:val="17”"/>
              </w:smartTagPr>
              <w:r>
                <w:rPr>
                  <w:rFonts w:ascii="Arial" w:hAnsi="Arial"/>
                  <w:noProof/>
                  <w:sz w:val="16"/>
                </w:rPr>
                <w:t>17”</w:t>
              </w:r>
            </w:smartTag>
            <w:r>
              <w:rPr>
                <w:rFonts w:ascii="Arial" w:hAnsi="Arial"/>
                <w:noProof/>
                <w:sz w:val="16"/>
              </w:rPr>
              <w:t>, RESOLUÇÃO 1280X1024, DOT PITCH 0.28.</w:t>
            </w:r>
          </w:p>
          <w:p w:rsidR="00BE0E2A" w:rsidRDefault="00BE0E2A">
            <w:pPr>
              <w:rPr>
                <w:rFonts w:ascii="Arial" w:hAnsi="Arial"/>
                <w:noProof/>
                <w:sz w:val="16"/>
              </w:rPr>
            </w:pPr>
            <w:r>
              <w:rPr>
                <w:rFonts w:ascii="Arial" w:hAnsi="Arial"/>
                <w:noProof/>
                <w:sz w:val="16"/>
              </w:rPr>
              <w:t>PLACA DE REDE FAST ETHERNET PCI;</w:t>
            </w:r>
          </w:p>
          <w:p w:rsidR="00BE0E2A" w:rsidRPr="005A44B0" w:rsidRDefault="00BE0E2A">
            <w:pPr>
              <w:rPr>
                <w:rFonts w:ascii="Arial" w:hAnsi="Arial"/>
                <w:noProof/>
                <w:sz w:val="16"/>
                <w:lang w:val="en-US"/>
              </w:rPr>
            </w:pPr>
            <w:r w:rsidRPr="005A44B0">
              <w:rPr>
                <w:rFonts w:ascii="Arial" w:hAnsi="Arial"/>
                <w:noProof/>
                <w:sz w:val="16"/>
                <w:lang w:val="en-US"/>
              </w:rPr>
              <w:t>TECLADO AT TECLAS ABNT 2</w:t>
            </w:r>
          </w:p>
          <w:p w:rsidR="00BE0E2A" w:rsidRPr="005A44B0" w:rsidRDefault="00BE0E2A">
            <w:pPr>
              <w:rPr>
                <w:rFonts w:ascii="Arial" w:hAnsi="Arial"/>
                <w:noProof/>
                <w:sz w:val="16"/>
                <w:lang w:val="en-US"/>
              </w:rPr>
            </w:pPr>
            <w:r w:rsidRPr="005A44B0">
              <w:rPr>
                <w:rFonts w:ascii="Arial" w:hAnsi="Arial"/>
                <w:noProof/>
                <w:sz w:val="16"/>
                <w:lang w:val="en-US"/>
              </w:rPr>
              <w:t>MOUSE;</w:t>
            </w:r>
          </w:p>
          <w:p w:rsidR="00BE0E2A" w:rsidRDefault="00BE0E2A">
            <w:pPr>
              <w:rPr>
                <w:rFonts w:ascii="Arial" w:hAnsi="Arial"/>
                <w:noProof/>
                <w:sz w:val="16"/>
              </w:rPr>
            </w:pPr>
            <w:r>
              <w:rPr>
                <w:rFonts w:ascii="Arial" w:hAnsi="Arial"/>
                <w:noProof/>
                <w:sz w:val="16"/>
              </w:rPr>
              <w:t>UNIDADE DE DISCO FLEXÍVEL 3 ½”;</w:t>
            </w:r>
          </w:p>
          <w:p w:rsidR="00BE0E2A" w:rsidRPr="005A44B0" w:rsidRDefault="00BE0E2A">
            <w:pPr>
              <w:pStyle w:val="texto"/>
              <w:spacing w:before="60" w:after="60" w:line="240" w:lineRule="auto"/>
              <w:jc w:val="left"/>
              <w:rPr>
                <w:b/>
                <w:sz w:val="20"/>
              </w:rPr>
            </w:pPr>
            <w:r>
              <w:rPr>
                <w:noProof/>
                <w:sz w:val="16"/>
              </w:rPr>
              <w:t>CD ROM 52X;</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tulo2"/>
              <w:rPr>
                <w:noProof/>
                <w:sz w:val="20"/>
              </w:rPr>
            </w:pPr>
            <w:r>
              <w:rPr>
                <w:noProof/>
                <w:sz w:val="20"/>
              </w:rPr>
              <w:t>CONDICIONAR DE AR</w:t>
            </w:r>
          </w:p>
          <w:p w:rsidR="00BE0E2A" w:rsidRDefault="00BE0E2A">
            <w:pPr>
              <w:pStyle w:val="texto"/>
              <w:spacing w:before="60" w:after="60" w:line="240" w:lineRule="auto"/>
              <w:jc w:val="left"/>
              <w:rPr>
                <w:b/>
                <w:sz w:val="20"/>
              </w:rPr>
            </w:pPr>
            <w:r>
              <w:rPr>
                <w:noProof/>
                <w:sz w:val="16"/>
              </w:rPr>
              <w:t>CONDICIONADOR DE AR 21.000 BTU.</w:t>
            </w:r>
          </w:p>
        </w:tc>
      </w:tr>
    </w:tbl>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03</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72,50</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5,8</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2,5</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lang w:val="en-US"/>
              </w:rPr>
            </w:pPr>
            <w:r>
              <w:rPr>
                <w:b/>
                <w:sz w:val="20"/>
                <w:lang w:val="en-US"/>
              </w:rPr>
              <w:t>Microsoft Windows Me, Microsoft Office 2000, AutoCAD 2000, SolidWorks 2000</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rsidRPr="005A44B0">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10</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rPr>
                <w:rFonts w:ascii="Arial" w:hAnsi="Arial"/>
                <w:b/>
                <w:noProof/>
                <w:sz w:val="16"/>
              </w:rPr>
            </w:pPr>
            <w:r>
              <w:rPr>
                <w:rFonts w:ascii="Arial" w:hAnsi="Arial"/>
                <w:b/>
                <w:noProof/>
                <w:sz w:val="16"/>
              </w:rPr>
              <w:t>MICROCOMPUTADOR</w:t>
            </w:r>
          </w:p>
          <w:p w:rsidR="00BE0E2A" w:rsidRDefault="00BE0E2A">
            <w:pPr>
              <w:rPr>
                <w:rFonts w:ascii="Arial" w:hAnsi="Arial"/>
                <w:noProof/>
                <w:sz w:val="16"/>
              </w:rPr>
            </w:pPr>
            <w:r>
              <w:rPr>
                <w:rFonts w:ascii="Arial" w:hAnsi="Arial"/>
                <w:noProof/>
                <w:sz w:val="16"/>
              </w:rPr>
              <w:t>PLACA CPU AMD ATHLON 900 MHZ;</w:t>
            </w:r>
          </w:p>
          <w:p w:rsidR="00BE0E2A" w:rsidRPr="005A44B0" w:rsidRDefault="00BE0E2A">
            <w:pPr>
              <w:rPr>
                <w:rFonts w:ascii="Arial" w:hAnsi="Arial"/>
                <w:noProof/>
                <w:sz w:val="16"/>
                <w:lang w:val="en-US"/>
              </w:rPr>
            </w:pPr>
            <w:r w:rsidRPr="005A44B0">
              <w:rPr>
                <w:rFonts w:ascii="Arial" w:hAnsi="Arial"/>
                <w:noProof/>
                <w:sz w:val="16"/>
                <w:lang w:val="en-US"/>
              </w:rPr>
              <w:t>512 MB RAM;</w:t>
            </w:r>
          </w:p>
          <w:p w:rsidR="00BE0E2A" w:rsidRPr="005A44B0" w:rsidRDefault="00BE0E2A">
            <w:pPr>
              <w:rPr>
                <w:rFonts w:ascii="Arial" w:hAnsi="Arial"/>
                <w:noProof/>
                <w:sz w:val="16"/>
                <w:lang w:val="en-US"/>
              </w:rPr>
            </w:pPr>
            <w:r w:rsidRPr="005A44B0">
              <w:rPr>
                <w:rFonts w:ascii="Arial" w:hAnsi="Arial"/>
                <w:noProof/>
                <w:sz w:val="16"/>
                <w:lang w:val="en-US"/>
              </w:rPr>
              <w:t>HD 17 GB SCSI;</w:t>
            </w:r>
          </w:p>
          <w:p w:rsidR="00BE0E2A" w:rsidRDefault="00BE0E2A">
            <w:pPr>
              <w:rPr>
                <w:rFonts w:ascii="Arial" w:hAnsi="Arial"/>
                <w:noProof/>
                <w:sz w:val="16"/>
              </w:rPr>
            </w:pPr>
            <w:r>
              <w:rPr>
                <w:rFonts w:ascii="Arial" w:hAnsi="Arial"/>
                <w:noProof/>
                <w:sz w:val="16"/>
              </w:rPr>
              <w:t xml:space="preserve">MONITOR TELA PLANA SVGA </w:t>
            </w:r>
            <w:smartTag w:uri="urn:schemas-microsoft-com:office:smarttags" w:element="metricconverter">
              <w:smartTagPr>
                <w:attr w:name="ProductID" w:val="17”"/>
              </w:smartTagPr>
              <w:r>
                <w:rPr>
                  <w:rFonts w:ascii="Arial" w:hAnsi="Arial"/>
                  <w:noProof/>
                  <w:sz w:val="16"/>
                </w:rPr>
                <w:t>17”</w:t>
              </w:r>
            </w:smartTag>
            <w:r>
              <w:rPr>
                <w:rFonts w:ascii="Arial" w:hAnsi="Arial"/>
                <w:noProof/>
                <w:sz w:val="16"/>
              </w:rPr>
              <w:t>, RESOLUÇÃO 1280X1024, DOT PITCH 0.28.</w:t>
            </w:r>
          </w:p>
          <w:p w:rsidR="00BE0E2A" w:rsidRDefault="00BE0E2A">
            <w:pPr>
              <w:rPr>
                <w:rFonts w:ascii="Arial" w:hAnsi="Arial"/>
                <w:noProof/>
                <w:sz w:val="16"/>
              </w:rPr>
            </w:pPr>
            <w:r>
              <w:rPr>
                <w:rFonts w:ascii="Arial" w:hAnsi="Arial"/>
                <w:noProof/>
                <w:sz w:val="16"/>
              </w:rPr>
              <w:t>PLACA DE REDE FAST ETHERNET PCI;</w:t>
            </w:r>
          </w:p>
          <w:p w:rsidR="00BE0E2A" w:rsidRPr="005A44B0" w:rsidRDefault="00BE0E2A">
            <w:pPr>
              <w:rPr>
                <w:rFonts w:ascii="Arial" w:hAnsi="Arial"/>
                <w:noProof/>
                <w:sz w:val="16"/>
                <w:lang w:val="en-US"/>
              </w:rPr>
            </w:pPr>
            <w:r w:rsidRPr="005A44B0">
              <w:rPr>
                <w:rFonts w:ascii="Arial" w:hAnsi="Arial"/>
                <w:noProof/>
                <w:sz w:val="16"/>
                <w:lang w:val="en-US"/>
              </w:rPr>
              <w:t>TECLADO AT TECLAS ABNT 2</w:t>
            </w:r>
          </w:p>
          <w:p w:rsidR="00BE0E2A" w:rsidRPr="005A44B0" w:rsidRDefault="00BE0E2A">
            <w:pPr>
              <w:rPr>
                <w:rFonts w:ascii="Arial" w:hAnsi="Arial"/>
                <w:noProof/>
                <w:sz w:val="16"/>
                <w:lang w:val="en-US"/>
              </w:rPr>
            </w:pPr>
            <w:r w:rsidRPr="005A44B0">
              <w:rPr>
                <w:rFonts w:ascii="Arial" w:hAnsi="Arial"/>
                <w:noProof/>
                <w:sz w:val="16"/>
                <w:lang w:val="en-US"/>
              </w:rPr>
              <w:t>MOUSE;</w:t>
            </w:r>
          </w:p>
          <w:p w:rsidR="00BE0E2A" w:rsidRDefault="00BE0E2A">
            <w:pPr>
              <w:rPr>
                <w:rFonts w:ascii="Arial" w:hAnsi="Arial"/>
                <w:noProof/>
                <w:sz w:val="16"/>
              </w:rPr>
            </w:pPr>
            <w:r>
              <w:rPr>
                <w:rFonts w:ascii="Arial" w:hAnsi="Arial"/>
                <w:noProof/>
                <w:sz w:val="16"/>
              </w:rPr>
              <w:t>UNIDADE DE DISCO FLEXÍVEL 3 ½”;</w:t>
            </w:r>
          </w:p>
          <w:p w:rsidR="00BE0E2A" w:rsidRPr="005A44B0" w:rsidRDefault="00BE0E2A">
            <w:pPr>
              <w:pStyle w:val="texto"/>
              <w:spacing w:before="60" w:after="60" w:line="240" w:lineRule="auto"/>
              <w:jc w:val="left"/>
              <w:rPr>
                <w:b/>
                <w:sz w:val="20"/>
              </w:rPr>
            </w:pPr>
            <w:r>
              <w:rPr>
                <w:noProof/>
                <w:sz w:val="16"/>
              </w:rPr>
              <w:t>CD ROM 52X;</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b/>
                <w:sz w:val="20"/>
              </w:rPr>
            </w:pPr>
            <w:r>
              <w:rPr>
                <w:b/>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tulo2"/>
              <w:rPr>
                <w:noProof/>
                <w:sz w:val="20"/>
              </w:rPr>
            </w:pPr>
            <w:r>
              <w:rPr>
                <w:noProof/>
                <w:sz w:val="20"/>
              </w:rPr>
              <w:t>CONDICIONAR DE AR</w:t>
            </w:r>
          </w:p>
          <w:p w:rsidR="00BE0E2A" w:rsidRDefault="00BE0E2A">
            <w:pPr>
              <w:pStyle w:val="texto"/>
              <w:spacing w:before="60" w:after="60" w:line="240" w:lineRule="auto"/>
              <w:jc w:val="left"/>
              <w:rPr>
                <w:b/>
                <w:sz w:val="20"/>
              </w:rPr>
            </w:pPr>
            <w:r>
              <w:rPr>
                <w:noProof/>
                <w:sz w:val="16"/>
              </w:rPr>
              <w:t>CONDICIONADOR DE AR 21.000 BTU.</w:t>
            </w:r>
          </w:p>
        </w:tc>
      </w:tr>
    </w:tbl>
    <w:p w:rsidR="00BE0E2A" w:rsidRDefault="00BE0E2A">
      <w:pPr>
        <w:rPr>
          <w:rFonts w:ascii="Arial" w:hAnsi="Arial"/>
        </w:rPr>
      </w:pPr>
    </w:p>
    <w:p w:rsidR="00BE0E2A" w:rsidRDefault="00BE0E2A">
      <w:pPr>
        <w:pStyle w:val="Descrio"/>
      </w:pPr>
      <w:r>
        <w:t>Informar os horários de aula e horários livres para cada laboratório.</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 nº</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1</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aula</w:t>
            </w:r>
          </w:p>
          <w:p w:rsidR="00BE0E2A" w:rsidRDefault="00BE0E2A">
            <w:pPr>
              <w:pStyle w:val="texto"/>
              <w:spacing w:before="60" w:after="60" w:line="240" w:lineRule="auto"/>
              <w:jc w:val="center"/>
              <w:rPr>
                <w:b/>
                <w:sz w:val="20"/>
              </w:rPr>
            </w:pPr>
            <w:r>
              <w:rPr>
                <w:b/>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w:t>
            </w:r>
          </w:p>
          <w:p w:rsidR="00BE0E2A" w:rsidRDefault="00BE0E2A">
            <w:pPr>
              <w:pStyle w:val="texto"/>
              <w:spacing w:before="60" w:after="60" w:line="240" w:lineRule="auto"/>
              <w:jc w:val="center"/>
              <w:rPr>
                <w:b/>
                <w:sz w:val="20"/>
              </w:rPr>
            </w:pPr>
            <w:r>
              <w:rPr>
                <w:b/>
                <w:sz w:val="20"/>
              </w:rPr>
              <w:t>Tarde: livre/aula</w:t>
            </w:r>
          </w:p>
          <w:p w:rsidR="00BE0E2A" w:rsidRDefault="00BE0E2A">
            <w:pPr>
              <w:pStyle w:val="texto"/>
              <w:spacing w:before="60" w:after="60" w:line="240" w:lineRule="auto"/>
              <w:jc w:val="center"/>
              <w:rPr>
                <w:b/>
                <w:sz w:val="20"/>
              </w:rPr>
            </w:pPr>
            <w:r>
              <w:rPr>
                <w:b/>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Livre </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2</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livre/aula</w:t>
            </w:r>
          </w:p>
          <w:p w:rsidR="00BE0E2A" w:rsidRDefault="00BE0E2A">
            <w:pPr>
              <w:pStyle w:val="texto"/>
              <w:spacing w:before="60" w:after="60" w:line="240" w:lineRule="auto"/>
              <w:jc w:val="center"/>
              <w:rPr>
                <w:b/>
                <w:sz w:val="20"/>
              </w:rPr>
            </w:pPr>
            <w:r>
              <w:rPr>
                <w:b/>
                <w:sz w:val="20"/>
              </w:rPr>
              <w:t>Tarde: livre/aula</w:t>
            </w:r>
          </w:p>
          <w:p w:rsidR="00BE0E2A" w:rsidRDefault="00BE0E2A">
            <w:pPr>
              <w:pStyle w:val="texto"/>
              <w:spacing w:before="60" w:after="60" w:line="240" w:lineRule="auto"/>
              <w:jc w:val="center"/>
              <w:rPr>
                <w:b/>
                <w:sz w:val="20"/>
              </w:rPr>
            </w:pPr>
            <w:r>
              <w:rPr>
                <w:b/>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w:t>
            </w:r>
          </w:p>
          <w:p w:rsidR="00BE0E2A" w:rsidRDefault="00BE0E2A">
            <w:pPr>
              <w:pStyle w:val="texto"/>
              <w:spacing w:before="60" w:after="60" w:line="240" w:lineRule="auto"/>
              <w:jc w:val="center"/>
              <w:rPr>
                <w:b/>
                <w:sz w:val="20"/>
              </w:rPr>
            </w:pPr>
            <w:r>
              <w:rPr>
                <w:b/>
                <w:sz w:val="20"/>
              </w:rPr>
              <w:t>Tarde: livre/aula</w:t>
            </w:r>
          </w:p>
          <w:p w:rsidR="00BE0E2A" w:rsidRDefault="00BE0E2A">
            <w:pPr>
              <w:pStyle w:val="texto"/>
              <w:spacing w:before="60" w:after="60" w:line="240" w:lineRule="auto"/>
              <w:jc w:val="center"/>
              <w:rPr>
                <w:b/>
                <w:sz w:val="20"/>
              </w:rPr>
            </w:pPr>
            <w:r>
              <w:rPr>
                <w:b/>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3</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w:t>
            </w:r>
          </w:p>
          <w:p w:rsidR="00BE0E2A" w:rsidRDefault="00BE0E2A">
            <w:pPr>
              <w:pStyle w:val="texto"/>
              <w:spacing w:before="60" w:after="60" w:line="240" w:lineRule="auto"/>
              <w:jc w:val="center"/>
              <w:rPr>
                <w:b/>
                <w:sz w:val="20"/>
              </w:rPr>
            </w:pPr>
            <w:r>
              <w:rPr>
                <w:b/>
                <w:sz w:val="20"/>
              </w:rPr>
              <w:t>Tarde: livre/aula</w:t>
            </w:r>
          </w:p>
          <w:p w:rsidR="00BE0E2A" w:rsidRDefault="00BE0E2A">
            <w:pPr>
              <w:pStyle w:val="texto"/>
              <w:spacing w:before="60" w:after="60" w:line="240" w:lineRule="auto"/>
              <w:jc w:val="center"/>
              <w:rPr>
                <w:b/>
                <w:sz w:val="20"/>
              </w:rPr>
            </w:pPr>
            <w:r>
              <w:rPr>
                <w:b/>
                <w:sz w:val="20"/>
              </w:rPr>
              <w:t>Noite: 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livre/aula</w:t>
            </w:r>
          </w:p>
          <w:p w:rsidR="00BE0E2A" w:rsidRDefault="00BE0E2A">
            <w:pPr>
              <w:pStyle w:val="texto"/>
              <w:spacing w:before="60" w:after="60" w:line="240" w:lineRule="auto"/>
              <w:jc w:val="center"/>
              <w:rPr>
                <w:b/>
                <w:sz w:val="20"/>
              </w:rPr>
            </w:pPr>
            <w:r>
              <w:rPr>
                <w:b/>
                <w:sz w:val="20"/>
              </w:rPr>
              <w:t>Noite: 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livre</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livre/aula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Manhã: aula</w:t>
            </w:r>
          </w:p>
          <w:p w:rsidR="00BE0E2A" w:rsidRDefault="00BE0E2A">
            <w:pPr>
              <w:pStyle w:val="texto"/>
              <w:spacing w:before="60" w:after="60" w:line="240" w:lineRule="auto"/>
              <w:jc w:val="center"/>
              <w:rPr>
                <w:b/>
                <w:sz w:val="20"/>
              </w:rPr>
            </w:pPr>
            <w:r>
              <w:rPr>
                <w:b/>
                <w:sz w:val="20"/>
              </w:rPr>
              <w:t>Tarde: livre</w:t>
            </w:r>
          </w:p>
          <w:p w:rsidR="00BE0E2A" w:rsidRDefault="00BE0E2A">
            <w:pPr>
              <w:pStyle w:val="texto"/>
              <w:spacing w:before="60" w:after="60" w:line="240" w:lineRule="auto"/>
              <w:jc w:val="center"/>
              <w:rPr>
                <w:b/>
                <w:sz w:val="20"/>
              </w:rPr>
            </w:pPr>
            <w:r>
              <w:rPr>
                <w:b/>
                <w:sz w:val="20"/>
              </w:rPr>
              <w:t>Noite: livre/aula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Livre</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501" w:name="_Toc523733225"/>
      <w:r>
        <w:t>5.4.3.2 Quadro resumo de pessoal de apoio quanto à disponibilidade, qualificação, regime de trabalho e vínculo profissional com a instituição mantida</w:t>
      </w:r>
      <w:bookmarkEnd w:id="501"/>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Fábio de Oliveira Dias – coordenador de tecnologia de informação - técnico administrativo/programador de computadores (40h);</w:t>
            </w:r>
          </w:p>
          <w:p w:rsidR="00BE0E2A" w:rsidRDefault="00BE0E2A">
            <w:pPr>
              <w:pStyle w:val="texto"/>
              <w:spacing w:before="0" w:line="240" w:lineRule="auto"/>
              <w:rPr>
                <w:sz w:val="20"/>
              </w:rPr>
            </w:pPr>
            <w:r>
              <w:rPr>
                <w:sz w:val="20"/>
              </w:rPr>
              <w:t>Diego Benvenutti Schutz – bolsista setor informática (20h)</w:t>
            </w:r>
          </w:p>
          <w:p w:rsidR="00BE0E2A" w:rsidRDefault="00BE0E2A">
            <w:pPr>
              <w:pStyle w:val="texto"/>
              <w:spacing w:before="0" w:line="240" w:lineRule="auto"/>
              <w:rPr>
                <w:sz w:val="20"/>
              </w:rPr>
            </w:pPr>
            <w:r>
              <w:rPr>
                <w:sz w:val="20"/>
              </w:rPr>
              <w:t>Filipe Bürger – bolsista setor informática (20h)</w:t>
            </w:r>
          </w:p>
          <w:p w:rsidR="00BE0E2A" w:rsidRDefault="00BE0E2A">
            <w:pPr>
              <w:pStyle w:val="texto"/>
              <w:spacing w:before="0" w:line="240" w:lineRule="auto"/>
              <w:rPr>
                <w:sz w:val="20"/>
              </w:rPr>
            </w:pPr>
            <w:r>
              <w:rPr>
                <w:sz w:val="20"/>
              </w:rPr>
              <w:t>Caroline da Silva Walmrath - bolsista setor informática (20h)</w:t>
            </w:r>
          </w:p>
          <w:p w:rsidR="00BE0E2A" w:rsidRDefault="00BE0E2A">
            <w:pPr>
              <w:pStyle w:val="texto"/>
              <w:spacing w:before="0" w:line="240" w:lineRule="auto"/>
              <w:rPr>
                <w:sz w:val="20"/>
              </w:rPr>
            </w:pPr>
            <w:r>
              <w:rPr>
                <w:sz w:val="20"/>
              </w:rPr>
              <w:t>Felipe Rodrigues da Silva - bolsista setor informática (20h)</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502" w:name="_Toc523733226"/>
      <w:r>
        <w:t>5.4.3.3 Plano de atualização tecnológica e manutenção dos equipamentos</w:t>
      </w:r>
      <w:bookmarkEnd w:id="502"/>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Manutenção corretiva e preventiva (semanal) dos equipamentos de informática</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bookmarkStart w:id="503" w:name="_Toc523733228"/>
      <w:bookmarkStart w:id="504" w:name="_Toc523734026"/>
      <w:bookmarkStart w:id="505" w:name="_Toc523735236"/>
      <w:bookmarkStart w:id="506" w:name="_Toc523891934"/>
      <w:bookmarkStart w:id="507" w:name="_Toc523892251"/>
      <w:bookmarkStart w:id="508" w:name="_Toc58907437"/>
      <w:r>
        <w:t>Infra-Estrutura de Laboratórios Específicos à Área do Curso</w:t>
      </w:r>
      <w:bookmarkEnd w:id="503"/>
      <w:bookmarkEnd w:id="504"/>
      <w:bookmarkEnd w:id="505"/>
      <w:bookmarkEnd w:id="506"/>
      <w:bookmarkEnd w:id="507"/>
      <w:bookmarkEnd w:id="508"/>
    </w:p>
    <w:p w:rsidR="00BE0E2A" w:rsidRDefault="00BE0E2A">
      <w:pPr>
        <w:pStyle w:val="Rodap"/>
        <w:tabs>
          <w:tab w:val="clear" w:pos="4419"/>
          <w:tab w:val="clear" w:pos="8838"/>
        </w:tabs>
        <w:rPr>
          <w:sz w:val="20"/>
        </w:rPr>
      </w:pPr>
    </w:p>
    <w:p w:rsidR="00BE0E2A" w:rsidRDefault="00BE0E2A">
      <w:pPr>
        <w:pStyle w:val="SubSubSubTtulo"/>
        <w:ind w:left="142"/>
      </w:pPr>
      <w:bookmarkStart w:id="509" w:name="_Toc523733229"/>
      <w:r>
        <w:t>5.4.4.1 Quadro Resumo da Infra-estrutura de Laboratórios Específicos à Área do Curso.</w:t>
      </w:r>
      <w:bookmarkEnd w:id="509"/>
    </w:p>
    <w:p w:rsidR="00BE0E2A" w:rsidRDefault="00BE0E2A">
      <w:pPr>
        <w:pStyle w:val="Descrio"/>
      </w:pPr>
      <w:r>
        <w:t>Em caso de laboratório de informática de uso geral, utilize os critérios do item de Infra-estrutura de informática..</w:t>
      </w:r>
    </w:p>
    <w:p w:rsidR="00BE0E2A" w:rsidRDefault="00BE0E2A">
      <w:pPr>
        <w:pStyle w:val="Descrio"/>
      </w:pPr>
      <w:r>
        <w:t>Para outros laboratórios (da área do curso), detalhar os equipamentos e recursos presentes, os quais devem estar tombados e disponíveis quando da visita da Comissão Avaliadora.</w:t>
      </w:r>
    </w:p>
    <w:p w:rsidR="00BE0E2A" w:rsidRDefault="00BE0E2A">
      <w:pPr>
        <w:pStyle w:val="Descrio"/>
      </w:pPr>
      <w:r>
        <w:t>Informar os horários de aula, horários livres para cada laboratório e a política de acesso aos laboratórios.</w:t>
      </w:r>
    </w:p>
    <w:p w:rsidR="00BE0E2A" w:rsidRDefault="00BE0E2A">
      <w:pPr>
        <w:pStyle w:val="Descrio"/>
      </w:pPr>
      <w:r>
        <w:t>Os responsáveis pelos laboratórios deverão estar disponíveis quando da visita da Comissão Avaliadora.</w:t>
      </w:r>
    </w:p>
    <w:p w:rsidR="00BE0E2A" w:rsidRDefault="00BE0E2A">
      <w:pPr>
        <w:pStyle w:val="Descrio"/>
      </w:pPr>
      <w:r>
        <w:t>Incluir nos anexos: convênios, parcerias e contratos existentes.</w:t>
      </w: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Lab.de transformação e reprocessamento (reciclagem)</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141,27</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2</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Moinho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02</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Extrusora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Torre de resfriamento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02</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Tanque de lavagem</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Petizador</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single"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Calha de resfriamento</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Lab. </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5 -4I</w:t>
            </w:r>
          </w:p>
          <w:p w:rsidR="00BE0E2A" w:rsidRDefault="00BE0E2A">
            <w:pPr>
              <w:pStyle w:val="texto"/>
              <w:spacing w:before="60" w:after="60" w:line="240" w:lineRule="auto"/>
              <w:jc w:val="center"/>
              <w:rPr>
                <w:sz w:val="20"/>
              </w:rPr>
            </w:pPr>
            <w:r>
              <w:rPr>
                <w:sz w:val="20"/>
              </w:rPr>
              <w:t>7:30-10:45</w:t>
            </w:r>
          </w:p>
          <w:p w:rsidR="00BE0E2A" w:rsidRDefault="00BE0E2A">
            <w:pPr>
              <w:pStyle w:val="texto"/>
              <w:spacing w:before="60" w:after="60" w:line="240" w:lineRule="auto"/>
              <w:jc w:val="center"/>
              <w:rPr>
                <w:sz w:val="20"/>
              </w:rPr>
            </w:pPr>
            <w:r>
              <w:rPr>
                <w:sz w:val="20"/>
              </w:rPr>
              <w:t>Tarde:</w:t>
            </w:r>
          </w:p>
          <w:p w:rsidR="00BE0E2A" w:rsidRDefault="00BE0E2A">
            <w:pPr>
              <w:pStyle w:val="texto"/>
              <w:spacing w:before="60" w:after="60" w:line="240" w:lineRule="auto"/>
              <w:jc w:val="center"/>
              <w:rPr>
                <w:sz w:val="20"/>
              </w:rPr>
            </w:pPr>
            <w:r>
              <w:rPr>
                <w:sz w:val="20"/>
              </w:rPr>
              <w:t>MOD 2 –2N</w:t>
            </w:r>
          </w:p>
          <w:p w:rsidR="00BE0E2A" w:rsidRDefault="00BE0E2A">
            <w:pPr>
              <w:pStyle w:val="texto"/>
              <w:spacing w:before="60" w:after="60" w:line="240" w:lineRule="auto"/>
              <w:jc w:val="center"/>
              <w:rPr>
                <w:sz w:val="20"/>
              </w:rPr>
            </w:pPr>
            <w:r>
              <w:rPr>
                <w:sz w:val="20"/>
              </w:rPr>
              <w:t>15:00-18:15</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PT III – 7X</w:t>
            </w:r>
          </w:p>
          <w:p w:rsidR="00BE0E2A" w:rsidRDefault="00BE0E2A">
            <w:pPr>
              <w:pStyle w:val="texto"/>
              <w:spacing w:before="60" w:after="60" w:line="240" w:lineRule="auto"/>
              <w:jc w:val="center"/>
              <w:rPr>
                <w:sz w:val="20"/>
              </w:rPr>
            </w:pPr>
            <w:r>
              <w:rPr>
                <w:sz w:val="20"/>
              </w:rPr>
              <w:t xml:space="preserve">19:00-22:15 </w:t>
            </w:r>
          </w:p>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2 -2I</w:t>
            </w:r>
          </w:p>
          <w:p w:rsidR="00BE0E2A" w:rsidRDefault="00BE0E2A">
            <w:pPr>
              <w:pStyle w:val="texto"/>
              <w:spacing w:before="60" w:after="60" w:line="240" w:lineRule="auto"/>
              <w:jc w:val="center"/>
              <w:rPr>
                <w:sz w:val="20"/>
              </w:rPr>
            </w:pPr>
            <w:r>
              <w:rPr>
                <w:sz w:val="20"/>
              </w:rPr>
              <w:t>7:30-10:45</w:t>
            </w:r>
          </w:p>
          <w:p w:rsidR="00BE0E2A" w:rsidRPr="005A44B0" w:rsidRDefault="00BE0E2A">
            <w:pPr>
              <w:pStyle w:val="texto"/>
              <w:spacing w:before="60" w:after="60" w:line="240" w:lineRule="auto"/>
              <w:jc w:val="center"/>
              <w:rPr>
                <w:sz w:val="20"/>
              </w:rPr>
            </w:pPr>
            <w:r w:rsidRPr="005A44B0">
              <w:rPr>
                <w:sz w:val="20"/>
              </w:rPr>
              <w:t>Intermed:</w:t>
            </w:r>
          </w:p>
          <w:p w:rsidR="00BE0E2A" w:rsidRPr="005A44B0" w:rsidRDefault="00BE0E2A">
            <w:pPr>
              <w:pStyle w:val="texto"/>
              <w:spacing w:before="60" w:after="60" w:line="240" w:lineRule="auto"/>
              <w:jc w:val="center"/>
              <w:rPr>
                <w:sz w:val="20"/>
              </w:rPr>
            </w:pPr>
            <w:r w:rsidRPr="005A44B0">
              <w:rPr>
                <w:sz w:val="20"/>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5 –4N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 xml:space="preserve">19:00-22:15 </w:t>
            </w:r>
          </w:p>
        </w:tc>
        <w:tc>
          <w:tcPr>
            <w:tcW w:w="1278" w:type="dxa"/>
            <w:tcBorders>
              <w:top w:val="single" w:sz="4" w:space="0" w:color="auto"/>
              <w:left w:val="single" w:sz="4" w:space="0" w:color="auto"/>
              <w:bottom w:val="single" w:sz="4" w:space="0" w:color="auto"/>
              <w:right w:val="single" w:sz="4" w:space="0" w:color="auto"/>
            </w:tcBorders>
          </w:tcPr>
          <w:p w:rsidR="00BE0E2A" w:rsidRPr="005A44B0" w:rsidRDefault="00BE0E2A">
            <w:pPr>
              <w:pStyle w:val="texto"/>
              <w:spacing w:before="60" w:after="60" w:line="240" w:lineRule="auto"/>
              <w:jc w:val="center"/>
              <w:rPr>
                <w:sz w:val="20"/>
                <w:lang w:val="en-US"/>
              </w:rPr>
            </w:pPr>
            <w:r w:rsidRPr="005A44B0">
              <w:rPr>
                <w:sz w:val="20"/>
                <w:lang w:val="en-US"/>
              </w:rPr>
              <w:t>Manhã:</w:t>
            </w:r>
          </w:p>
          <w:p w:rsidR="00BE0E2A" w:rsidRPr="005A44B0" w:rsidRDefault="00BE0E2A">
            <w:pPr>
              <w:pStyle w:val="texto"/>
              <w:spacing w:before="60" w:after="60" w:line="240" w:lineRule="auto"/>
              <w:jc w:val="center"/>
              <w:rPr>
                <w:sz w:val="20"/>
                <w:lang w:val="en-US"/>
              </w:rPr>
            </w:pPr>
            <w:r w:rsidRPr="005A44B0">
              <w:rPr>
                <w:sz w:val="20"/>
                <w:lang w:val="en-US"/>
              </w:rPr>
              <w:t>MOD 2/5 -2I/4I</w:t>
            </w:r>
          </w:p>
          <w:p w:rsidR="00BE0E2A" w:rsidRDefault="00BE0E2A">
            <w:pPr>
              <w:pStyle w:val="texto"/>
              <w:spacing w:before="60" w:after="60" w:line="240" w:lineRule="auto"/>
              <w:jc w:val="center"/>
              <w:rPr>
                <w:sz w:val="20"/>
                <w:lang w:val="en-GB"/>
              </w:rPr>
            </w:pPr>
            <w:r>
              <w:rPr>
                <w:sz w:val="20"/>
                <w:lang w:val="en-GB"/>
              </w:rPr>
              <w:t>7:30-10:45</w:t>
            </w:r>
          </w:p>
          <w:p w:rsidR="00BE0E2A" w:rsidRDefault="00BE0E2A">
            <w:pPr>
              <w:pStyle w:val="texto"/>
              <w:spacing w:before="60" w:after="60" w:line="240" w:lineRule="auto"/>
              <w:jc w:val="center"/>
              <w:rPr>
                <w:sz w:val="20"/>
                <w:lang w:val="en-GB"/>
              </w:rPr>
            </w:pPr>
            <w:r>
              <w:rPr>
                <w:sz w:val="20"/>
                <w:lang w:val="en-GB"/>
              </w:rPr>
              <w:t>Intermed:</w:t>
            </w:r>
          </w:p>
          <w:p w:rsidR="00BE0E2A" w:rsidRDefault="00BE0E2A">
            <w:pPr>
              <w:pStyle w:val="texto"/>
              <w:spacing w:before="60" w:after="60" w:line="240" w:lineRule="auto"/>
              <w:jc w:val="center"/>
              <w:rPr>
                <w:sz w:val="20"/>
                <w:lang w:val="en-GB"/>
              </w:rPr>
            </w:pPr>
            <w:r>
              <w:rPr>
                <w:sz w:val="20"/>
                <w:lang w:val="en-GB"/>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2/5 –2N/4N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19:00-22:15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rPr>
          <w:rFonts w:ascii="Arial" w:hAnsi="Arial"/>
        </w:rPr>
      </w:pPr>
    </w:p>
    <w:p w:rsidR="00BE0E2A" w:rsidRDefault="00BE0E2A">
      <w:pPr>
        <w:pStyle w:val="SubSubSubTtulo"/>
        <w:ind w:left="0"/>
      </w:pPr>
      <w:bookmarkStart w:id="510" w:name="_Toc523733230"/>
      <w:r>
        <w:t>Quadro resumo de pessoal de apoio quanto à disponibilidade, qualificação, regime de trabalho e vínculo profissional com a instituição mantida</w:t>
      </w:r>
      <w:bookmarkEnd w:id="510"/>
      <w:r>
        <w:t>.</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Rafael Batista Zortea – substituto 40h</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bookmarkStart w:id="511" w:name="_Toc523733231"/>
      <w:r>
        <w:t>Plano de atualização tecnológica e manutenção dos equipamentos</w:t>
      </w:r>
      <w:bookmarkEnd w:id="511"/>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O laboratório possui equipamentos doados por empresas e recentemente recebemos mais um equipamento doado que encontra-se em fase de conserto.</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Controle de Extrusão e Sopro</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156,25</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2</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Extrusora de filmes tubulares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Sopradora de plásticos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Matrizes para extrusora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Moldes para sopro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Calibradores para extrusão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Bobinadeira</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Lab. </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5 -4I</w:t>
            </w:r>
          </w:p>
          <w:p w:rsidR="00BE0E2A" w:rsidRDefault="00BE0E2A">
            <w:pPr>
              <w:pStyle w:val="texto"/>
              <w:spacing w:before="60" w:after="60" w:line="240" w:lineRule="auto"/>
              <w:jc w:val="center"/>
              <w:rPr>
                <w:sz w:val="20"/>
              </w:rPr>
            </w:pPr>
            <w:r>
              <w:rPr>
                <w:sz w:val="20"/>
              </w:rPr>
              <w:t>7:30-10:45</w:t>
            </w:r>
          </w:p>
          <w:p w:rsidR="00BE0E2A" w:rsidRDefault="00BE0E2A">
            <w:pPr>
              <w:pStyle w:val="texto"/>
              <w:spacing w:before="60" w:after="60" w:line="240" w:lineRule="auto"/>
              <w:jc w:val="center"/>
              <w:rPr>
                <w:sz w:val="20"/>
              </w:rPr>
            </w:pPr>
            <w:r>
              <w:rPr>
                <w:sz w:val="20"/>
              </w:rPr>
              <w:t>Tarde:</w:t>
            </w:r>
          </w:p>
          <w:p w:rsidR="00BE0E2A" w:rsidRDefault="00BE0E2A">
            <w:pPr>
              <w:pStyle w:val="texto"/>
              <w:spacing w:before="60" w:after="60" w:line="240" w:lineRule="auto"/>
              <w:jc w:val="center"/>
              <w:rPr>
                <w:sz w:val="20"/>
              </w:rPr>
            </w:pPr>
            <w:r>
              <w:rPr>
                <w:sz w:val="20"/>
              </w:rPr>
              <w:t>MOD 2 –2N</w:t>
            </w:r>
          </w:p>
          <w:p w:rsidR="00BE0E2A" w:rsidRDefault="00BE0E2A">
            <w:pPr>
              <w:pStyle w:val="texto"/>
              <w:spacing w:before="60" w:after="60" w:line="240" w:lineRule="auto"/>
              <w:jc w:val="center"/>
              <w:rPr>
                <w:sz w:val="20"/>
              </w:rPr>
            </w:pPr>
            <w:r>
              <w:rPr>
                <w:sz w:val="20"/>
              </w:rPr>
              <w:t>15:00-18:15</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PT III – 7X</w:t>
            </w:r>
          </w:p>
          <w:p w:rsidR="00BE0E2A" w:rsidRDefault="00BE0E2A">
            <w:pPr>
              <w:pStyle w:val="texto"/>
              <w:spacing w:before="60" w:after="60" w:line="240" w:lineRule="auto"/>
              <w:jc w:val="center"/>
              <w:rPr>
                <w:sz w:val="20"/>
              </w:rPr>
            </w:pPr>
            <w:r>
              <w:rPr>
                <w:sz w:val="20"/>
              </w:rPr>
              <w:t xml:space="preserve">19:00-22:15 </w:t>
            </w:r>
          </w:p>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2 -2I</w:t>
            </w:r>
          </w:p>
          <w:p w:rsidR="00BE0E2A" w:rsidRDefault="00BE0E2A">
            <w:pPr>
              <w:pStyle w:val="texto"/>
              <w:spacing w:before="60" w:after="60" w:line="240" w:lineRule="auto"/>
              <w:jc w:val="center"/>
              <w:rPr>
                <w:sz w:val="20"/>
              </w:rPr>
            </w:pPr>
            <w:r>
              <w:rPr>
                <w:sz w:val="20"/>
              </w:rPr>
              <w:t>7:30-10:45</w:t>
            </w:r>
          </w:p>
          <w:p w:rsidR="00BE0E2A" w:rsidRPr="005A44B0" w:rsidRDefault="00BE0E2A">
            <w:pPr>
              <w:pStyle w:val="texto"/>
              <w:spacing w:before="60" w:after="60" w:line="240" w:lineRule="auto"/>
              <w:jc w:val="center"/>
              <w:rPr>
                <w:sz w:val="20"/>
              </w:rPr>
            </w:pPr>
            <w:r w:rsidRPr="005A44B0">
              <w:rPr>
                <w:sz w:val="20"/>
              </w:rPr>
              <w:t>Intermed:</w:t>
            </w:r>
          </w:p>
          <w:p w:rsidR="00BE0E2A" w:rsidRPr="005A44B0" w:rsidRDefault="00BE0E2A">
            <w:pPr>
              <w:pStyle w:val="texto"/>
              <w:spacing w:before="60" w:after="60" w:line="240" w:lineRule="auto"/>
              <w:jc w:val="center"/>
              <w:rPr>
                <w:sz w:val="20"/>
              </w:rPr>
            </w:pPr>
            <w:r w:rsidRPr="005A44B0">
              <w:rPr>
                <w:sz w:val="20"/>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5 –4N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 xml:space="preserve">19:00-22:15 </w:t>
            </w:r>
          </w:p>
        </w:tc>
        <w:tc>
          <w:tcPr>
            <w:tcW w:w="1278" w:type="dxa"/>
            <w:tcBorders>
              <w:top w:val="single" w:sz="4" w:space="0" w:color="auto"/>
              <w:left w:val="single" w:sz="4" w:space="0" w:color="auto"/>
              <w:bottom w:val="single" w:sz="4" w:space="0" w:color="auto"/>
              <w:right w:val="single" w:sz="4" w:space="0" w:color="auto"/>
            </w:tcBorders>
          </w:tcPr>
          <w:p w:rsidR="00BE0E2A" w:rsidRPr="005A44B0" w:rsidRDefault="00BE0E2A">
            <w:pPr>
              <w:pStyle w:val="texto"/>
              <w:spacing w:before="60" w:after="60" w:line="240" w:lineRule="auto"/>
              <w:jc w:val="center"/>
              <w:rPr>
                <w:sz w:val="20"/>
                <w:lang w:val="en-US"/>
              </w:rPr>
            </w:pPr>
            <w:r w:rsidRPr="005A44B0">
              <w:rPr>
                <w:sz w:val="20"/>
                <w:lang w:val="en-US"/>
              </w:rPr>
              <w:t>Manhã:</w:t>
            </w:r>
          </w:p>
          <w:p w:rsidR="00BE0E2A" w:rsidRPr="005A44B0" w:rsidRDefault="00BE0E2A">
            <w:pPr>
              <w:pStyle w:val="texto"/>
              <w:spacing w:before="60" w:after="60" w:line="240" w:lineRule="auto"/>
              <w:jc w:val="center"/>
              <w:rPr>
                <w:sz w:val="20"/>
                <w:lang w:val="en-US"/>
              </w:rPr>
            </w:pPr>
            <w:r w:rsidRPr="005A44B0">
              <w:rPr>
                <w:sz w:val="20"/>
                <w:lang w:val="en-US"/>
              </w:rPr>
              <w:t>MOD 2/5 -2I/4I</w:t>
            </w:r>
          </w:p>
          <w:p w:rsidR="00BE0E2A" w:rsidRDefault="00BE0E2A">
            <w:pPr>
              <w:pStyle w:val="texto"/>
              <w:spacing w:before="60" w:after="60" w:line="240" w:lineRule="auto"/>
              <w:jc w:val="center"/>
              <w:rPr>
                <w:sz w:val="20"/>
                <w:lang w:val="en-GB"/>
              </w:rPr>
            </w:pPr>
            <w:r>
              <w:rPr>
                <w:sz w:val="20"/>
                <w:lang w:val="en-GB"/>
              </w:rPr>
              <w:t>7:30-10:45</w:t>
            </w:r>
          </w:p>
          <w:p w:rsidR="00BE0E2A" w:rsidRDefault="00BE0E2A">
            <w:pPr>
              <w:pStyle w:val="texto"/>
              <w:spacing w:before="60" w:after="60" w:line="240" w:lineRule="auto"/>
              <w:jc w:val="center"/>
              <w:rPr>
                <w:sz w:val="20"/>
                <w:lang w:val="en-GB"/>
              </w:rPr>
            </w:pPr>
            <w:r>
              <w:rPr>
                <w:sz w:val="20"/>
                <w:lang w:val="en-GB"/>
              </w:rPr>
              <w:t>Intermed:</w:t>
            </w:r>
          </w:p>
          <w:p w:rsidR="00BE0E2A" w:rsidRDefault="00BE0E2A">
            <w:pPr>
              <w:pStyle w:val="texto"/>
              <w:spacing w:before="60" w:after="60" w:line="240" w:lineRule="auto"/>
              <w:jc w:val="center"/>
              <w:rPr>
                <w:sz w:val="20"/>
                <w:lang w:val="en-GB"/>
              </w:rPr>
            </w:pPr>
            <w:r>
              <w:rPr>
                <w:sz w:val="20"/>
                <w:lang w:val="en-GB"/>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2/5 –2N/4N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19:00-22:15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Luciano Herstrith Bessauer  - substituto 40h</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p>
    <w:p w:rsidR="00BE0E2A" w:rsidRDefault="00BE0E2A">
      <w:pPr>
        <w:pStyle w:val="SubSubSubTtulo"/>
        <w:ind w:left="0"/>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Manutenção corretiva realizada pela equipe de Coordenação de Manutenção Geral (COMAGE) ou por terceiros.</w:t>
            </w:r>
          </w:p>
        </w:tc>
      </w:tr>
    </w:tbl>
    <w:p w:rsidR="00BE0E2A" w:rsidRDefault="00BE0E2A">
      <w:pPr>
        <w:pStyle w:val="Textodecomentrio"/>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Lab. de Transformação -Injeção</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187,5</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Injetora horizontal para termoplásticos Romi Primax 100T</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Injetora horizontal para termoplásticos Romi Primax 150T</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Talha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Moldes para injeção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Resfriador Schiller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Torre para resfriamento com painel</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Compressor de ar</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single" w:sz="4" w:space="0" w:color="auto"/>
              <w:right w:val="dotted" w:sz="4" w:space="0" w:color="auto"/>
            </w:tcBorders>
          </w:tcPr>
          <w:p w:rsidR="00BE0E2A" w:rsidRDefault="00BE0E2A">
            <w:pPr>
              <w:pStyle w:val="texto"/>
              <w:spacing w:before="60" w:after="60" w:line="240" w:lineRule="auto"/>
              <w:jc w:val="center"/>
              <w:rPr>
                <w:sz w:val="20"/>
              </w:rPr>
            </w:pPr>
            <w:r>
              <w:rPr>
                <w:sz w:val="20"/>
              </w:rPr>
              <w:t>02</w:t>
            </w:r>
          </w:p>
        </w:tc>
        <w:tc>
          <w:tcPr>
            <w:tcW w:w="9214" w:type="dxa"/>
            <w:gridSpan w:val="4"/>
            <w:tcBorders>
              <w:top w:val="dotted" w:sz="4" w:space="0" w:color="auto"/>
              <w:left w:val="dotted"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Motores radiais.</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Lab. </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5 -4I</w:t>
            </w:r>
          </w:p>
          <w:p w:rsidR="00BE0E2A" w:rsidRDefault="00BE0E2A">
            <w:pPr>
              <w:pStyle w:val="texto"/>
              <w:spacing w:before="60" w:after="60" w:line="240" w:lineRule="auto"/>
              <w:jc w:val="center"/>
              <w:rPr>
                <w:sz w:val="20"/>
              </w:rPr>
            </w:pPr>
            <w:r>
              <w:rPr>
                <w:sz w:val="20"/>
              </w:rPr>
              <w:t>7:30-10:45</w:t>
            </w:r>
          </w:p>
          <w:p w:rsidR="00BE0E2A" w:rsidRDefault="00BE0E2A">
            <w:pPr>
              <w:pStyle w:val="texto"/>
              <w:spacing w:before="60" w:after="60" w:line="240" w:lineRule="auto"/>
              <w:jc w:val="center"/>
              <w:rPr>
                <w:sz w:val="20"/>
              </w:rPr>
            </w:pPr>
            <w:r>
              <w:rPr>
                <w:sz w:val="20"/>
              </w:rPr>
              <w:t>Tarde:</w:t>
            </w:r>
          </w:p>
          <w:p w:rsidR="00BE0E2A" w:rsidRDefault="00BE0E2A">
            <w:pPr>
              <w:pStyle w:val="texto"/>
              <w:spacing w:before="60" w:after="60" w:line="240" w:lineRule="auto"/>
              <w:jc w:val="center"/>
              <w:rPr>
                <w:sz w:val="20"/>
              </w:rPr>
            </w:pPr>
            <w:r>
              <w:rPr>
                <w:sz w:val="20"/>
              </w:rPr>
              <w:t>MOD 2 –2N</w:t>
            </w:r>
          </w:p>
          <w:p w:rsidR="00BE0E2A" w:rsidRDefault="00BE0E2A">
            <w:pPr>
              <w:pStyle w:val="texto"/>
              <w:spacing w:before="60" w:after="60" w:line="240" w:lineRule="auto"/>
              <w:jc w:val="center"/>
              <w:rPr>
                <w:sz w:val="20"/>
              </w:rPr>
            </w:pPr>
            <w:r>
              <w:rPr>
                <w:sz w:val="20"/>
              </w:rPr>
              <w:t>15:00-18:15</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PT III – 7X</w:t>
            </w:r>
          </w:p>
          <w:p w:rsidR="00BE0E2A" w:rsidRDefault="00BE0E2A">
            <w:pPr>
              <w:pStyle w:val="texto"/>
              <w:spacing w:before="60" w:after="60" w:line="240" w:lineRule="auto"/>
              <w:jc w:val="center"/>
              <w:rPr>
                <w:sz w:val="20"/>
              </w:rPr>
            </w:pPr>
            <w:r>
              <w:rPr>
                <w:sz w:val="20"/>
              </w:rPr>
              <w:t xml:space="preserve">19:00-22:15 </w:t>
            </w:r>
          </w:p>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MOD 2 -2I</w:t>
            </w:r>
          </w:p>
          <w:p w:rsidR="00BE0E2A" w:rsidRDefault="00BE0E2A">
            <w:pPr>
              <w:pStyle w:val="texto"/>
              <w:spacing w:before="60" w:after="60" w:line="240" w:lineRule="auto"/>
              <w:jc w:val="center"/>
              <w:rPr>
                <w:sz w:val="20"/>
              </w:rPr>
            </w:pPr>
            <w:r>
              <w:rPr>
                <w:sz w:val="20"/>
              </w:rPr>
              <w:t>7:30-10:45</w:t>
            </w:r>
          </w:p>
          <w:p w:rsidR="00BE0E2A" w:rsidRPr="005A44B0" w:rsidRDefault="00BE0E2A">
            <w:pPr>
              <w:pStyle w:val="texto"/>
              <w:spacing w:before="60" w:after="60" w:line="240" w:lineRule="auto"/>
              <w:jc w:val="center"/>
              <w:rPr>
                <w:sz w:val="20"/>
              </w:rPr>
            </w:pPr>
            <w:r w:rsidRPr="005A44B0">
              <w:rPr>
                <w:sz w:val="20"/>
              </w:rPr>
              <w:t>Intermed:</w:t>
            </w:r>
          </w:p>
          <w:p w:rsidR="00BE0E2A" w:rsidRPr="005A44B0" w:rsidRDefault="00BE0E2A">
            <w:pPr>
              <w:pStyle w:val="texto"/>
              <w:spacing w:before="60" w:after="60" w:line="240" w:lineRule="auto"/>
              <w:jc w:val="center"/>
              <w:rPr>
                <w:sz w:val="20"/>
              </w:rPr>
            </w:pPr>
            <w:r w:rsidRPr="005A44B0">
              <w:rPr>
                <w:sz w:val="20"/>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5 –4N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 xml:space="preserve">19:00-22:15 </w:t>
            </w:r>
          </w:p>
        </w:tc>
        <w:tc>
          <w:tcPr>
            <w:tcW w:w="1278" w:type="dxa"/>
            <w:tcBorders>
              <w:top w:val="single" w:sz="4" w:space="0" w:color="auto"/>
              <w:left w:val="single" w:sz="4" w:space="0" w:color="auto"/>
              <w:bottom w:val="single" w:sz="4" w:space="0" w:color="auto"/>
              <w:right w:val="single" w:sz="4" w:space="0" w:color="auto"/>
            </w:tcBorders>
          </w:tcPr>
          <w:p w:rsidR="00BE0E2A" w:rsidRPr="005A44B0" w:rsidRDefault="00BE0E2A">
            <w:pPr>
              <w:pStyle w:val="texto"/>
              <w:spacing w:before="60" w:after="60" w:line="240" w:lineRule="auto"/>
              <w:jc w:val="center"/>
              <w:rPr>
                <w:sz w:val="20"/>
                <w:lang w:val="en-US"/>
              </w:rPr>
            </w:pPr>
            <w:r w:rsidRPr="005A44B0">
              <w:rPr>
                <w:sz w:val="20"/>
                <w:lang w:val="en-US"/>
              </w:rPr>
              <w:t>Manhã:</w:t>
            </w:r>
          </w:p>
          <w:p w:rsidR="00BE0E2A" w:rsidRPr="005A44B0" w:rsidRDefault="00BE0E2A">
            <w:pPr>
              <w:pStyle w:val="texto"/>
              <w:spacing w:before="60" w:after="60" w:line="240" w:lineRule="auto"/>
              <w:jc w:val="center"/>
              <w:rPr>
                <w:sz w:val="20"/>
                <w:lang w:val="en-US"/>
              </w:rPr>
            </w:pPr>
            <w:r w:rsidRPr="005A44B0">
              <w:rPr>
                <w:sz w:val="20"/>
                <w:lang w:val="en-US"/>
              </w:rPr>
              <w:t>MOD 2/5 -2I/4I</w:t>
            </w:r>
          </w:p>
          <w:p w:rsidR="00BE0E2A" w:rsidRDefault="00BE0E2A">
            <w:pPr>
              <w:pStyle w:val="texto"/>
              <w:spacing w:before="60" w:after="60" w:line="240" w:lineRule="auto"/>
              <w:jc w:val="center"/>
              <w:rPr>
                <w:sz w:val="20"/>
                <w:lang w:val="en-GB"/>
              </w:rPr>
            </w:pPr>
            <w:r>
              <w:rPr>
                <w:sz w:val="20"/>
                <w:lang w:val="en-GB"/>
              </w:rPr>
              <w:t>7:30-10:45</w:t>
            </w:r>
          </w:p>
          <w:p w:rsidR="00BE0E2A" w:rsidRDefault="00BE0E2A">
            <w:pPr>
              <w:pStyle w:val="texto"/>
              <w:spacing w:before="60" w:after="60" w:line="240" w:lineRule="auto"/>
              <w:jc w:val="center"/>
              <w:rPr>
                <w:sz w:val="20"/>
                <w:lang w:val="en-GB"/>
              </w:rPr>
            </w:pPr>
            <w:r>
              <w:rPr>
                <w:sz w:val="20"/>
                <w:lang w:val="en-GB"/>
              </w:rPr>
              <w:t>Intermed:</w:t>
            </w:r>
          </w:p>
          <w:p w:rsidR="00BE0E2A" w:rsidRDefault="00BE0E2A">
            <w:pPr>
              <w:pStyle w:val="texto"/>
              <w:spacing w:before="60" w:after="60" w:line="240" w:lineRule="auto"/>
              <w:jc w:val="center"/>
              <w:rPr>
                <w:sz w:val="20"/>
                <w:lang w:val="en-GB"/>
              </w:rPr>
            </w:pPr>
            <w:r>
              <w:rPr>
                <w:sz w:val="20"/>
                <w:lang w:val="en-GB"/>
              </w:rPr>
              <w:t>MOD 3 -3L</w:t>
            </w:r>
          </w:p>
          <w:p w:rsidR="00BE0E2A" w:rsidRPr="005A44B0" w:rsidRDefault="00BE0E2A">
            <w:pPr>
              <w:pStyle w:val="texto"/>
              <w:spacing w:before="60" w:after="60" w:line="240" w:lineRule="auto"/>
              <w:jc w:val="center"/>
              <w:rPr>
                <w:sz w:val="20"/>
              </w:rPr>
            </w:pPr>
            <w:r w:rsidRPr="005A44B0">
              <w:rPr>
                <w:sz w:val="20"/>
              </w:rPr>
              <w:t>10:45-15:00</w:t>
            </w:r>
          </w:p>
          <w:p w:rsidR="00BE0E2A" w:rsidRDefault="00BE0E2A">
            <w:pPr>
              <w:pStyle w:val="texto"/>
              <w:spacing w:before="60" w:after="60" w:line="240" w:lineRule="auto"/>
              <w:jc w:val="center"/>
              <w:rPr>
                <w:sz w:val="20"/>
                <w:lang w:val="pt-PT"/>
              </w:rPr>
            </w:pPr>
            <w:r>
              <w:rPr>
                <w:sz w:val="20"/>
                <w:lang w:val="pt-PT"/>
              </w:rPr>
              <w:t>Tarde:</w:t>
            </w:r>
          </w:p>
          <w:p w:rsidR="00BE0E2A" w:rsidRDefault="00BE0E2A">
            <w:pPr>
              <w:pStyle w:val="texto"/>
              <w:spacing w:before="60" w:after="60" w:line="240" w:lineRule="auto"/>
              <w:jc w:val="center"/>
              <w:rPr>
                <w:sz w:val="20"/>
                <w:lang w:val="pt-PT"/>
              </w:rPr>
            </w:pPr>
            <w:r>
              <w:rPr>
                <w:sz w:val="20"/>
                <w:lang w:val="pt-PT"/>
              </w:rPr>
              <w:t>MOD 2/5 –2N/4N</w:t>
            </w:r>
          </w:p>
          <w:p w:rsidR="00BE0E2A" w:rsidRDefault="00BE0E2A">
            <w:pPr>
              <w:pStyle w:val="texto"/>
              <w:spacing w:before="60" w:after="60" w:line="240" w:lineRule="auto"/>
              <w:jc w:val="center"/>
              <w:rPr>
                <w:sz w:val="20"/>
                <w:lang w:val="pt-PT"/>
              </w:rPr>
            </w:pPr>
            <w:r>
              <w:rPr>
                <w:sz w:val="20"/>
                <w:lang w:val="pt-PT"/>
              </w:rPr>
              <w:t xml:space="preserve">15:00-18:15 </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MOD 3 –3Q</w:t>
            </w:r>
          </w:p>
          <w:p w:rsidR="00BE0E2A" w:rsidRDefault="00BE0E2A">
            <w:pPr>
              <w:pStyle w:val="texto"/>
              <w:spacing w:before="60" w:after="60" w:line="240" w:lineRule="auto"/>
              <w:jc w:val="center"/>
              <w:rPr>
                <w:sz w:val="20"/>
              </w:rPr>
            </w:pPr>
            <w:r>
              <w:rPr>
                <w:sz w:val="20"/>
              </w:rPr>
              <w:t>19:00-22:15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p>
    <w:p w:rsidR="00BE0E2A" w:rsidRDefault="00BE0E2A">
      <w:pPr>
        <w:pStyle w:val="SubSubSubTtulo"/>
        <w:ind w:left="0"/>
      </w:pPr>
    </w:p>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 xml:space="preserve">Prof. Fernando Luís Peixoto - DE </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Novos equipamentos foram pedidos no último PROEP suspenso pelo MEC.</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sz w:val="16"/>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Caracterização e Controle de Qualidade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67,5</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DSC</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Durômetro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Ensaios de Impacto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Máq. Universal (tração, flexão, compressão, COF)</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Índice de fluidez</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Prensa</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Reômetro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Balança analítica</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Entalhafeira</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Estufa a vácuo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Infravermelho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Bomba a vácuo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Microscópio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Desumidificador</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02</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Ar condicionado com controladores de temperatura</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Lab. </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Manhã:Livre</w:t>
            </w:r>
          </w:p>
          <w:p w:rsidR="00BE0E2A" w:rsidRDefault="00BE0E2A">
            <w:pPr>
              <w:pStyle w:val="texto"/>
              <w:spacing w:before="60" w:after="60" w:line="240" w:lineRule="auto"/>
              <w:jc w:val="center"/>
              <w:rPr>
                <w:sz w:val="20"/>
              </w:rPr>
            </w:pPr>
            <w:r>
              <w:rPr>
                <w:sz w:val="20"/>
              </w:rPr>
              <w:t xml:space="preserve">Tarde: </w:t>
            </w:r>
          </w:p>
          <w:p w:rsidR="00BE0E2A" w:rsidRDefault="00BE0E2A">
            <w:pPr>
              <w:pStyle w:val="texto"/>
              <w:spacing w:before="60" w:after="60" w:line="240" w:lineRule="auto"/>
              <w:jc w:val="center"/>
              <w:rPr>
                <w:sz w:val="20"/>
              </w:rPr>
            </w:pPr>
            <w:r>
              <w:rPr>
                <w:sz w:val="20"/>
              </w:rPr>
              <w:t>CMP 7T</w:t>
            </w:r>
          </w:p>
          <w:p w:rsidR="00BE0E2A" w:rsidRDefault="00BE0E2A">
            <w:pPr>
              <w:pStyle w:val="texto"/>
              <w:spacing w:before="60" w:after="60" w:line="240" w:lineRule="auto"/>
              <w:jc w:val="center"/>
              <w:rPr>
                <w:sz w:val="20"/>
              </w:rPr>
            </w:pPr>
            <w:r>
              <w:rPr>
                <w:sz w:val="20"/>
              </w:rPr>
              <w:t>14:15-16:45</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CMP 7X</w:t>
            </w:r>
          </w:p>
          <w:p w:rsidR="00BE0E2A" w:rsidRDefault="00BE0E2A">
            <w:pPr>
              <w:pStyle w:val="texto"/>
              <w:spacing w:before="60" w:after="60" w:line="240" w:lineRule="auto"/>
              <w:jc w:val="center"/>
              <w:rPr>
                <w:sz w:val="20"/>
              </w:rPr>
            </w:pPr>
            <w:r>
              <w:rPr>
                <w:sz w:val="20"/>
              </w:rPr>
              <w:t>20:30-23:00</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 livre</w:t>
            </w:r>
          </w:p>
          <w:p w:rsidR="00BE0E2A" w:rsidRDefault="00BE0E2A">
            <w:pPr>
              <w:pStyle w:val="texto"/>
              <w:spacing w:before="60" w:after="60" w:line="240" w:lineRule="auto"/>
              <w:jc w:val="center"/>
              <w:rPr>
                <w:sz w:val="20"/>
              </w:rPr>
            </w:pPr>
            <w:r>
              <w:rPr>
                <w:sz w:val="20"/>
              </w:rPr>
              <w:t>Tarde:</w:t>
            </w:r>
          </w:p>
          <w:p w:rsidR="00BE0E2A" w:rsidRDefault="00BE0E2A">
            <w:pPr>
              <w:pStyle w:val="texto"/>
              <w:spacing w:before="60" w:after="60" w:line="240" w:lineRule="auto"/>
              <w:jc w:val="center"/>
              <w:rPr>
                <w:sz w:val="20"/>
              </w:rPr>
            </w:pPr>
            <w:r>
              <w:rPr>
                <w:sz w:val="20"/>
              </w:rPr>
              <w:t>LCQ 4N</w:t>
            </w:r>
          </w:p>
          <w:p w:rsidR="00BE0E2A" w:rsidRDefault="00BE0E2A">
            <w:pPr>
              <w:pStyle w:val="texto"/>
              <w:spacing w:before="60" w:after="60" w:line="240" w:lineRule="auto"/>
              <w:jc w:val="center"/>
              <w:rPr>
                <w:sz w:val="20"/>
              </w:rPr>
            </w:pPr>
            <w:r>
              <w:rPr>
                <w:sz w:val="20"/>
              </w:rPr>
              <w:t>15:00-18:15</w:t>
            </w:r>
          </w:p>
          <w:p w:rsidR="00BE0E2A" w:rsidRDefault="00BE0E2A">
            <w:pPr>
              <w:pStyle w:val="texto"/>
              <w:spacing w:before="60" w:after="60" w:line="240" w:lineRule="auto"/>
              <w:jc w:val="center"/>
              <w:rPr>
                <w:sz w:val="20"/>
              </w:rPr>
            </w:pPr>
            <w:r>
              <w:rPr>
                <w:sz w:val="20"/>
              </w:rPr>
              <w:t>Noite: livre</w:t>
            </w:r>
          </w:p>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w:t>
            </w:r>
          </w:p>
          <w:p w:rsidR="00BE0E2A" w:rsidRDefault="00BE0E2A">
            <w:pPr>
              <w:pStyle w:val="texto"/>
              <w:spacing w:before="60" w:after="60" w:line="240" w:lineRule="auto"/>
              <w:jc w:val="center"/>
              <w:rPr>
                <w:sz w:val="20"/>
              </w:rPr>
            </w:pPr>
            <w:r>
              <w:rPr>
                <w:sz w:val="20"/>
              </w:rPr>
              <w:t>LCQ 4I</w:t>
            </w:r>
          </w:p>
          <w:p w:rsidR="00BE0E2A" w:rsidRDefault="00BE0E2A">
            <w:pPr>
              <w:pStyle w:val="texto"/>
              <w:spacing w:before="60" w:after="60" w:line="240" w:lineRule="auto"/>
              <w:jc w:val="center"/>
              <w:rPr>
                <w:sz w:val="20"/>
              </w:rPr>
            </w:pPr>
            <w:r>
              <w:rPr>
                <w:sz w:val="20"/>
              </w:rPr>
              <w:t>7:30-10:45</w:t>
            </w:r>
          </w:p>
          <w:p w:rsidR="00BE0E2A" w:rsidRDefault="00BE0E2A">
            <w:pPr>
              <w:pStyle w:val="texto"/>
              <w:spacing w:before="60" w:after="60" w:line="240" w:lineRule="auto"/>
              <w:jc w:val="center"/>
              <w:rPr>
                <w:sz w:val="20"/>
              </w:rPr>
            </w:pPr>
            <w:r>
              <w:rPr>
                <w:sz w:val="20"/>
              </w:rPr>
              <w:t>Tarde: Livre</w:t>
            </w:r>
          </w:p>
          <w:p w:rsidR="00BE0E2A" w:rsidRDefault="00BE0E2A">
            <w:pPr>
              <w:pStyle w:val="texto"/>
              <w:spacing w:before="60" w:after="60" w:line="240" w:lineRule="auto"/>
              <w:jc w:val="center"/>
              <w:rPr>
                <w:sz w:val="20"/>
              </w:rPr>
            </w:pPr>
            <w:r>
              <w:rPr>
                <w:sz w:val="20"/>
              </w:rPr>
              <w:t>Noite: Livre</w:t>
            </w:r>
          </w:p>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pStyle w:val="SubSubSubTtulo"/>
        <w:ind w:left="0"/>
        <w:rPr>
          <w:b w:val="0"/>
        </w:rPr>
      </w:pPr>
    </w:p>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 xml:space="preserve">Prof. Cléia de Andrade Salles – DE </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Programas do Mec, doações de empresas.</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Metrologia</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109</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05</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Micrômetro externo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05</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Paquímetro universal</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05</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Paquímetro quadridimensional</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03</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Relógio comparador</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03</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Goniômetro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03</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Escalas de aço</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single"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single" w:sz="4" w:space="0" w:color="auto"/>
              <w:right w:val="single" w:sz="4" w:space="0" w:color="auto"/>
            </w:tcBorders>
          </w:tcPr>
          <w:p w:rsidR="00BE0E2A" w:rsidRDefault="00BE0E2A">
            <w:pPr>
              <w:pStyle w:val="texto"/>
              <w:spacing w:before="60" w:after="60" w:line="240" w:lineRule="auto"/>
              <w:jc w:val="left"/>
              <w:rPr>
                <w:sz w:val="20"/>
              </w:rPr>
            </w:pPr>
            <w:r>
              <w:rPr>
                <w:sz w:val="20"/>
              </w:rPr>
              <w:t>Nível quadrangular</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 nº</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Manhâ:Livre</w:t>
            </w:r>
          </w:p>
          <w:p w:rsidR="00BE0E2A" w:rsidRDefault="00BE0E2A">
            <w:pPr>
              <w:pStyle w:val="texto"/>
              <w:spacing w:before="60" w:after="60" w:line="240" w:lineRule="auto"/>
              <w:jc w:val="center"/>
              <w:rPr>
                <w:sz w:val="20"/>
              </w:rPr>
            </w:pPr>
            <w:r>
              <w:rPr>
                <w:sz w:val="20"/>
              </w:rPr>
              <w:t>Tarde: Livre</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MAQ 1Q</w:t>
            </w:r>
          </w:p>
          <w:p w:rsidR="00BE0E2A" w:rsidRDefault="00BE0E2A">
            <w:pPr>
              <w:pStyle w:val="texto"/>
              <w:spacing w:before="60" w:after="60" w:line="240" w:lineRule="auto"/>
              <w:jc w:val="center"/>
              <w:rPr>
                <w:sz w:val="20"/>
              </w:rPr>
            </w:pPr>
            <w:r>
              <w:rPr>
                <w:sz w:val="20"/>
              </w:rPr>
              <w:t>19:00-22:15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Manhã/tarde</w:t>
            </w:r>
          </w:p>
          <w:p w:rsidR="00BE0E2A" w:rsidRDefault="00BE0E2A">
            <w:pPr>
              <w:pStyle w:val="texto"/>
              <w:spacing w:before="60" w:after="60" w:line="240" w:lineRule="auto"/>
              <w:jc w:val="center"/>
              <w:rPr>
                <w:sz w:val="20"/>
              </w:rPr>
            </w:pPr>
            <w:r>
              <w:rPr>
                <w:sz w:val="20"/>
              </w:rPr>
              <w:t>MAQ 1L</w:t>
            </w:r>
          </w:p>
          <w:p w:rsidR="00BE0E2A" w:rsidRDefault="00BE0E2A">
            <w:pPr>
              <w:pStyle w:val="texto"/>
              <w:spacing w:before="60" w:after="60" w:line="240" w:lineRule="auto"/>
              <w:jc w:val="center"/>
              <w:rPr>
                <w:sz w:val="20"/>
              </w:rPr>
            </w:pPr>
            <w:r>
              <w:rPr>
                <w:sz w:val="20"/>
              </w:rPr>
              <w:t>10:45-15:00</w:t>
            </w:r>
          </w:p>
          <w:p w:rsidR="00BE0E2A" w:rsidRDefault="00BE0E2A">
            <w:pPr>
              <w:pStyle w:val="texto"/>
              <w:spacing w:before="60" w:after="60" w:line="240" w:lineRule="auto"/>
              <w:jc w:val="center"/>
              <w:rPr>
                <w:sz w:val="20"/>
              </w:rPr>
            </w:pPr>
            <w:r>
              <w:rPr>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Francisco Firmino de Sales Basto - DE</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Programas do MEC como PROEP.</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p>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Usinagem</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450</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4</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Torno Universal Nardini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Fresadora Zocca</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4</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Fresadora Sunlike</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 nº</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Manhâ:Livre</w:t>
            </w:r>
          </w:p>
          <w:p w:rsidR="00BE0E2A" w:rsidRDefault="00BE0E2A">
            <w:pPr>
              <w:pStyle w:val="texto"/>
              <w:spacing w:before="60" w:after="60" w:line="240" w:lineRule="auto"/>
              <w:jc w:val="center"/>
              <w:rPr>
                <w:sz w:val="20"/>
              </w:rPr>
            </w:pPr>
            <w:r>
              <w:rPr>
                <w:sz w:val="20"/>
              </w:rPr>
              <w:t>Tarde: Livre</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MAQ 1Q</w:t>
            </w:r>
          </w:p>
          <w:p w:rsidR="00BE0E2A" w:rsidRDefault="00BE0E2A">
            <w:pPr>
              <w:pStyle w:val="texto"/>
              <w:spacing w:before="60" w:after="60" w:line="240" w:lineRule="auto"/>
              <w:jc w:val="center"/>
              <w:rPr>
                <w:sz w:val="20"/>
              </w:rPr>
            </w:pPr>
            <w:r>
              <w:rPr>
                <w:sz w:val="20"/>
              </w:rPr>
              <w:t>19:00-22:15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Manhã/tarde</w:t>
            </w:r>
          </w:p>
          <w:p w:rsidR="00BE0E2A" w:rsidRDefault="00BE0E2A">
            <w:pPr>
              <w:pStyle w:val="texto"/>
              <w:spacing w:before="60" w:after="60" w:line="240" w:lineRule="auto"/>
              <w:jc w:val="center"/>
              <w:rPr>
                <w:sz w:val="20"/>
              </w:rPr>
            </w:pPr>
            <w:r>
              <w:rPr>
                <w:sz w:val="20"/>
              </w:rPr>
              <w:t>MAQ 1L</w:t>
            </w:r>
          </w:p>
          <w:p w:rsidR="00BE0E2A" w:rsidRDefault="00BE0E2A">
            <w:pPr>
              <w:pStyle w:val="texto"/>
              <w:spacing w:before="60" w:after="60" w:line="240" w:lineRule="auto"/>
              <w:jc w:val="center"/>
              <w:rPr>
                <w:sz w:val="20"/>
              </w:rPr>
            </w:pPr>
            <w:r>
              <w:rPr>
                <w:sz w:val="20"/>
              </w:rPr>
              <w:t>10:45-15:00</w:t>
            </w:r>
          </w:p>
          <w:p w:rsidR="00BE0E2A" w:rsidRDefault="00BE0E2A">
            <w:pPr>
              <w:pStyle w:val="texto"/>
              <w:spacing w:before="60" w:after="60" w:line="240" w:lineRule="auto"/>
              <w:jc w:val="center"/>
              <w:rPr>
                <w:sz w:val="20"/>
              </w:rPr>
            </w:pPr>
            <w:r>
              <w:rPr>
                <w:sz w:val="20"/>
              </w:rPr>
              <w:t>Noite: 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Luciana Neves Loponte – DE</w:t>
            </w:r>
          </w:p>
          <w:p w:rsidR="00BE0E2A" w:rsidRDefault="00BE0E2A">
            <w:pPr>
              <w:pStyle w:val="texto"/>
              <w:spacing w:before="0" w:line="240" w:lineRule="auto"/>
              <w:rPr>
                <w:sz w:val="20"/>
                <w:lang w:val="pt-PT"/>
              </w:rPr>
            </w:pPr>
            <w:r>
              <w:rPr>
                <w:sz w:val="20"/>
                <w:lang w:val="pt-PT"/>
              </w:rPr>
              <w:t>Luciano Gonzáles – Técnico Mecânico – funcionário terceirizado</w:t>
            </w:r>
          </w:p>
          <w:p w:rsidR="00BE0E2A" w:rsidRDefault="00BE0E2A">
            <w:pPr>
              <w:pStyle w:val="texto"/>
              <w:spacing w:before="0" w:line="240" w:lineRule="auto"/>
              <w:rPr>
                <w:sz w:val="20"/>
                <w:lang w:val="pt-PT"/>
              </w:rPr>
            </w:pPr>
            <w:r>
              <w:rPr>
                <w:sz w:val="20"/>
                <w:lang w:val="pt-PT"/>
              </w:rPr>
              <w:t>Gabriel Gustavo Stein – bolsista 20h</w:t>
            </w:r>
          </w:p>
          <w:p w:rsidR="00BE0E2A" w:rsidRDefault="00BE0E2A">
            <w:pPr>
              <w:pStyle w:val="texto"/>
              <w:spacing w:before="0" w:line="240" w:lineRule="auto"/>
              <w:rPr>
                <w:sz w:val="20"/>
                <w:lang w:val="pt-PT"/>
              </w:rPr>
            </w:pPr>
            <w:r>
              <w:rPr>
                <w:sz w:val="20"/>
                <w:lang w:val="pt-PT"/>
              </w:rPr>
              <w:t>Rafael Rosa Forgarini – bolsista 20h</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sz w:val="16"/>
        </w:rPr>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Programas do MEC como PROEP, doações de empresas.</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825"/>
        <w:gridCol w:w="1749"/>
        <w:gridCol w:w="1749"/>
        <w:gridCol w:w="1891"/>
      </w:tblGrid>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Laboratório (nº e/ou nome)</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Área (m</w:t>
            </w:r>
            <w:r>
              <w:rPr>
                <w:b/>
                <w:sz w:val="20"/>
                <w:vertAlign w:val="superscript"/>
              </w:rPr>
              <w:t>2</w:t>
            </w:r>
            <w:r>
              <w:rPr>
                <w:b/>
                <w:sz w:val="20"/>
              </w:rPr>
              <w:t>)</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 xml:space="preserve">2 </w:t>
            </w:r>
            <w:r>
              <w:rPr>
                <w:b/>
                <w:sz w:val="20"/>
              </w:rPr>
              <w:t>por estação</w:t>
            </w: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m</w:t>
            </w:r>
            <w:r>
              <w:rPr>
                <w:b/>
                <w:sz w:val="20"/>
                <w:vertAlign w:val="superscript"/>
              </w:rPr>
              <w:t>2</w:t>
            </w:r>
            <w:r>
              <w:rPr>
                <w:b/>
                <w:sz w:val="20"/>
              </w:rPr>
              <w:t xml:space="preserve"> por aluno</w:t>
            </w:r>
          </w:p>
        </w:tc>
      </w:tr>
      <w:tr w:rsidR="00BE0E2A">
        <w:tblPrEx>
          <w:tblCellMar>
            <w:top w:w="0" w:type="dxa"/>
            <w:bottom w:w="0" w:type="dxa"/>
          </w:tblCellMar>
        </w:tblPrEx>
        <w:tc>
          <w:tcPr>
            <w:tcW w:w="4534" w:type="dxa"/>
            <w:gridSpan w:val="2"/>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CNC e ELETROEROSÃO</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300</w:t>
            </w:r>
          </w:p>
        </w:tc>
        <w:tc>
          <w:tcPr>
            <w:tcW w:w="174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89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Descrição (Materiais, Ferramentas, Softwares Instalados, e/ou outros dados)</w:t>
            </w: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left"/>
              <w:rPr>
                <w:b/>
                <w:sz w:val="20"/>
              </w:rPr>
            </w:pPr>
          </w:p>
        </w:tc>
      </w:tr>
      <w:tr w:rsidR="00BE0E2A">
        <w:tblPrEx>
          <w:tblBorders>
            <w:insideH w:val="dotted" w:sz="4" w:space="0" w:color="auto"/>
          </w:tblBorders>
          <w:tblCellMar>
            <w:top w:w="0" w:type="dxa"/>
            <w:bottom w:w="0" w:type="dxa"/>
          </w:tblCellMar>
        </w:tblPrEx>
        <w:tc>
          <w:tcPr>
            <w:tcW w:w="9923" w:type="dxa"/>
            <w:gridSpan w:val="5"/>
            <w:tcBorders>
              <w:top w:val="dotted" w:sz="4" w:space="0" w:color="auto"/>
              <w:left w:val="single" w:sz="4" w:space="0" w:color="auto"/>
              <w:bottom w:val="dotted" w:sz="4" w:space="0" w:color="auto"/>
              <w:right w:val="single" w:sz="4" w:space="0" w:color="auto"/>
            </w:tcBorders>
          </w:tcPr>
          <w:p w:rsidR="00BE0E2A" w:rsidRDefault="00BE0E2A">
            <w:pPr>
              <w:pStyle w:val="texto"/>
              <w:spacing w:before="60" w:after="60" w:line="240" w:lineRule="auto"/>
              <w:jc w:val="center"/>
              <w:rPr>
                <w:b/>
                <w:sz w:val="20"/>
              </w:rPr>
            </w:pPr>
            <w:r>
              <w:rPr>
                <w:b/>
                <w:sz w:val="20"/>
              </w:rPr>
              <w:t>Equipamentos (Hardwares Instalados e/ou outros)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16"/>
              </w:rPr>
            </w:pPr>
            <w:r>
              <w:rPr>
                <w:sz w:val="16"/>
              </w:rPr>
              <w:t>Qtde.</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center"/>
              <w:rPr>
                <w:sz w:val="16"/>
              </w:rPr>
            </w:pPr>
            <w:r>
              <w:rPr>
                <w:sz w:val="16"/>
              </w:rPr>
              <w:t>Especificações</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Centro de Usinagem ROMI- Discovery 760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 xml:space="preserve">Torno didático Enco Turn 120 </w:t>
            </w:r>
          </w:p>
        </w:tc>
      </w:tr>
      <w:tr w:rsidR="00BE0E2A">
        <w:tblPrEx>
          <w:tblBorders>
            <w:insideH w:val="dotted" w:sz="4" w:space="0" w:color="auto"/>
          </w:tblBorders>
          <w:tblCellMar>
            <w:top w:w="0" w:type="dxa"/>
            <w:bottom w:w="0" w:type="dxa"/>
          </w:tblCellMar>
        </w:tblPrEx>
        <w:tc>
          <w:tcPr>
            <w:tcW w:w="709" w:type="dxa"/>
            <w:tcBorders>
              <w:top w:val="dotted" w:sz="4" w:space="0" w:color="auto"/>
              <w:left w:val="single" w:sz="4" w:space="0" w:color="auto"/>
              <w:bottom w:val="dotted" w:sz="4" w:space="0" w:color="auto"/>
              <w:right w:val="dotted" w:sz="4" w:space="0" w:color="auto"/>
            </w:tcBorders>
          </w:tcPr>
          <w:p w:rsidR="00BE0E2A" w:rsidRDefault="00BE0E2A">
            <w:pPr>
              <w:pStyle w:val="texto"/>
              <w:spacing w:before="60" w:after="60" w:line="240" w:lineRule="auto"/>
              <w:jc w:val="center"/>
              <w:rPr>
                <w:sz w:val="20"/>
              </w:rPr>
            </w:pPr>
            <w:r>
              <w:rPr>
                <w:sz w:val="20"/>
              </w:rPr>
              <w:t>01</w:t>
            </w:r>
          </w:p>
        </w:tc>
        <w:tc>
          <w:tcPr>
            <w:tcW w:w="9214" w:type="dxa"/>
            <w:gridSpan w:val="4"/>
            <w:tcBorders>
              <w:top w:val="dotted" w:sz="4" w:space="0" w:color="auto"/>
              <w:left w:val="dotted" w:sz="4" w:space="0" w:color="auto"/>
              <w:bottom w:val="dotted" w:sz="4" w:space="0" w:color="auto"/>
              <w:right w:val="single" w:sz="4" w:space="0" w:color="auto"/>
            </w:tcBorders>
          </w:tcPr>
          <w:p w:rsidR="00BE0E2A" w:rsidRDefault="00BE0E2A">
            <w:pPr>
              <w:pStyle w:val="texto"/>
              <w:spacing w:before="60" w:after="60" w:line="240" w:lineRule="auto"/>
              <w:jc w:val="left"/>
              <w:rPr>
                <w:sz w:val="20"/>
              </w:rPr>
            </w:pPr>
            <w:r>
              <w:rPr>
                <w:sz w:val="20"/>
              </w:rPr>
              <w:t>Eletroerosão Engemaq</w:t>
            </w:r>
          </w:p>
        </w:tc>
      </w:tr>
    </w:tbl>
    <w:p w:rsidR="00BE0E2A" w:rsidRDefault="00BE0E2A">
      <w:pPr>
        <w:rPr>
          <w:rFonts w:ascii="Arial" w:hAnsi="Arial"/>
        </w:rPr>
      </w:pPr>
    </w:p>
    <w:p w:rsidR="00BE0E2A" w:rsidRDefault="00BE0E2A">
      <w:pPr>
        <w:pStyle w:val="Descrio"/>
      </w:pPr>
      <w:r>
        <w:t>Informar os horários de aula e horários livres para cada laboratório.</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5"/>
        <w:gridCol w:w="1278"/>
        <w:gridCol w:w="1278"/>
        <w:gridCol w:w="1278"/>
        <w:gridCol w:w="1278"/>
        <w:gridCol w:w="1278"/>
        <w:gridCol w:w="1278"/>
        <w:gridCol w:w="1420"/>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Quadro de Horários</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Lab. nº</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Segunda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Terça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Quarta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Quinta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Sexta</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Sábado</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Domingo</w:t>
            </w:r>
          </w:p>
        </w:tc>
      </w:tr>
      <w:tr w:rsidR="00BE0E2A">
        <w:tblPrEx>
          <w:tblCellMar>
            <w:top w:w="0" w:type="dxa"/>
            <w:bottom w:w="0" w:type="dxa"/>
          </w:tblCellMar>
        </w:tblPrEx>
        <w:tc>
          <w:tcPr>
            <w:tcW w:w="835"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Manhã: livre</w:t>
            </w:r>
          </w:p>
          <w:p w:rsidR="00BE0E2A" w:rsidRDefault="00BE0E2A">
            <w:pPr>
              <w:pStyle w:val="texto"/>
              <w:spacing w:before="60" w:after="60" w:line="240" w:lineRule="auto"/>
              <w:jc w:val="center"/>
              <w:rPr>
                <w:sz w:val="20"/>
              </w:rPr>
            </w:pPr>
            <w:r>
              <w:rPr>
                <w:sz w:val="20"/>
              </w:rPr>
              <w:t>Tarde: livre</w:t>
            </w:r>
          </w:p>
          <w:p w:rsidR="00BE0E2A" w:rsidRDefault="00BE0E2A">
            <w:pPr>
              <w:pStyle w:val="texto"/>
              <w:spacing w:before="60" w:after="60" w:line="240" w:lineRule="auto"/>
              <w:jc w:val="center"/>
              <w:rPr>
                <w:sz w:val="20"/>
              </w:rPr>
            </w:pPr>
            <w:r>
              <w:rPr>
                <w:sz w:val="20"/>
              </w:rPr>
              <w:t>Noite:</w:t>
            </w:r>
          </w:p>
          <w:p w:rsidR="00BE0E2A" w:rsidRDefault="00BE0E2A">
            <w:pPr>
              <w:pStyle w:val="texto"/>
              <w:spacing w:before="60" w:after="60" w:line="240" w:lineRule="auto"/>
              <w:jc w:val="center"/>
              <w:rPr>
                <w:sz w:val="20"/>
              </w:rPr>
            </w:pPr>
            <w:r>
              <w:rPr>
                <w:sz w:val="20"/>
              </w:rPr>
              <w:t>FPF 5X</w:t>
            </w:r>
          </w:p>
          <w:p w:rsidR="00BE0E2A" w:rsidRDefault="00BE0E2A">
            <w:pPr>
              <w:pStyle w:val="texto"/>
              <w:spacing w:before="60" w:after="60" w:line="240" w:lineRule="auto"/>
              <w:jc w:val="center"/>
              <w:rPr>
                <w:sz w:val="20"/>
              </w:rPr>
            </w:pPr>
            <w:r>
              <w:rPr>
                <w:sz w:val="20"/>
              </w:rPr>
              <w:t>19:00-21:15</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278"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c>
          <w:tcPr>
            <w:tcW w:w="142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Livre</w:t>
            </w:r>
          </w:p>
        </w:tc>
      </w:tr>
    </w:tbl>
    <w:p w:rsidR="00BE0E2A" w:rsidRDefault="00BE0E2A">
      <w:pPr>
        <w:pStyle w:val="SubSubSubTtulo"/>
        <w:ind w:left="0"/>
        <w:rPr>
          <w:b w:val="0"/>
        </w:rPr>
      </w:pPr>
    </w:p>
    <w:p w:rsidR="00BE0E2A" w:rsidRDefault="00BE0E2A">
      <w:pPr>
        <w:pStyle w:val="SubSubSubTtulo"/>
        <w:ind w:left="0"/>
      </w:pPr>
      <w:r>
        <w:t>Quadro resumo de pessoal de apoio quanto à disponibilidade, qualificação, regime de trabalho e vínculo profissional com a instituição mantida</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Luciano Caldeira Vilanova - DE</w:t>
            </w:r>
          </w:p>
          <w:p w:rsidR="00BE0E2A" w:rsidRDefault="00BE0E2A">
            <w:pPr>
              <w:pStyle w:val="texto"/>
              <w:spacing w:before="0" w:line="240" w:lineRule="auto"/>
              <w:rPr>
                <w:sz w:val="20"/>
                <w:lang w:val="pt-PT"/>
              </w:rPr>
            </w:pPr>
            <w:r>
              <w:rPr>
                <w:sz w:val="20"/>
                <w:lang w:val="pt-PT"/>
              </w:rPr>
              <w:t>Luciano Gonzáles – Técnico Mecânico – funcionário terceirizado</w:t>
            </w:r>
          </w:p>
          <w:p w:rsidR="00BE0E2A" w:rsidRDefault="00BE0E2A">
            <w:pPr>
              <w:pStyle w:val="texto"/>
              <w:spacing w:before="0" w:line="240" w:lineRule="auto"/>
              <w:rPr>
                <w:sz w:val="20"/>
                <w:lang w:val="pt-PT"/>
              </w:rPr>
            </w:pPr>
            <w:r>
              <w:rPr>
                <w:sz w:val="20"/>
                <w:lang w:val="pt-PT"/>
              </w:rPr>
              <w:t>Gabriel Gustavo Stein – bolsista 20h</w:t>
            </w:r>
          </w:p>
          <w:p w:rsidR="00BE0E2A" w:rsidRDefault="00BE0E2A">
            <w:pPr>
              <w:pStyle w:val="texto"/>
              <w:spacing w:before="0" w:line="240" w:lineRule="auto"/>
              <w:rPr>
                <w:sz w:val="20"/>
              </w:rPr>
            </w:pPr>
            <w:r>
              <w:rPr>
                <w:sz w:val="20"/>
                <w:lang w:val="pt-PT"/>
              </w:rPr>
              <w:t>Rafael Rosa Forgarini – bolsista 20h</w:t>
            </w: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r>
        <w:t>Plano de atualização tecnológica e manutenção dos equipamentos</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Não há previsão de atualização do laboratório.</w:t>
            </w:r>
          </w:p>
          <w:p w:rsidR="00BE0E2A" w:rsidRDefault="00BE0E2A">
            <w:pPr>
              <w:pStyle w:val="texto"/>
              <w:spacing w:before="0" w:line="240" w:lineRule="auto"/>
              <w:rPr>
                <w:sz w:val="20"/>
              </w:rPr>
            </w:pPr>
            <w:r>
              <w:rPr>
                <w:sz w:val="20"/>
              </w:rPr>
              <w:t>Manutenção corretiva realizada pela equipe de Coordenação de Manutenção Geral (COMAGE) ou por terceiros.</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titulo"/>
        <w:tabs>
          <w:tab w:val="clear" w:pos="993"/>
          <w:tab w:val="num" w:pos="1224"/>
        </w:tabs>
      </w:pPr>
      <w:r>
        <w:br w:type="page"/>
      </w:r>
      <w:bookmarkStart w:id="512" w:name="_Toc58907438"/>
      <w:r>
        <w:t>Biblioteca</w:t>
      </w:r>
      <w:bookmarkEnd w:id="512"/>
    </w:p>
    <w:p w:rsidR="00BE0E2A" w:rsidRDefault="00BE0E2A">
      <w:pPr>
        <w:pStyle w:val="SubSubSubTtulo"/>
        <w:ind w:left="0"/>
      </w:pPr>
      <w:r>
        <w:t>5.4.5.1 Quadro resumo do acervo pela menor unidade curricular.</w:t>
      </w:r>
    </w:p>
    <w:p w:rsidR="00BE0E2A" w:rsidRDefault="00BE0E2A">
      <w:pPr>
        <w:pStyle w:val="Descrio"/>
        <w:rPr>
          <w:sz w:val="20"/>
        </w:rPr>
      </w:pPr>
      <w:r>
        <w:rPr>
          <w:sz w:val="20"/>
        </w:rPr>
        <w:t xml:space="preserve">O(a) bibliotecário(a) deverá disponível quando da visita da Comissão Avaliadora. </w:t>
      </w:r>
    </w:p>
    <w:p w:rsidR="00BE0E2A" w:rsidRDefault="00BE0E2A">
      <w:pPr>
        <w:pStyle w:val="Descrio"/>
        <w:rPr>
          <w:sz w:val="20"/>
        </w:rPr>
      </w:pPr>
      <w:r>
        <w:rPr>
          <w:sz w:val="20"/>
        </w:rPr>
        <w:t>Os exemplares do curso autorizado e pós-reconhecimento da deverão estar disponíveis, tombados e catalogados na biblioteca da instituição mantida a partir da visita da Comissão Avaliadora.</w:t>
      </w:r>
    </w:p>
    <w:p w:rsidR="00BE0E2A" w:rsidRDefault="00BE0E2A">
      <w:pPr>
        <w:pStyle w:val="Descrio"/>
        <w:rPr>
          <w:sz w:val="20"/>
        </w:rPr>
      </w:pPr>
      <w:r>
        <w:rPr>
          <w:sz w:val="20"/>
        </w:rPr>
        <w:t xml:space="preserve">Identificar cada título existente por título, autor, edição </w:t>
      </w:r>
      <w:r>
        <w:rPr>
          <w:b/>
          <w:sz w:val="20"/>
        </w:rPr>
        <w:t>(</w:t>
      </w:r>
      <w:r>
        <w:rPr>
          <w:b/>
          <w:i/>
          <w:sz w:val="20"/>
        </w:rPr>
        <w:t>ED</w:t>
      </w:r>
      <w:r>
        <w:rPr>
          <w:b/>
          <w:sz w:val="20"/>
        </w:rPr>
        <w:t>)</w:t>
      </w:r>
      <w:r>
        <w:rPr>
          <w:sz w:val="20"/>
        </w:rPr>
        <w:t xml:space="preserve">, editora, tipo { livro-texto como </w:t>
      </w:r>
      <w:r>
        <w:rPr>
          <w:b/>
          <w:sz w:val="20"/>
        </w:rPr>
        <w:t>(</w:t>
      </w:r>
      <w:r>
        <w:rPr>
          <w:b/>
          <w:i/>
          <w:sz w:val="20"/>
        </w:rPr>
        <w:t>LT</w:t>
      </w:r>
      <w:r>
        <w:rPr>
          <w:b/>
          <w:sz w:val="20"/>
        </w:rPr>
        <w:t>)</w:t>
      </w:r>
      <w:r>
        <w:rPr>
          <w:sz w:val="20"/>
        </w:rPr>
        <w:t xml:space="preserve"> e bibliografia complementar como </w:t>
      </w:r>
      <w:r>
        <w:rPr>
          <w:b/>
          <w:sz w:val="20"/>
        </w:rPr>
        <w:t>(</w:t>
      </w:r>
      <w:r>
        <w:rPr>
          <w:b/>
          <w:i/>
          <w:sz w:val="20"/>
        </w:rPr>
        <w:t>BC</w:t>
      </w:r>
      <w:r>
        <w:rPr>
          <w:b/>
          <w:sz w:val="20"/>
        </w:rPr>
        <w:t>)</w:t>
      </w:r>
      <w:r>
        <w:rPr>
          <w:sz w:val="20"/>
        </w:rPr>
        <w:t xml:space="preserve"> } e o número de exemplares </w:t>
      </w:r>
      <w:r>
        <w:rPr>
          <w:b/>
          <w:sz w:val="20"/>
        </w:rPr>
        <w:t>(</w:t>
      </w:r>
      <w:r>
        <w:rPr>
          <w:b/>
          <w:i/>
          <w:sz w:val="20"/>
        </w:rPr>
        <w:t>Nº Ex</w:t>
      </w:r>
      <w:r>
        <w:rPr>
          <w:b/>
          <w:sz w:val="20"/>
        </w:rPr>
        <w:t>.)</w:t>
      </w:r>
      <w:r>
        <w:rPr>
          <w:sz w:val="20"/>
        </w:rPr>
        <w:t>.</w:t>
      </w:r>
    </w:p>
    <w:p w:rsidR="00BE0E2A" w:rsidRDefault="00BE0E2A">
      <w:pPr>
        <w:pStyle w:val="Descrio"/>
        <w:rPr>
          <w:sz w:val="20"/>
        </w:rPr>
      </w:pPr>
      <w:r>
        <w:rPr>
          <w:sz w:val="20"/>
        </w:rPr>
        <w:t>Todos os exemplares dos títulos indicados nos itens Descrição das Unidades Curriculares do Curso  Autorizado e do Curso Pós-Reconhecimento registrados como bibliografia básica no item organização curricular, deverão estar obrigatoriamente disponíveis na biblioteca da instituição mantida.</w:t>
      </w:r>
    </w:p>
    <w:p w:rsidR="00BE0E2A" w:rsidRDefault="00BE0E2A">
      <w:pPr>
        <w:pStyle w:val="Descrio"/>
        <w:rPr>
          <w:b/>
          <w:smallCaps/>
          <w:sz w:val="20"/>
        </w:rPr>
      </w:pPr>
      <w:r>
        <w:rPr>
          <w:sz w:val="20"/>
        </w:rPr>
        <w:t xml:space="preserve">Parâmetro mínimo de qualidade para a quantidade de títulos/periódicos da bibliografia básica: </w:t>
      </w:r>
      <w:r>
        <w:rPr>
          <w:b/>
          <w:smallCaps/>
          <w:sz w:val="20"/>
        </w:rPr>
        <w:t xml:space="preserve"> 4 títulos/periódicos por unidade curricular.</w:t>
      </w:r>
    </w:p>
    <w:p w:rsidR="00BE0E2A" w:rsidRDefault="00BE0E2A">
      <w:pPr>
        <w:pStyle w:val="Descrio"/>
        <w:rPr>
          <w:sz w:val="20"/>
        </w:rPr>
      </w:pPr>
      <w:r>
        <w:rPr>
          <w:sz w:val="20"/>
        </w:rPr>
        <w:t xml:space="preserve">Parâmetro mínimo de qualidade para a quantidade de exemplares dos títulos/periódicos da bibliografia básica: </w:t>
      </w:r>
    </w:p>
    <w:p w:rsidR="00BE0E2A" w:rsidRDefault="00BE0E2A">
      <w:pPr>
        <w:autoSpaceDE w:val="0"/>
        <w:autoSpaceDN w:val="0"/>
        <w:rPr>
          <w:rFonts w:ascii="Arial" w:hAnsi="Arial"/>
        </w:rPr>
      </w:pPr>
      <w:r>
        <w:rPr>
          <w:rFonts w:ascii="Arial" w:hAnsi="Arial"/>
        </w:rPr>
        <w:pict>
          <v:shape id="_x0000_s1027" type="#_x0000_t202" style="position:absolute;margin-left:91.75pt;margin-top:37.6pt;width:354.4pt;height:114.5pt;z-index:251656192" o:allowincell="f">
            <v:textbox style="mso-next-textbox:#_x0000_s1027">
              <w:txbxContent>
                <w:p w:rsidR="00BE0E2A" w:rsidRDefault="00BE0E2A">
                  <w:pPr>
                    <w:jc w:val="center"/>
                    <w:rPr>
                      <w:rFonts w:ascii="Arial" w:hAnsi="Arial"/>
                    </w:rPr>
                  </w:pPr>
                  <w:r>
                    <w:rPr>
                      <w:rFonts w:ascii="Arial" w:hAnsi="Arial"/>
                      <w:b/>
                    </w:rPr>
                    <w:t xml:space="preserve">R = </w:t>
                  </w:r>
                  <w:r>
                    <w:rPr>
                      <w:rFonts w:ascii="Arial" w:hAnsi="Arial"/>
                    </w:rPr>
                    <w:t xml:space="preserve">Relação </w:t>
                  </w:r>
                  <w:r>
                    <w:rPr>
                      <w:rFonts w:ascii="Arial" w:hAnsi="Arial"/>
                      <w:b/>
                    </w:rPr>
                    <w:t>aluno</w:t>
                  </w:r>
                  <w:r>
                    <w:rPr>
                      <w:rFonts w:ascii="Arial" w:hAnsi="Arial"/>
                    </w:rPr>
                    <w:t>/</w:t>
                  </w:r>
                  <w:r>
                    <w:rPr>
                      <w:rFonts w:ascii="Arial" w:hAnsi="Arial"/>
                      <w:b/>
                    </w:rPr>
                    <w:t>exemplar</w:t>
                  </w:r>
                </w:p>
                <w:p w:rsidR="00BE0E2A" w:rsidRDefault="00BE0E2A">
                  <w:pPr>
                    <w:autoSpaceDE w:val="0"/>
                    <w:autoSpaceDN w:val="0"/>
                    <w:ind w:left="142"/>
                    <w:rPr>
                      <w:rFonts w:ascii="Arial" w:hAnsi="Arial"/>
                    </w:rPr>
                  </w:pPr>
                </w:p>
                <w:p w:rsidR="00BE0E2A" w:rsidRDefault="00BE0E2A">
                  <w:pPr>
                    <w:autoSpaceDE w:val="0"/>
                    <w:autoSpaceDN w:val="0"/>
                    <w:ind w:left="142"/>
                    <w:rPr>
                      <w:rFonts w:ascii="Arial" w:hAnsi="Arial"/>
                    </w:rPr>
                  </w:pPr>
                  <w:r>
                    <w:rPr>
                      <w:rFonts w:ascii="Arial" w:hAnsi="Arial"/>
                      <w:b/>
                    </w:rPr>
                    <w:t>Pontos:</w:t>
                  </w:r>
                  <w:r>
                    <w:rPr>
                      <w:rFonts w:ascii="Arial" w:hAnsi="Arial"/>
                    </w:rPr>
                    <w:t xml:space="preserve">       40, se </w:t>
                  </w:r>
                  <w:r>
                    <w:rPr>
                      <w:rFonts w:ascii="Arial" w:hAnsi="Arial"/>
                      <w:b/>
                    </w:rPr>
                    <w:t>R</w:t>
                  </w:r>
                  <w:r>
                    <w:rPr>
                      <w:rFonts w:ascii="Arial" w:hAnsi="Arial"/>
                    </w:rPr>
                    <w:t xml:space="preserve"> ≤ 8</w:t>
                  </w:r>
                </w:p>
                <w:p w:rsidR="00BE0E2A" w:rsidRDefault="00BE0E2A">
                  <w:pPr>
                    <w:autoSpaceDE w:val="0"/>
                    <w:autoSpaceDN w:val="0"/>
                    <w:ind w:left="1276"/>
                    <w:rPr>
                      <w:rFonts w:ascii="Arial" w:hAnsi="Arial"/>
                    </w:rPr>
                  </w:pPr>
                  <w:r>
                    <w:rPr>
                      <w:rFonts w:ascii="Arial" w:hAnsi="Arial"/>
                    </w:rPr>
                    <w:t xml:space="preserve">32, se 9 &lt; </w:t>
                  </w:r>
                  <w:r>
                    <w:rPr>
                      <w:rFonts w:ascii="Arial" w:hAnsi="Arial"/>
                      <w:b/>
                    </w:rPr>
                    <w:t>R</w:t>
                  </w:r>
                  <w:r>
                    <w:rPr>
                      <w:rFonts w:ascii="Arial" w:hAnsi="Arial"/>
                    </w:rPr>
                    <w:t xml:space="preserve"> ≤ 12 </w:t>
                  </w:r>
                </w:p>
                <w:p w:rsidR="00BE0E2A" w:rsidRDefault="00BE0E2A">
                  <w:pPr>
                    <w:autoSpaceDE w:val="0"/>
                    <w:autoSpaceDN w:val="0"/>
                    <w:ind w:left="1276"/>
                    <w:rPr>
                      <w:rFonts w:ascii="Arial" w:hAnsi="Arial"/>
                    </w:rPr>
                  </w:pPr>
                  <w:r>
                    <w:rPr>
                      <w:rFonts w:ascii="Arial" w:hAnsi="Arial"/>
                    </w:rPr>
                    <w:t xml:space="preserve">24, se 12 &lt; </w:t>
                  </w:r>
                  <w:r>
                    <w:rPr>
                      <w:rFonts w:ascii="Arial" w:hAnsi="Arial"/>
                      <w:b/>
                    </w:rPr>
                    <w:t>R</w:t>
                  </w:r>
                  <w:r>
                    <w:rPr>
                      <w:rFonts w:ascii="Arial" w:hAnsi="Arial"/>
                    </w:rPr>
                    <w:t xml:space="preserve"> ≤ 16</w:t>
                  </w:r>
                </w:p>
                <w:p w:rsidR="00BE0E2A" w:rsidRDefault="00BE0E2A">
                  <w:pPr>
                    <w:autoSpaceDE w:val="0"/>
                    <w:autoSpaceDN w:val="0"/>
                    <w:ind w:left="1276"/>
                    <w:rPr>
                      <w:rFonts w:ascii="Arial" w:hAnsi="Arial"/>
                    </w:rPr>
                  </w:pPr>
                  <w:r>
                    <w:rPr>
                      <w:rFonts w:ascii="Arial" w:hAnsi="Arial"/>
                    </w:rPr>
                    <w:t xml:space="preserve">0, se </w:t>
                  </w:r>
                  <w:r>
                    <w:rPr>
                      <w:rFonts w:ascii="Arial" w:hAnsi="Arial"/>
                      <w:b/>
                    </w:rPr>
                    <w:t>R</w:t>
                  </w:r>
                  <w:r>
                    <w:rPr>
                      <w:rFonts w:ascii="Arial" w:hAnsi="Arial"/>
                    </w:rPr>
                    <w:t xml:space="preserve"> &gt; 16</w:t>
                  </w:r>
                </w:p>
                <w:p w:rsidR="00BE0E2A" w:rsidRDefault="00BE0E2A">
                  <w:pPr>
                    <w:autoSpaceDE w:val="0"/>
                    <w:autoSpaceDN w:val="0"/>
                    <w:ind w:left="1276"/>
                    <w:rPr>
                      <w:rFonts w:ascii="Arial" w:hAnsi="Arial"/>
                    </w:rPr>
                  </w:pPr>
                </w:p>
                <w:p w:rsidR="00BE0E2A" w:rsidRDefault="00BE0E2A">
                  <w:pPr>
                    <w:autoSpaceDE w:val="0"/>
                    <w:autoSpaceDN w:val="0"/>
                    <w:ind w:left="1276"/>
                    <w:rPr>
                      <w:rFonts w:ascii="Arial" w:hAnsi="Arial"/>
                    </w:rPr>
                  </w:pPr>
                  <w:r>
                    <w:rPr>
                      <w:rFonts w:ascii="Arial" w:hAnsi="Arial"/>
                      <w:b/>
                    </w:rPr>
                    <w:t>aluno</w:t>
                  </w:r>
                  <w:r>
                    <w:rPr>
                      <w:rFonts w:ascii="Arial" w:hAnsi="Arial"/>
                    </w:rPr>
                    <w:t>: quantidade de alunos cursando a unidade curricular</w:t>
                  </w:r>
                </w:p>
                <w:p w:rsidR="00BE0E2A" w:rsidRDefault="00BE0E2A">
                  <w:pPr>
                    <w:autoSpaceDE w:val="0"/>
                    <w:autoSpaceDN w:val="0"/>
                    <w:ind w:left="1276"/>
                    <w:rPr>
                      <w:rFonts w:ascii="Arial" w:hAnsi="Arial"/>
                    </w:rPr>
                  </w:pPr>
                  <w:r>
                    <w:rPr>
                      <w:rFonts w:ascii="Arial" w:hAnsi="Arial"/>
                      <w:b/>
                    </w:rPr>
                    <w:t>exemplar</w:t>
                  </w:r>
                  <w:r>
                    <w:rPr>
                      <w:rFonts w:ascii="Arial" w:hAnsi="Arial"/>
                    </w:rPr>
                    <w:t>: quantidade de exemplares do título/periódico</w:t>
                  </w:r>
                </w:p>
              </w:txbxContent>
            </v:textbox>
            <w10:wrap type="topAndBottom"/>
          </v:shape>
        </w:pict>
      </w:r>
    </w:p>
    <w:p w:rsidR="00BE0E2A" w:rsidRDefault="00BE0E2A">
      <w:pPr>
        <w:pStyle w:val="texto"/>
        <w:spacing w:before="0" w:line="240" w:lineRule="auto"/>
        <w:rPr>
          <w:sz w:val="20"/>
        </w:rPr>
      </w:pPr>
      <w:r>
        <w:rPr>
          <w:sz w:val="20"/>
        </w:rPr>
        <w:t>Informar no quadro abaixo a quantidade de exemplares dos títulos/periódicos da bibliografia básica de cada unidade curricular:</w:t>
      </w:r>
    </w:p>
    <w:p w:rsidR="00BE0E2A" w:rsidRDefault="00BE0E2A">
      <w:pPr>
        <w:pStyle w:val="texto"/>
        <w:spacing w:before="0" w:line="240" w:lineRule="auto"/>
        <w:rPr>
          <w:sz w:val="20"/>
        </w:rPr>
      </w:pPr>
    </w:p>
    <w:p w:rsidR="00BE0E2A" w:rsidRDefault="00BE0E2A">
      <w:pPr>
        <w:pStyle w:val="texto"/>
        <w:spacing w:before="0" w:line="240" w:lineRule="auto"/>
        <w:rPr>
          <w:sz w:val="20"/>
        </w:rPr>
      </w:pPr>
      <w:r>
        <w:rPr>
          <w:sz w:val="20"/>
        </w:rPr>
        <w:t>OBS: Encontra-se em anexo todo acervo da biblioteca da UNED/Sapucaia do Sul.</w:t>
      </w:r>
    </w:p>
    <w:p w:rsidR="00BE0E2A" w:rsidRDefault="00BE0E2A">
      <w:pPr>
        <w:pStyle w:val="texto"/>
        <w:spacing w:before="0" w:line="240" w:lineRule="auto"/>
        <w:rPr>
          <w:sz w:val="20"/>
        </w:rPr>
      </w:pPr>
    </w:p>
    <w:p w:rsidR="00BE0E2A" w:rsidRDefault="00BE0E2A">
      <w:pPr>
        <w:pStyle w:val="texto"/>
        <w:spacing w:before="0" w:line="240" w:lineRule="auto"/>
        <w:rPr>
          <w:sz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3119"/>
        <w:gridCol w:w="4253"/>
        <w:gridCol w:w="1275"/>
      </w:tblGrid>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vAlign w:val="center"/>
          </w:tcPr>
          <w:p w:rsidR="00BE0E2A" w:rsidRDefault="00BE0E2A">
            <w:pPr>
              <w:autoSpaceDE w:val="0"/>
              <w:autoSpaceDN w:val="0"/>
              <w:spacing w:before="60" w:after="60"/>
              <w:jc w:val="center"/>
              <w:rPr>
                <w:rFonts w:ascii="Arial" w:hAnsi="Arial"/>
                <w:b/>
              </w:rPr>
            </w:pPr>
            <w:r>
              <w:rPr>
                <w:rFonts w:ascii="Arial" w:hAnsi="Arial"/>
                <w:b/>
              </w:rPr>
              <w:t>Unidade Curricular</w:t>
            </w:r>
          </w:p>
        </w:tc>
        <w:tc>
          <w:tcPr>
            <w:tcW w:w="4253" w:type="dxa"/>
            <w:vMerge w:val="restart"/>
            <w:tcBorders>
              <w:top w:val="single" w:sz="6" w:space="0" w:color="000000"/>
              <w:left w:val="single" w:sz="6" w:space="0" w:color="000000"/>
              <w:bottom w:val="single" w:sz="6" w:space="0" w:color="000000"/>
              <w:right w:val="nil"/>
            </w:tcBorders>
            <w:vAlign w:val="center"/>
          </w:tcPr>
          <w:p w:rsidR="00BE0E2A" w:rsidRDefault="00BE0E2A">
            <w:pPr>
              <w:pStyle w:val="Ttulo9"/>
            </w:pPr>
            <w:r>
              <w:t>Título/Periódico</w:t>
            </w:r>
          </w:p>
        </w:tc>
        <w:tc>
          <w:tcPr>
            <w:tcW w:w="1272" w:type="dxa"/>
            <w:tcBorders>
              <w:top w:val="single" w:sz="4" w:space="0" w:color="auto"/>
              <w:left w:val="single" w:sz="4" w:space="0" w:color="auto"/>
              <w:bottom w:val="single" w:sz="6" w:space="0" w:color="000000"/>
              <w:right w:val="single" w:sz="4" w:space="0" w:color="auto"/>
            </w:tcBorders>
            <w:vAlign w:val="center"/>
          </w:tcPr>
          <w:p w:rsidR="00BE0E2A" w:rsidRDefault="00BE0E2A">
            <w:pPr>
              <w:pStyle w:val="Ttulo9"/>
              <w:spacing w:before="20" w:after="20"/>
            </w:pPr>
            <w:r>
              <w:t>Biblioteca</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b/>
              </w:rPr>
            </w:pPr>
          </w:p>
        </w:tc>
        <w:tc>
          <w:tcPr>
            <w:tcW w:w="4253" w:type="dxa"/>
            <w:vMerge/>
            <w:tcBorders>
              <w:top w:val="single" w:sz="6" w:space="0" w:color="000000"/>
              <w:left w:val="single" w:sz="6" w:space="0" w:color="000000"/>
              <w:bottom w:val="single" w:sz="6" w:space="0" w:color="000000"/>
              <w:right w:val="nil"/>
            </w:tcBorders>
            <w:vAlign w:val="center"/>
          </w:tcPr>
          <w:p w:rsidR="00BE0E2A" w:rsidRDefault="00BE0E2A">
            <w:pPr>
              <w:rPr>
                <w:rFonts w:ascii="Arial" w:hAnsi="Arial"/>
                <w:b/>
              </w:rPr>
            </w:pPr>
          </w:p>
        </w:tc>
        <w:tc>
          <w:tcPr>
            <w:tcW w:w="1275" w:type="dxa"/>
            <w:tcBorders>
              <w:top w:val="single" w:sz="6" w:space="0" w:color="000000"/>
              <w:left w:val="single" w:sz="4" w:space="0" w:color="auto"/>
              <w:bottom w:val="single" w:sz="6" w:space="0" w:color="000000"/>
              <w:right w:val="single" w:sz="4" w:space="0" w:color="auto"/>
            </w:tcBorders>
            <w:vAlign w:val="center"/>
          </w:tcPr>
          <w:p w:rsidR="00BE0E2A" w:rsidRDefault="00BE0E2A">
            <w:pPr>
              <w:autoSpaceDE w:val="0"/>
              <w:autoSpaceDN w:val="0"/>
              <w:spacing w:before="20" w:after="20"/>
              <w:jc w:val="center"/>
              <w:rPr>
                <w:rFonts w:ascii="Arial" w:hAnsi="Arial"/>
                <w:b/>
              </w:rPr>
            </w:pPr>
            <w:r>
              <w:rPr>
                <w:rFonts w:ascii="Arial" w:hAnsi="Arial"/>
                <w:b/>
              </w:rPr>
              <w:t>N° de Exemplares</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Química Geral</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BRADY, James E. Química Geral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RUSSEL, J. B. Química Geral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6</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MAHAN, B. Química um Curso Universitário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spacing w:before="60" w:after="60"/>
              <w:rPr>
                <w:lang w:val="pt-PT"/>
              </w:rPr>
            </w:pPr>
            <w:r>
              <w:rPr>
                <w:lang w:val="pt-PT"/>
              </w:rPr>
              <w:t>Iniciação ao Cálculo Infinitesimal</w:t>
            </w: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rPr>
                <w:lang w:val="pt-PT"/>
              </w:rPr>
            </w:pPr>
            <w:r>
              <w:t>LEITHOLD, Louis. O Cálculo com geometria analítica.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7</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HOWARD, Anton. Cálculo – Um novo Horizonte Vol. I</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pStyle w:val="Textodecomentrio"/>
              <w:spacing w:before="60" w:after="60"/>
              <w:rPr>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CASSOL, Armindo.  Geometria Analítica e Cálculo Diferencial e Integral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4" w:space="0" w:color="FFFFFF"/>
              <w:right w:val="single" w:sz="6" w:space="0" w:color="000000"/>
            </w:tcBorders>
          </w:tcPr>
          <w:p w:rsidR="00BE0E2A" w:rsidRDefault="00BE0E2A">
            <w:pPr>
              <w:pStyle w:val="Textodecomentrio"/>
              <w:spacing w:before="60" w:after="60"/>
              <w:rPr>
                <w:lang w:val="pt-PT"/>
              </w:rPr>
            </w:pPr>
            <w:r>
              <w:rPr>
                <w:lang w:val="pt-PT"/>
              </w:rPr>
              <w:t xml:space="preserve">Calculo Vetorial e Geometria Analítica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CASSOL, Armindo. Geometria Analítica e Cálculo Diferencial e Integral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tcBorders>
              <w:top w:val="single" w:sz="4" w:space="0" w:color="FFFFFF"/>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pt-PT"/>
              </w:rPr>
              <w:t xml:space="preserve">HOWARD, Anton. Cálculo – Um novo Horizonte Vol. </w:t>
            </w:r>
            <w:r>
              <w:rPr>
                <w:rFonts w:ascii="Arial" w:hAnsi="Arial"/>
                <w:lang w:val="en-US"/>
              </w:rPr>
              <w:t>I</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5</w:t>
            </w:r>
          </w:p>
        </w:tc>
      </w:tr>
      <w:tr w:rsidR="00BE0E2A">
        <w:tblPrEx>
          <w:tblCellMar>
            <w:top w:w="0" w:type="dxa"/>
            <w:bottom w:w="0" w:type="dxa"/>
          </w:tblCellMar>
        </w:tblPrEx>
        <w:trPr>
          <w:cantSplit/>
          <w:jc w:val="center"/>
        </w:trPr>
        <w:tc>
          <w:tcPr>
            <w:tcW w:w="3119" w:type="dxa"/>
            <w:tcBorders>
              <w:top w:val="single" w:sz="4" w:space="0" w:color="FFFFFF"/>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sidRPr="005A44B0">
              <w:rPr>
                <w:rFonts w:ascii="Arial" w:hAnsi="Arial"/>
              </w:rPr>
              <w:t xml:space="preserve">LEITHOLD, Louis. </w:t>
            </w:r>
            <w:r>
              <w:rPr>
                <w:rFonts w:ascii="Arial" w:hAnsi="Arial"/>
              </w:rPr>
              <w:t>O Cálculo com geometria analítica.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7</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pStyle w:val="Textodecomentrio"/>
              <w:spacing w:before="60" w:after="60"/>
              <w:rPr>
                <w:lang w:val="pt-PT"/>
              </w:rPr>
            </w:pPr>
            <w:r>
              <w:rPr>
                <w:lang w:val="pt-PT"/>
              </w:rPr>
              <w:t>Fundamentos de Mecânica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en-US"/>
              </w:rPr>
              <w:t xml:space="preserve">RESNICK,R. &amp; HALLYDAY  D.   </w:t>
            </w:r>
            <w:r>
              <w:rPr>
                <w:rFonts w:ascii="Arial" w:hAnsi="Arial"/>
                <w:lang w:val="pt-PT"/>
              </w:rPr>
              <w:t xml:space="preserve">Física I, II,  III e IV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Inglês Básico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sidRPr="005A44B0">
              <w:rPr>
                <w:rFonts w:ascii="Arial" w:hAnsi="Arial"/>
                <w:lang w:val="en-US"/>
              </w:rPr>
              <w:t xml:space="preserve">MURPHY, Raymond. </w:t>
            </w:r>
            <w:r>
              <w:rPr>
                <w:rFonts w:ascii="Arial" w:hAnsi="Arial"/>
                <w:lang w:val="en-US"/>
              </w:rPr>
              <w:t>Essential Grammar in Use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English Dicitionary for Speakers of Portuguese –Password</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RICHARDS, Jack. New Interchanges Series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19</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SWAN, Michael. Practical English Usage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Informática Básica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Manual Microsoft Windows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4</w:t>
            </w:r>
          </w:p>
        </w:tc>
      </w:tr>
      <w:tr w:rsidR="00BE0E2A">
        <w:tblPrEx>
          <w:tblCellMar>
            <w:top w:w="0" w:type="dxa"/>
            <w:bottom w:w="0" w:type="dxa"/>
          </w:tblCellMar>
        </w:tblPrEx>
        <w:trPr>
          <w:jc w:val="center"/>
        </w:trPr>
        <w:tc>
          <w:tcPr>
            <w:tcW w:w="3119" w:type="dxa"/>
            <w:tcBorders>
              <w:top w:val="single" w:sz="4" w:space="0" w:color="FFFFFF"/>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Manual Microsoft Word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jc w:val="center"/>
        </w:trPr>
        <w:tc>
          <w:tcPr>
            <w:tcW w:w="3119" w:type="dxa"/>
            <w:tcBorders>
              <w:top w:val="single" w:sz="4" w:space="0" w:color="FFFFFF"/>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Manual Microsoft Excel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Introdução à Tecnologia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Sá. Antonio Lopes de. Ética Profissional. São Paulo. Atlas.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 xml:space="preserve">Qualidade de Vida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RODRIGUES, Marcus Vinícius Carvalho. Qualidade de Vida no Trabalho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 xml:space="preserve">ATLAS. Segurança e Medicina do Trabalho.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 xml:space="preserve">BARROS NETO, Turíbio Leite de. Exercício Saúde e Desempenho Físico.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Desenho Técnico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 xml:space="preserve">FRENCH, Thomas E. Charles. </w:t>
            </w:r>
            <w:r>
              <w:rPr>
                <w:rFonts w:ascii="Arial" w:hAnsi="Arial"/>
              </w:rPr>
              <w:t>Desenho Técnico e Tecnologia gráfica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PROVENZA, Francesco. Desenhista de Máquinas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Química Organica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MORRISON, R. &amp; BOYD, R.</w:t>
            </w:r>
            <w:r>
              <w:rPr>
                <w:rFonts w:ascii="Arial" w:hAnsi="Arial"/>
              </w:rPr>
              <w:t xml:space="preserve"> Química Orgânica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SOLOMONS, T.W.G. Química Orgânica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ALLINGER,N. Química Orgânica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trHeight w:val="88"/>
          <w:jc w:val="center"/>
        </w:trPr>
        <w:tc>
          <w:tcPr>
            <w:tcW w:w="3119" w:type="dxa"/>
            <w:vMerge w:val="restart"/>
            <w:tcBorders>
              <w:top w:val="single" w:sz="6" w:space="0" w:color="000000"/>
              <w:left w:val="single" w:sz="6" w:space="0" w:color="000000"/>
              <w:right w:val="single" w:sz="6" w:space="0" w:color="000000"/>
            </w:tcBorders>
            <w:vAlign w:val="center"/>
          </w:tcPr>
          <w:p w:rsidR="00BE0E2A" w:rsidRDefault="00BE0E2A">
            <w:pPr>
              <w:pStyle w:val="Textodecomentrio"/>
              <w:autoSpaceDE/>
              <w:autoSpaceDN/>
              <w:rPr>
                <w:lang w:val="pt-PT"/>
              </w:rPr>
            </w:pPr>
            <w:r>
              <w:rPr>
                <w:lang w:val="pt-PT"/>
              </w:rPr>
              <w:t>Ciência de Materiais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VAN VLACK, Laurence H. Princípio de Ciência dos Materiais</w:t>
            </w:r>
          </w:p>
        </w:tc>
        <w:tc>
          <w:tcPr>
            <w:tcW w:w="1275" w:type="dxa"/>
            <w:tcBorders>
              <w:top w:val="single" w:sz="6" w:space="0" w:color="000000"/>
              <w:left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trHeight w:val="88"/>
          <w:jc w:val="center"/>
        </w:trPr>
        <w:tc>
          <w:tcPr>
            <w:tcW w:w="3119" w:type="dxa"/>
            <w:vMerge/>
            <w:tcBorders>
              <w:left w:val="single" w:sz="6" w:space="0" w:color="000000"/>
              <w:right w:val="single" w:sz="6" w:space="0" w:color="000000"/>
            </w:tcBorders>
            <w:vAlign w:val="center"/>
          </w:tcPr>
          <w:p w:rsidR="00BE0E2A" w:rsidRDefault="00BE0E2A">
            <w:pPr>
              <w:pStyle w:val="Textodecomentrio"/>
              <w:autoSpaceDE/>
              <w:autoSpaceDN/>
              <w:rPr>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ALBUQUERQUE, Jorge A. C. O Plástico na Prática</w:t>
            </w:r>
          </w:p>
        </w:tc>
        <w:tc>
          <w:tcPr>
            <w:tcW w:w="1275" w:type="dxa"/>
            <w:tcBorders>
              <w:left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autoSpaceDE/>
              <w:autoSpaceDN/>
              <w:spacing w:line="360" w:lineRule="auto"/>
              <w:rPr>
                <w:lang w:val="pt-PT"/>
              </w:rPr>
            </w:pPr>
            <w:r>
              <w:rPr>
                <w:lang w:val="pt-PT"/>
              </w:rPr>
              <w:t>Cálculo Diferencial e Integral</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LEITHOLD,Louis.</w:t>
            </w:r>
            <w:r>
              <w:rPr>
                <w:rFonts w:ascii="Arial" w:hAnsi="Arial"/>
              </w:rPr>
              <w:t xml:space="preserve"> O Cálculo com geometria analítica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7</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CASSOL, Armindo. Geometria Analítica e Cálculo Diferencial e Integral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autoSpaceDE/>
              <w:autoSpaceDN/>
              <w:spacing w:line="360" w:lineRule="auto"/>
              <w:rPr>
                <w:lang w:val="pt-PT"/>
              </w:rPr>
            </w:pPr>
            <w:r>
              <w:rPr>
                <w:lang w:val="pt-PT"/>
              </w:rPr>
              <w:t>Estatística Básica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lang w:val="pt-PT"/>
              </w:rPr>
              <w:t xml:space="preserve">KUME, Hitoshi. </w:t>
            </w:r>
            <w:r>
              <w:rPr>
                <w:rFonts w:ascii="Arial" w:hAnsi="Arial"/>
              </w:rPr>
              <w:t>Métodos Estatísticos para  melhoria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DELLARETTI FILHO, Osmário &amp; DRUMOND, Fátima Brant. Itens de Controle e Avaliação de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SPIEGE L, Murray R. Estatística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pStyle w:val="Textodecomentrio"/>
              <w:spacing w:before="60" w:after="60"/>
              <w:rPr>
                <w:lang w:val="pt-PT"/>
              </w:rPr>
            </w:pPr>
            <w:r>
              <w:rPr>
                <w:lang w:val="pt-PT"/>
              </w:rPr>
              <w:t>Ondas e Calor</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 xml:space="preserve"> RESNICK,R. &amp; HALLYDAY  D. Física, I, II, III e IV</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11</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Inglês Estrutural</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English Dictionary for Speakers of Portuguese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5</w:t>
            </w:r>
          </w:p>
        </w:tc>
      </w:tr>
      <w:tr w:rsidR="00BE0E2A">
        <w:tblPrEx>
          <w:tblCellMar>
            <w:top w:w="0" w:type="dxa"/>
            <w:bottom w:w="0" w:type="dxa"/>
          </w:tblCellMar>
        </w:tblPrEx>
        <w:trPr>
          <w:cantSplit/>
          <w:jc w:val="center"/>
        </w:trPr>
        <w:tc>
          <w:tcPr>
            <w:tcW w:w="3119" w:type="dxa"/>
            <w:vMerge w:val="restart"/>
            <w:tcBorders>
              <w:top w:val="single" w:sz="4" w:space="0" w:color="FFFFFF"/>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MURPHY, Raymond. Essential  Grammar in Use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MURPHY, Raymond. English Grammar in Use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19</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SWAN, Michael. Practical English Usage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RICHARDS, Jack. New Interchange Series vídeo tapes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Introdução a Banco de Dados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Manual Microsoft Front Page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Manual Microsoft Internet Explorer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Manual Netscape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Introdução ao Pensamento das Ciências Humanas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ELIAS, Norber. A sociedade dos indivíduos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DAHRENDORF, Ralf. O conflito social moderno: um ensaio sobre a política da liberdade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HARVEY, David.</w:t>
            </w:r>
            <w:r>
              <w:rPr>
                <w:rFonts w:ascii="Arial" w:hAnsi="Arial"/>
              </w:rPr>
              <w:t xml:space="preserve"> A condição pós-moderna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VAN VLACK, Laurence H.</w:t>
            </w:r>
            <w:r>
              <w:rPr>
                <w:rFonts w:ascii="Arial" w:hAnsi="Arial"/>
              </w:rPr>
              <w:t xml:space="preserve"> Princípio de ciência dos materiais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ALBUQURQUE, Jorge A. 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Metrologia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DIAS, José Luciano de Mattos. Medida, normalização e qualidade – Aspectos da história da metrologia no Brasil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INMETRO.  Vocabulário internacional de termos fundamentais e gerais de metrologia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 xml:space="preserve">Ciência de Polímeros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E.B.MANO E MENDES. Introdução a polímeros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9</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E.B.MANO E MENDES. Polímeros como materiais de Engenharia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10</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ALBUQUERQUE, Jorge A. 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LALSZLA, SORS. Plásticos Moldes e Matrizes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pStyle w:val="Rodap"/>
              <w:tabs>
                <w:tab w:val="left" w:pos="708"/>
              </w:tabs>
              <w:spacing w:before="60" w:after="60"/>
              <w:rPr>
                <w:sz w:val="20"/>
              </w:rPr>
            </w:pPr>
            <w:r>
              <w:rPr>
                <w:sz w:val="20"/>
              </w:rPr>
              <w:t>Métodos e Técnicas de Pesquisa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SEVERINO, Antônio Joaquim. Metodologia do trabalho científico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CUNHA, José Auri. Filosofia: iniciação e investigação filosófica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KUHN, Thomas.</w:t>
            </w:r>
            <w:r>
              <w:rPr>
                <w:rFonts w:ascii="Arial" w:hAnsi="Arial"/>
              </w:rPr>
              <w:t xml:space="preserve"> A estrutura das revoluções científicas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DEMO, Pedro. Desafios modernos da educação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pStyle w:val="Rodap"/>
              <w:tabs>
                <w:tab w:val="left" w:pos="708"/>
              </w:tabs>
              <w:spacing w:before="60" w:after="60"/>
              <w:rPr>
                <w:sz w:val="20"/>
              </w:rPr>
            </w:pPr>
            <w:r>
              <w:rPr>
                <w:sz w:val="20"/>
              </w:rPr>
              <w:t>Administração da Produção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CHIAVENATO, Idalberto. Introdução a Teoria Geral da Administração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HEMÉRITAS, Adhemar Batista. Organização e Normas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trHeight w:val="293"/>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spacing w:before="60" w:after="60"/>
            </w:pPr>
            <w:r>
              <w:t>Termodinâmica dos Materiais</w:t>
            </w: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pPr>
            <w:r>
              <w:t xml:space="preserve">VAN WYLEN,G.J..SANTAG, G.e.E. Fundamentos da Termodinâmica </w:t>
            </w:r>
          </w:p>
        </w:tc>
        <w:tc>
          <w:tcPr>
            <w:tcW w:w="1275" w:type="dxa"/>
            <w:tcBorders>
              <w:top w:val="single" w:sz="6" w:space="0" w:color="000000"/>
              <w:left w:val="single" w:sz="4" w:space="0" w:color="auto"/>
              <w:right w:val="single" w:sz="4" w:space="0" w:color="auto"/>
            </w:tcBorders>
          </w:tcPr>
          <w:p w:rsidR="00BE0E2A" w:rsidRDefault="00BE0E2A">
            <w:pPr>
              <w:autoSpaceDE w:val="0"/>
              <w:autoSpaceDN w:val="0"/>
              <w:spacing w:before="60" w:after="60"/>
              <w:jc w:val="center"/>
              <w:rPr>
                <w:rFonts w:ascii="Arial" w:hAnsi="Arial"/>
              </w:rPr>
            </w:pPr>
            <w:r>
              <w:rPr>
                <w:rFonts w:ascii="Arial" w:hAnsi="Arial"/>
              </w:rPr>
              <w:t>1</w:t>
            </w:r>
          </w:p>
        </w:tc>
      </w:tr>
      <w:tr w:rsidR="00BE0E2A">
        <w:tblPrEx>
          <w:tblCellMar>
            <w:top w:w="0" w:type="dxa"/>
            <w:bottom w:w="0" w:type="dxa"/>
          </w:tblCellMar>
        </w:tblPrEx>
        <w:trPr>
          <w:cantSplit/>
          <w:trHeight w:val="176"/>
          <w:jc w:val="center"/>
        </w:trPr>
        <w:tc>
          <w:tcPr>
            <w:tcW w:w="3119" w:type="dxa"/>
            <w:vMerge/>
            <w:tcBorders>
              <w:left w:val="single" w:sz="6" w:space="0" w:color="000000"/>
              <w:right w:val="single" w:sz="6" w:space="0" w:color="000000"/>
            </w:tcBorders>
          </w:tcPr>
          <w:p w:rsidR="00BE0E2A" w:rsidRDefault="00BE0E2A">
            <w:pPr>
              <w:pStyle w:val="Textodecomentrio"/>
              <w:spacing w:before="60" w:after="60"/>
            </w:pP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rPr>
                <w:lang w:val="pt-PT"/>
              </w:rPr>
            </w:pPr>
            <w:r>
              <w:rPr>
                <w:lang w:val="pt-PT"/>
              </w:rPr>
              <w:t>CHARLES, Reid. Chemical Thermodynamics</w:t>
            </w:r>
          </w:p>
        </w:tc>
        <w:tc>
          <w:tcPr>
            <w:tcW w:w="1275" w:type="dxa"/>
            <w:tcBorders>
              <w:left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trHeight w:val="176"/>
          <w:jc w:val="center"/>
        </w:trPr>
        <w:tc>
          <w:tcPr>
            <w:tcW w:w="3119" w:type="dxa"/>
            <w:vMerge/>
            <w:tcBorders>
              <w:left w:val="single" w:sz="6" w:space="0" w:color="000000"/>
              <w:bottom w:val="single" w:sz="6" w:space="0" w:color="000000"/>
              <w:right w:val="single" w:sz="6" w:space="0" w:color="000000"/>
            </w:tcBorders>
          </w:tcPr>
          <w:p w:rsidR="00BE0E2A" w:rsidRDefault="00BE0E2A">
            <w:pPr>
              <w:pStyle w:val="Textodecomentrio"/>
              <w:spacing w:before="60" w:after="60"/>
            </w:pP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rPr>
                <w:lang w:val="en-US"/>
              </w:rPr>
            </w:pPr>
            <w:r>
              <w:t xml:space="preserve">JAMES, Dodd. </w:t>
            </w:r>
            <w:r>
              <w:rPr>
                <w:lang w:val="en-US"/>
              </w:rPr>
              <w:t>Thermal Methods.</w:t>
            </w:r>
          </w:p>
        </w:tc>
        <w:tc>
          <w:tcPr>
            <w:tcW w:w="1275" w:type="dxa"/>
            <w:tcBorders>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w:t>
            </w:r>
          </w:p>
        </w:tc>
      </w:tr>
      <w:tr w:rsidR="00BE0E2A">
        <w:tblPrEx>
          <w:tblCellMar>
            <w:top w:w="0" w:type="dxa"/>
            <w:bottom w:w="0" w:type="dxa"/>
          </w:tblCellMar>
        </w:tblPrEx>
        <w:trPr>
          <w:cantSplit/>
          <w:trHeight w:val="176"/>
          <w:jc w:val="center"/>
        </w:trPr>
        <w:tc>
          <w:tcPr>
            <w:tcW w:w="3119" w:type="dxa"/>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r>
              <w:rPr>
                <w:rFonts w:ascii="Arial" w:hAnsi="Arial"/>
                <w:lang w:val="en-US"/>
              </w:rPr>
              <w:t>Economia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RIANI, F.; Economia: Princípios Básicos e Introdução a Microeconomia</w:t>
            </w:r>
          </w:p>
        </w:tc>
        <w:tc>
          <w:tcPr>
            <w:tcW w:w="1275" w:type="dxa"/>
            <w:tcBorders>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r>
              <w:rPr>
                <w:rFonts w:ascii="Arial" w:hAnsi="Arial"/>
                <w:lang w:val="en-US"/>
              </w:rPr>
              <w:t>Inglês Comunicativo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MURPHY, Raymond English. Grammar in Use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English Dictionary for Speakers of Portuguese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19</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SWAN, Michael. Practical English Usage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Comunicação Eficaz</w:t>
            </w:r>
          </w:p>
          <w:p w:rsidR="00BE0E2A" w:rsidRDefault="00BE0E2A">
            <w:pPr>
              <w:pStyle w:val="Rodap"/>
              <w:spacing w:before="60" w:after="60"/>
              <w:rPr>
                <w:sz w:val="20"/>
              </w:rPr>
            </w:pP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pPr>
            <w:r>
              <w:t>FARACO, Carlos ª $ TEZZA, Cristóvão Prática de texto: língua portuguesa para estudantes universitários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FIORIN, José L..&amp; SAVIOLI,Francisco Platão</w:t>
            </w:r>
            <w:r>
              <w:rPr>
                <w:rFonts w:ascii="Arial" w:hAnsi="Arial"/>
              </w:rPr>
              <w:t xml:space="preserve"> Para entender o texto: leitura e redação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VAL, Maria da Graça Costa Redação e Textualidade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SACCONI, Luiz Antônio.</w:t>
            </w:r>
            <w:r>
              <w:rPr>
                <w:rFonts w:ascii="Arial" w:hAnsi="Arial"/>
              </w:rPr>
              <w:t xml:space="preserve"> Nossa gramática: teoria e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LEIGH, Andrew. Como fazer propostas e relatórios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7</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HOLLANDA, Aurélio Buarque de Dicionário da língua portuguesa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Sistemas da Qualidade</w:t>
            </w:r>
          </w:p>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lang w:val="pt-PT"/>
              </w:rPr>
            </w:pPr>
            <w:r>
              <w:rPr>
                <w:sz w:val="20"/>
                <w:lang w:val="pt-PT"/>
              </w:rPr>
              <w:t xml:space="preserve">WERKEMA, M. C. C.  </w:t>
            </w:r>
            <w:r>
              <w:rPr>
                <w:sz w:val="20"/>
              </w:rPr>
              <w:t>As Ferramentas da Qualidade no Gerenciamento de Processos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8</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DEAR, A. Rumo ao Just-in-Time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lang w:val="pt-PT"/>
              </w:rPr>
              <w:t>UMEDA M. ISO e TQC: ocaminho em busca da CQT</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SHINGO, S. O Sistema Toyota de Produção Sob o Ponto de Vista da Engenharia da Produção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4</w:t>
            </w:r>
          </w:p>
          <w:p w:rsidR="00BE0E2A" w:rsidRDefault="00BE0E2A">
            <w:pPr>
              <w:autoSpaceDE w:val="0"/>
              <w:autoSpaceDN w:val="0"/>
              <w:spacing w:before="60" w:after="60"/>
              <w:jc w:val="center"/>
              <w:rPr>
                <w:rFonts w:ascii="Arial" w:hAnsi="Arial"/>
                <w:lang w:val="en-US"/>
              </w:rPr>
            </w:pP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sidRPr="005A44B0">
              <w:rPr>
                <w:rFonts w:ascii="Arial" w:hAnsi="Arial"/>
              </w:rPr>
              <w:t xml:space="preserve">WERKEMA, M. C. C.  </w:t>
            </w:r>
            <w:r>
              <w:rPr>
                <w:rFonts w:ascii="Arial" w:hAnsi="Arial"/>
              </w:rPr>
              <w:t>As Ferramentas da Qualidade no Gerenciamento de Processos</w:t>
            </w:r>
          </w:p>
        </w:tc>
        <w:tc>
          <w:tcPr>
            <w:tcW w:w="1275" w:type="dxa"/>
            <w:tcBorders>
              <w:top w:val="single" w:sz="6" w:space="0" w:color="000000"/>
              <w:left w:val="single" w:sz="4" w:space="0" w:color="auto"/>
              <w:bottom w:val="nil"/>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8</w:t>
            </w:r>
          </w:p>
        </w:tc>
      </w:tr>
      <w:tr w:rsidR="00BE0E2A">
        <w:tblPrEx>
          <w:tblCellMar>
            <w:top w:w="0" w:type="dxa"/>
            <w:bottom w:w="0" w:type="dxa"/>
          </w:tblCellMar>
        </w:tblPrEx>
        <w:trPr>
          <w:cantSplit/>
          <w:trHeight w:val="113"/>
          <w:jc w:val="center"/>
        </w:trPr>
        <w:tc>
          <w:tcPr>
            <w:tcW w:w="3119" w:type="dxa"/>
            <w:vMerge w:val="restart"/>
            <w:tcBorders>
              <w:top w:val="single" w:sz="6" w:space="0" w:color="000000"/>
              <w:left w:val="single" w:sz="6" w:space="0" w:color="000000"/>
              <w:right w:val="single" w:sz="6" w:space="0" w:color="000000"/>
            </w:tcBorders>
          </w:tcPr>
          <w:p w:rsidR="00BE0E2A" w:rsidRDefault="00BE0E2A">
            <w:pPr>
              <w:rPr>
                <w:rFonts w:ascii="Arial" w:hAnsi="Arial"/>
                <w:lang w:val="pt-PT"/>
              </w:rPr>
            </w:pPr>
            <w:r>
              <w:rPr>
                <w:rFonts w:ascii="Arial" w:hAnsi="Arial"/>
                <w:lang w:val="pt-PT"/>
              </w:rPr>
              <w:t>Formação e Condução de Equipes</w:t>
            </w:r>
          </w:p>
        </w:tc>
        <w:tc>
          <w:tcPr>
            <w:tcW w:w="4253" w:type="dxa"/>
            <w:tcBorders>
              <w:top w:val="single" w:sz="6" w:space="0" w:color="000000"/>
              <w:left w:val="single" w:sz="6" w:space="0" w:color="000000"/>
              <w:bottom w:val="single" w:sz="6" w:space="0" w:color="000000"/>
              <w:right w:val="nil"/>
            </w:tcBorders>
          </w:tcPr>
          <w:p w:rsidR="00BE0E2A" w:rsidRDefault="00BE0E2A">
            <w:pPr>
              <w:spacing w:before="60"/>
              <w:rPr>
                <w:rFonts w:ascii="Arial" w:hAnsi="Arial"/>
                <w:sz w:val="22"/>
              </w:rPr>
            </w:pPr>
            <w:r>
              <w:rPr>
                <w:rFonts w:ascii="Arial" w:hAnsi="Arial"/>
                <w:sz w:val="22"/>
              </w:rPr>
              <w:t>GERINGER,  Max Relações Desumanas no trabalho</w:t>
            </w:r>
          </w:p>
        </w:tc>
        <w:tc>
          <w:tcPr>
            <w:tcW w:w="1275" w:type="dxa"/>
            <w:tcBorders>
              <w:top w:val="single" w:sz="4" w:space="0" w:color="auto"/>
              <w:left w:val="single" w:sz="4" w:space="0" w:color="auto"/>
              <w:bottom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trHeight w:val="113"/>
          <w:jc w:val="center"/>
        </w:trPr>
        <w:tc>
          <w:tcPr>
            <w:tcW w:w="3119" w:type="dxa"/>
            <w:vMerge/>
            <w:tcBorders>
              <w:left w:val="single" w:sz="6" w:space="0" w:color="000000"/>
              <w:right w:val="single" w:sz="6" w:space="0" w:color="000000"/>
            </w:tcBorders>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spacing w:before="60"/>
              <w:rPr>
                <w:rFonts w:ascii="Arial" w:hAnsi="Arial"/>
                <w:sz w:val="22"/>
              </w:rPr>
            </w:pPr>
            <w:r>
              <w:rPr>
                <w:rFonts w:ascii="Arial" w:hAnsi="Arial"/>
                <w:sz w:val="22"/>
              </w:rPr>
              <w:t>CHIAVENATO,  Idalberto.Novos Paradigmas</w:t>
            </w:r>
          </w:p>
        </w:tc>
        <w:tc>
          <w:tcPr>
            <w:tcW w:w="1275" w:type="dxa"/>
            <w:tcBorders>
              <w:top w:val="single" w:sz="4" w:space="0" w:color="auto"/>
              <w:left w:val="single" w:sz="4" w:space="0" w:color="auto"/>
              <w:bottom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trHeight w:val="113"/>
          <w:jc w:val="center"/>
        </w:trPr>
        <w:tc>
          <w:tcPr>
            <w:tcW w:w="3119" w:type="dxa"/>
            <w:vMerge/>
            <w:tcBorders>
              <w:left w:val="single" w:sz="6" w:space="0" w:color="000000"/>
              <w:right w:val="single" w:sz="6" w:space="0" w:color="000000"/>
            </w:tcBorders>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spacing w:before="60"/>
              <w:rPr>
                <w:rFonts w:ascii="Arial" w:hAnsi="Arial"/>
                <w:sz w:val="22"/>
                <w:lang w:val="pt-PT"/>
              </w:rPr>
            </w:pPr>
            <w:r>
              <w:rPr>
                <w:rFonts w:ascii="Arial" w:hAnsi="Arial"/>
                <w:sz w:val="22"/>
                <w:lang w:val="pt-PT"/>
              </w:rPr>
              <w:t>SCHOLTES, Peter R.</w:t>
            </w:r>
            <w:r>
              <w:rPr>
                <w:rFonts w:ascii="Arial" w:hAnsi="Arial"/>
                <w:sz w:val="22"/>
              </w:rPr>
              <w:t>Times da Qualidade: como usar equipes para melhorar a qualidade</w:t>
            </w:r>
          </w:p>
        </w:tc>
        <w:tc>
          <w:tcPr>
            <w:tcW w:w="1275" w:type="dxa"/>
            <w:tcBorders>
              <w:top w:val="single" w:sz="4" w:space="0" w:color="auto"/>
              <w:left w:val="single" w:sz="4" w:space="0" w:color="auto"/>
              <w:bottom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Propriedades dos Materiais Poliméricos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E.B.MANO Polímeros como Materiais de Engenharia</w:t>
            </w:r>
          </w:p>
        </w:tc>
        <w:tc>
          <w:tcPr>
            <w:tcW w:w="1275" w:type="dxa"/>
            <w:tcBorders>
              <w:top w:val="nil"/>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10</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E.B.MANO  E MENDES Introdução a polímeros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9</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MACOSKO,C.W., Rheology, Principles Measurements and applications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ALBUQURQUE, Jorge A. 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LASZLO, SORS Plásticos Moldes e Matrizes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Classes de Materiais Poliméricos</w:t>
            </w: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ALBUQURQUE, Jorge A. 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VAN VLACK, Lawrence H.</w:t>
            </w:r>
            <w:r>
              <w:rPr>
                <w:rFonts w:ascii="Arial" w:hAnsi="Arial"/>
              </w:rPr>
              <w:t xml:space="preserve"> Princípios de Ciência dos Materiais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 xml:space="preserve">Fenômenos de Transporte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lang w:val="pt-PT"/>
              </w:rPr>
              <w:t xml:space="preserve">INCROPERA &amp; DEWITT. </w:t>
            </w:r>
            <w:r>
              <w:rPr>
                <w:rFonts w:ascii="Arial" w:hAnsi="Arial"/>
              </w:rPr>
              <w:t>Fundamentos de transferência de calor e de massa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lang w:val="en-US"/>
              </w:rPr>
            </w:pPr>
            <w:r>
              <w:rPr>
                <w:sz w:val="20"/>
                <w:lang w:val="en-US"/>
              </w:rPr>
              <w:t>KENNEDY, Peter. Flow Analysis of Injection</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POPOV, Egor P. Introdução à mecânica dos solidos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Leitura e Interpretação em Língua Inglesa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MURPHY, Raymond. Essential Grammar in  Use.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en-US"/>
              </w:rPr>
              <w:t xml:space="preserve">English Dictionary for Speakers of  Portuguese.- </w:t>
            </w:r>
            <w:r>
              <w:rPr>
                <w:rFonts w:ascii="Arial" w:hAnsi="Arial"/>
                <w:lang w:val="pt-PT"/>
              </w:rPr>
              <w:t>Pasword</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 xml:space="preserve">Processos de Transformação </w:t>
            </w:r>
          </w:p>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ALBUQURQUE, Jorge A. 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CRUZ, Sérgio da. Molde de injeção: termoplásticos,  termofixos, zamak, alumínio, sopro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RAWENDAAL, Chris. Polymer Extrusion</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Segurança  no Trabalho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DUL, J .,Weerdmeester B.</w:t>
            </w:r>
            <w:r>
              <w:rPr>
                <w:rFonts w:ascii="Arial" w:hAnsi="Arial"/>
              </w:rPr>
              <w:t xml:space="preserve"> Ergonomia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BARROS NETO, Turíbio Leite de Exercício, Saúde e Desempenho Físico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Consolidação das Leis de Trabalho ( CLT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SCHOLTES, Peter R.</w:t>
            </w:r>
            <w:r>
              <w:rPr>
                <w:rFonts w:ascii="Arial" w:hAnsi="Arial"/>
              </w:rPr>
              <w:t xml:space="preserve"> Times da Qualidade: como usar equipes para melhorar 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Técnicas Heurísticas de Controle de Qualidade</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DELLARETTI,  Osmário  F. As sete ferramentas do planejamento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CHIAVENATO, Idalberto. Introdução a Teoria Geral da Administração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HEMÉRITAS,  Adhemar Batista. Organização e Normas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Técnicas Estatísticas de Controle de Qualidade</w:t>
            </w:r>
          </w:p>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WERKEMA, Maria Cristina C. Ferramentas Estatísticas Básicas para o Gerenciamento da Qualidade – V. II</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8</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WERKEMA, Maria Cristina C. Avaliação da Qualidade de medidas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DELLARETTI FILHO, Osmário &amp; DRUMOND, Fátima Brant. Itens de Controle e Avaliação de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WERKEMA, Maria Cristina C. &amp; AGUIAR, Sílvio. Análise de regressão: como entender o relacionamento entre as variáveis de um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p w:rsidR="00BE0E2A" w:rsidRDefault="00BE0E2A">
            <w:pPr>
              <w:jc w:val="center"/>
              <w:rPr>
                <w:rFonts w:ascii="Arial" w:hAnsi="Arial"/>
                <w:lang w:val="pt-PT"/>
              </w:rPr>
            </w:pP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pStyle w:val="Textodecomentrio"/>
              <w:autoSpaceDE/>
              <w:autoSpaceDN/>
              <w:spacing w:line="360" w:lineRule="auto"/>
              <w:rPr>
                <w:lang w:val="pt-PT"/>
              </w:rPr>
            </w:pPr>
            <w:r>
              <w:rPr>
                <w:lang w:val="pt-PT"/>
              </w:rPr>
              <w:t>Controle Estatístico Processos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GORDON, M.J. Total Quality Process Control for Injection Molding</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DELLARETTI FILHO, Osmário &amp; DRUMOND, Fátima Brant. Itens de Controle e Avaliação de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RIBEIRO, J. L. D. &amp; ISSO CATEN, C. S.</w:t>
            </w:r>
            <w:r>
              <w:rPr>
                <w:rFonts w:ascii="Arial" w:hAnsi="Arial"/>
                <w:lang w:val="pt-PT"/>
              </w:rPr>
              <w:t xml:space="preserve"> Controle Estatístico de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vAlign w:val="center"/>
          </w:tcPr>
          <w:p w:rsidR="00BE0E2A" w:rsidRDefault="00BE0E2A">
            <w:pPr>
              <w:rPr>
                <w:rFonts w:ascii="Arial" w:hAnsi="Arial"/>
                <w:lang w:val="pt-PT"/>
              </w:rPr>
            </w:pPr>
            <w:r>
              <w:rPr>
                <w:rFonts w:ascii="Arial" w:hAnsi="Arial"/>
                <w:lang w:val="pt-PT"/>
              </w:rPr>
              <w:t>Custos Industriais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RIANI, Flávio. Economia: princípios básicos e introdução à microeconomia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rPr>
            </w:pPr>
            <w:r>
              <w:rPr>
                <w:rFonts w:ascii="Arial" w:hAnsi="Arial"/>
              </w:rPr>
              <w:t>2</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DEARDEN, John. Análise de custos e orçamentos nas empresas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rPr>
            </w:pPr>
            <w:r>
              <w:rPr>
                <w:rFonts w:ascii="Arial" w:hAnsi="Arial"/>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Produção Textual em Língua Inglesa</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ELLIS, Market  &amp; JOHNSON,Christian Teaching Business English</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HOLLET, Vicki. Business Opportunities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 xml:space="preserve">Processos Especiais de  Transformação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ALBURQUERQUE, Jorge IssoC.          O Plástico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BEALL, Glean, Rotational molding</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Pr="005A44B0" w:rsidRDefault="00BE0E2A">
            <w:pPr>
              <w:autoSpaceDE w:val="0"/>
              <w:autoSpaceDN w:val="0"/>
              <w:spacing w:before="60" w:after="60"/>
              <w:rPr>
                <w:rFonts w:ascii="Arial" w:hAnsi="Arial"/>
                <w:lang w:val="en-US"/>
              </w:rPr>
            </w:pPr>
            <w:r w:rsidRPr="005A44B0">
              <w:rPr>
                <w:rFonts w:ascii="Arial" w:hAnsi="Arial"/>
                <w:lang w:val="en-US"/>
              </w:rPr>
              <w:t>CHEREMISINOFF, Nicholas P. Elastomer tecnology Handbook</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CORAZZA FILHO, Euclydes Costa Curta. Poliestireno: O Material e sua transformação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Fundamentos de Projeto de Ferramentas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 xml:space="preserve">CRUZ, Sérgio da. Moldes de Injeção: Termoplásticos, Termofixos, Zamac, Alumínio,Sopro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AGOSTINHO, L.; RODRIGUES, C. S. &amp; LIRANI, J. Tolerância, Ajustes, Desvios e Análise de Dimensões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 xml:space="preserve">Planejamento Estratégico </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PORTER, M.E. Vantagem Competitiva: Criando e Sustentando um Desempenho Superior</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PORTER, M. E Estratégia Competitiva: Técnica para Análise de Indústrias e da Concorrência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Gestão da Qualidade Ambiental</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VALLE, Cyro Eyer do. Como se preparar para as normas ISO-14000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spacing w:before="60" w:after="60"/>
            </w:pPr>
            <w:r>
              <w:t>Normatização de Processos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Equipe Grifo, Série qualidade Brasil, Vol. 7. O sistema ISSO-9000 na prática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Normas ABNT Isso série 9000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UMEDA, M.  Isso e TQC: O caminho em busca da GQT</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REBELO  ,Antonio R.C.</w:t>
            </w:r>
            <w:r>
              <w:rPr>
                <w:rFonts w:ascii="Arial" w:hAnsi="Arial"/>
              </w:rPr>
              <w:t xml:space="preserve"> Auditoria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HUTCHINS, greg Isso 9000: Um guia completo para o registro, as diretrizes da auditoria e a certificação bem-sucedida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5</w:t>
            </w:r>
          </w:p>
          <w:p w:rsidR="00BE0E2A" w:rsidRDefault="00BE0E2A">
            <w:pPr>
              <w:autoSpaceDE w:val="0"/>
              <w:autoSpaceDN w:val="0"/>
              <w:spacing w:before="60" w:after="60"/>
              <w:jc w:val="center"/>
              <w:rPr>
                <w:rFonts w:ascii="Arial" w:hAnsi="Arial"/>
                <w:lang w:val="pt-PT"/>
              </w:rPr>
            </w:pP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rPr>
              <w:t>GIL, Antonio de  Loureiro Auditoria de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tcBorders>
              <w:left w:val="single" w:sz="6" w:space="0" w:color="000000"/>
              <w:bottom w:val="single" w:sz="6" w:space="0" w:color="000000"/>
              <w:right w:val="single" w:sz="6" w:space="0" w:color="000000"/>
            </w:tcBorders>
            <w:vAlign w:val="center"/>
          </w:tcPr>
          <w:p w:rsidR="00BE0E2A" w:rsidRDefault="00BE0E2A">
            <w:pPr>
              <w:rPr>
                <w:rFonts w:ascii="Arial" w:hAnsi="Arial"/>
                <w:lang w:val="pt-PT"/>
              </w:rPr>
            </w:pPr>
            <w:r>
              <w:rPr>
                <w:rFonts w:ascii="Arial" w:hAnsi="Arial"/>
                <w:lang w:val="pt-PT"/>
              </w:rPr>
              <w:t>Programas Participativos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SHOJI, Shiba. TQM: Quatro Revoluções na Gestão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Estudos de Casos</w:t>
            </w: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lang w:val="pt-PT"/>
              </w:rPr>
            </w:pPr>
            <w:r>
              <w:rPr>
                <w:sz w:val="20"/>
                <w:lang w:val="pt-PT"/>
              </w:rPr>
              <w:t>WERKEMA, M. C. C.</w:t>
            </w:r>
            <w:r>
              <w:rPr>
                <w:sz w:val="20"/>
              </w:rPr>
              <w:t xml:space="preserve"> As Ferramentas da Qualidade no Gerenciamento de Processos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8</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SHOJI, Shiba. TQM: Quatro Revoluções na Gestão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Projetos Industriais</w:t>
            </w: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RIANI, F.  Economia: Princípios Básicos e Introdução a Microeconomia</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spacing w:before="60" w:after="60"/>
            </w:pPr>
            <w:r>
              <w:t>Desenvolvimento de Produtos</w:t>
            </w:r>
          </w:p>
          <w:p w:rsidR="00BE0E2A" w:rsidRDefault="00BE0E2A">
            <w:pPr>
              <w:autoSpaceDE w:val="0"/>
              <w:autoSpaceDN w:val="0"/>
              <w:spacing w:before="60" w:after="60"/>
              <w:rPr>
                <w:rFonts w:ascii="Arial" w:hAnsi="Arial"/>
              </w:rPr>
            </w:pPr>
          </w:p>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COBRA, Marcos. Marketing Básico: Uma Abordagem</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lang w:val="pt-PT"/>
              </w:rPr>
              <w:t>JURAN, J.M.; GRYNA, Frank M.</w:t>
            </w:r>
            <w:r>
              <w:rPr>
                <w:sz w:val="20"/>
              </w:rPr>
              <w:t xml:space="preserve"> Controle da Qualidade – Ciclo dos Produtos: do Projeto à Produção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vAlign w:val="center"/>
          </w:tcPr>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rPr>
              <w:t>LIDA, ITIDO. Ergonomia. Projeto e produção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vAlign w:val="center"/>
          </w:tcPr>
          <w:p w:rsidR="00BE0E2A" w:rsidRDefault="00BE0E2A">
            <w:pPr>
              <w:autoSpaceDE w:val="0"/>
              <w:autoSpaceDN w:val="0"/>
              <w:spacing w:before="60" w:after="60"/>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rPr>
            </w:pPr>
            <w:r>
              <w:rPr>
                <w:sz w:val="20"/>
                <w:lang w:val="pt-PT"/>
              </w:rPr>
              <w:t>SHOJI, Shiba. TQM: Quatro Revoluções na Gestão da Qualidade</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Técnicas Avançadas de Controle de Processos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WERKEMA, Maria Cristina C. &amp; AGUIAR, Sílvio. Planejamento e análise de experimentos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tcBorders>
              <w:top w:val="single" w:sz="6" w:space="0" w:color="000000"/>
              <w:left w:val="single" w:sz="6" w:space="0" w:color="000000"/>
              <w:bottom w:val="single" w:sz="6" w:space="0" w:color="000000"/>
              <w:right w:val="single" w:sz="6" w:space="0" w:color="000000"/>
            </w:tcBorders>
            <w:vAlign w:val="center"/>
          </w:tcPr>
          <w:p w:rsidR="00BE0E2A" w:rsidRDefault="00BE0E2A">
            <w:pPr>
              <w:rPr>
                <w:rFonts w:ascii="Arial" w:hAnsi="Aria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WERKEMA, Maria Cristina C. &amp; AGUIAR, Sílvio. Análise de regressão: como entender o relacionamento entre as variáveis de um processo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Gestão de Recursos Humanos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rPr>
            </w:pPr>
            <w:r>
              <w:rPr>
                <w:rFonts w:ascii="Arial" w:hAnsi="Arial"/>
              </w:rPr>
              <w:t>CHIAVENATO, Idalberto. Gestão de pessoas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cantSplit/>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rPr>
            </w:pPr>
            <w:r>
              <w:rPr>
                <w:rFonts w:ascii="Arial" w:hAnsi="Arial"/>
              </w:rPr>
              <w:t>Métodos de Análise e Solução de Problemas</w:t>
            </w:r>
          </w:p>
        </w:tc>
        <w:tc>
          <w:tcPr>
            <w:tcW w:w="4253" w:type="dxa"/>
            <w:tcBorders>
              <w:top w:val="single" w:sz="6" w:space="0" w:color="000000"/>
              <w:left w:val="single" w:sz="6" w:space="0" w:color="000000"/>
              <w:bottom w:val="single" w:sz="6" w:space="0" w:color="000000"/>
              <w:right w:val="nil"/>
            </w:tcBorders>
          </w:tcPr>
          <w:p w:rsidR="00BE0E2A" w:rsidRDefault="00BE0E2A">
            <w:pPr>
              <w:pStyle w:val="Rodap"/>
              <w:tabs>
                <w:tab w:val="left" w:pos="708"/>
              </w:tabs>
              <w:spacing w:before="60" w:after="60"/>
              <w:rPr>
                <w:sz w:val="20"/>
                <w:lang w:val="pt-PT"/>
              </w:rPr>
            </w:pPr>
            <w:r>
              <w:rPr>
                <w:sz w:val="20"/>
                <w:lang w:val="pt-PT"/>
              </w:rPr>
              <w:t xml:space="preserve">WERKEMA, M. C. C. </w:t>
            </w:r>
            <w:r>
              <w:rPr>
                <w:sz w:val="20"/>
              </w:rPr>
              <w:t>As Ferramentas da Qualidade no Gerenciamento de Processos</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8</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Planejamento Integrado da Produção</w:t>
            </w:r>
          </w:p>
        </w:tc>
        <w:tc>
          <w:tcPr>
            <w:tcW w:w="4253" w:type="dxa"/>
            <w:tcBorders>
              <w:top w:val="single" w:sz="6" w:space="0" w:color="000000"/>
              <w:left w:val="single" w:sz="6" w:space="0" w:color="000000"/>
              <w:bottom w:val="single" w:sz="6" w:space="0" w:color="000000"/>
              <w:right w:val="nil"/>
            </w:tcBorders>
          </w:tcPr>
          <w:p w:rsidR="00BE0E2A" w:rsidRDefault="00BE0E2A">
            <w:pPr>
              <w:pStyle w:val="Textodecomentrio"/>
              <w:spacing w:before="60" w:after="60"/>
              <w:rPr>
                <w:lang w:val="pt-PT"/>
              </w:rPr>
            </w:pPr>
            <w:r>
              <w:rPr>
                <w:lang w:val="pt-PT"/>
              </w:rPr>
              <w:t>CORREA, Henrique L. Planejamento, programação e controle da Produção. Atlas São Paulo.2001</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Projeto de Graduação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 xml:space="preserve"> M. C. C.</w:t>
            </w:r>
            <w:r>
              <w:rPr>
                <w:rFonts w:ascii="Arial" w:hAnsi="Arial"/>
              </w:rPr>
              <w:t xml:space="preserve">As Ferramentas da Qualidade no Gerenciamento de ProcessosBelo Horizonte. EDG. 1995. </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8</w:t>
            </w:r>
          </w:p>
        </w:tc>
      </w:tr>
      <w:tr w:rsidR="00BE0E2A">
        <w:tblPrEx>
          <w:tblCellMar>
            <w:top w:w="0" w:type="dxa"/>
            <w:bottom w:w="0" w:type="dxa"/>
          </w:tblCellMar>
        </w:tblPrEx>
        <w:trPr>
          <w:jc w:val="center"/>
        </w:trPr>
        <w:tc>
          <w:tcPr>
            <w:tcW w:w="3119" w:type="dxa"/>
            <w:tcBorders>
              <w:top w:val="single" w:sz="4" w:space="0" w:color="FFFFFF"/>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WERKEMA, M. C. C.</w:t>
            </w:r>
            <w:r>
              <w:rPr>
                <w:rFonts w:ascii="Arial" w:hAnsi="Arial"/>
              </w:rPr>
              <w:t>Ferramentas Estatísticas Básicas para o Gerenciamento da Qualidade – V2. Belo Horizonte. EDG. 1995</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4</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4" w:space="0" w:color="FFFFFF"/>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Auditoria da Qualidade</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s-ES_tradnl"/>
              </w:rPr>
            </w:pPr>
            <w:r>
              <w:rPr>
                <w:rFonts w:ascii="Arial" w:hAnsi="Arial"/>
                <w:lang w:val="pt-PT"/>
              </w:rPr>
              <w:t xml:space="preserve">GIL, Antonio de Loureiro. Auditoria da Qualidade. São Paulo. Atlas. </w:t>
            </w:r>
            <w:r>
              <w:rPr>
                <w:rFonts w:ascii="Arial" w:hAnsi="Arial"/>
                <w:lang w:val="es-ES_tradnl"/>
              </w:rPr>
              <w:t>1999</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s-ES_tradnl"/>
              </w:rPr>
            </w:pPr>
            <w:r>
              <w:rPr>
                <w:rFonts w:ascii="Arial" w:hAnsi="Arial"/>
                <w:lang w:val="es-ES_tradnl"/>
              </w:rPr>
              <w:t>3</w:t>
            </w:r>
          </w:p>
        </w:tc>
      </w:tr>
      <w:tr w:rsidR="00BE0E2A">
        <w:tblPrEx>
          <w:tblCellMar>
            <w:top w:w="0" w:type="dxa"/>
            <w:bottom w:w="0" w:type="dxa"/>
          </w:tblCellMar>
        </w:tblPrEx>
        <w:trPr>
          <w:jc w:val="center"/>
        </w:trPr>
        <w:tc>
          <w:tcPr>
            <w:tcW w:w="3119" w:type="dxa"/>
            <w:tcBorders>
              <w:top w:val="single" w:sz="4" w:space="0" w:color="FFFFFF"/>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s-ES_tradnl"/>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es-ES_tradnl"/>
              </w:rPr>
              <w:t xml:space="preserve">REBELO, R. C. Antonio. </w:t>
            </w:r>
            <w:r>
              <w:rPr>
                <w:rFonts w:ascii="Arial" w:hAnsi="Arial"/>
                <w:lang w:val="pt-PT"/>
              </w:rPr>
              <w:t>Antonio. Auditoria da Qualidade. Rio de Janeiro.. Qualitymark. 1</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2</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Plano de Negócios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HARTMAN, Luiz Fernando. Planejamento Estratégico para o Gerenciamento Total.</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tcBorders>
              <w:left w:val="single" w:sz="6" w:space="0" w:color="000000"/>
              <w:right w:val="single" w:sz="6" w:space="0" w:color="000000"/>
            </w:tcBorders>
          </w:tcPr>
          <w:p w:rsidR="00BE0E2A" w:rsidRDefault="00BE0E2A">
            <w:pPr>
              <w:autoSpaceDE w:val="0"/>
              <w:autoSpaceDN w:val="0"/>
              <w:spacing w:before="60" w:after="60"/>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CHIAVENATO, Idalberto &amp; Matos, Franscisco Gomes. Visão e ação estratégica São Paulo. Prentice Hall. 2002</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p w:rsidR="00BE0E2A" w:rsidRDefault="00BE0E2A">
            <w:pPr>
              <w:rPr>
                <w:rFonts w:ascii="Arial" w:hAnsi="Arial"/>
                <w:lang w:val="pt-PT"/>
              </w:rPr>
            </w:pP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Aprender a aprender, Programa Brasil Empreendedor. Organizado por SEBRAE e Fundação Roberto Marinho.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10</w:t>
            </w:r>
          </w:p>
        </w:tc>
      </w:tr>
      <w:tr w:rsidR="00BE0E2A">
        <w:tblPrEx>
          <w:tblCellMar>
            <w:top w:w="0" w:type="dxa"/>
            <w:bottom w:w="0" w:type="dxa"/>
          </w:tblCellMar>
        </w:tblPrEx>
        <w:trPr>
          <w:jc w:val="center"/>
        </w:trPr>
        <w:tc>
          <w:tcPr>
            <w:tcW w:w="3119" w:type="dxa"/>
            <w:tcBorders>
              <w:top w:val="single" w:sz="6" w:space="0" w:color="000000"/>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Desenho Técnico-CAD</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pt-PT"/>
              </w:rPr>
              <w:t>FRENCH, Thomas E. Desenho Tecnico e Tecnologia Gráfica. Porto Alegre. Globo.</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pStyle w:val="Textodecomentrio"/>
              <w:spacing w:before="60" w:after="60" w:line="360" w:lineRule="auto"/>
              <w:rPr>
                <w:lang w:val="pt-PT"/>
              </w:rPr>
            </w:pPr>
            <w:r>
              <w:rPr>
                <w:lang w:val="pt-PT"/>
              </w:rPr>
              <w:t>Caracterização de Materiais Poliméricos</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 xml:space="preserve">SCHRÖDER, MÜLLER, G. &amp; ARNDT, K. Polymer Characterization. </w:t>
            </w:r>
            <w:r>
              <w:rPr>
                <w:rFonts w:ascii="Arial" w:eastAsia="MS Mincho" w:hAnsi="Arial"/>
                <w:lang w:val="en-US"/>
              </w:rPr>
              <w:t>Munich: Hanser, 1989</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 xml:space="preserve">STEVENS, M. P. Polymer Chemistry. </w:t>
            </w:r>
            <w:r>
              <w:rPr>
                <w:rFonts w:ascii="Arial" w:eastAsia="MS Mincho" w:hAnsi="Arial"/>
                <w:lang w:val="en-US"/>
              </w:rPr>
              <w:t>New York: Oxford University Press, 1999</w:t>
            </w:r>
            <w:r>
              <w:rPr>
                <w:rFonts w:ascii="Arial" w:hAnsi="Arial"/>
                <w:lang w:val="en-US"/>
              </w:rPr>
              <w:t>.</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Gestão em Processos de Transformação.</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RAUWENDAAL, Chris. SPC in injection molding and extrusion. Munich. Hanser. 2000</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2</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pt-PT"/>
              </w:rPr>
            </w:pPr>
            <w:r>
              <w:rPr>
                <w:rFonts w:ascii="Arial" w:hAnsi="Arial"/>
                <w:lang w:val="en-US"/>
              </w:rPr>
              <w:t xml:space="preserve">RAUWENDAAL, Chris. Polymer Extrusion. Munich. </w:t>
            </w:r>
            <w:r>
              <w:rPr>
                <w:rFonts w:ascii="Arial" w:hAnsi="Arial"/>
                <w:lang w:val="pt-PT"/>
              </w:rPr>
              <w:t>Hanser. 2001</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3</w:t>
            </w:r>
          </w:p>
        </w:tc>
      </w:tr>
      <w:tr w:rsidR="00BE0E2A">
        <w:tblPrEx>
          <w:tblCellMar>
            <w:top w:w="0" w:type="dxa"/>
            <w:bottom w:w="0" w:type="dxa"/>
          </w:tblCellMar>
        </w:tblPrEx>
        <w:trPr>
          <w:cantSplit/>
          <w:jc w:val="center"/>
        </w:trPr>
        <w:tc>
          <w:tcPr>
            <w:tcW w:w="3119" w:type="dxa"/>
            <w:vMerge w:val="restart"/>
            <w:tcBorders>
              <w:top w:val="single" w:sz="6" w:space="0" w:color="000000"/>
              <w:left w:val="single" w:sz="6" w:space="0" w:color="000000"/>
              <w:right w:val="single" w:sz="6" w:space="0" w:color="000000"/>
            </w:tcBorders>
          </w:tcPr>
          <w:p w:rsidR="00BE0E2A" w:rsidRDefault="00BE0E2A">
            <w:pPr>
              <w:autoSpaceDE w:val="0"/>
              <w:autoSpaceDN w:val="0"/>
              <w:spacing w:before="60" w:after="60"/>
              <w:rPr>
                <w:rFonts w:ascii="Arial" w:hAnsi="Arial"/>
                <w:lang w:val="pt-PT"/>
              </w:rPr>
            </w:pPr>
            <w:r>
              <w:rPr>
                <w:rFonts w:ascii="Arial" w:hAnsi="Arial"/>
                <w:lang w:val="pt-PT"/>
              </w:rPr>
              <w:t>Reciclagem</w:t>
            </w: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sidRPr="005A44B0">
              <w:rPr>
                <w:rFonts w:ascii="Arial" w:hAnsi="Arial"/>
                <w:lang w:val="en-US"/>
              </w:rPr>
              <w:t xml:space="preserve">BRANDRUP, Johannes. </w:t>
            </w:r>
            <w:r>
              <w:rPr>
                <w:rFonts w:ascii="Arial" w:hAnsi="Arial"/>
                <w:lang w:val="en-US"/>
              </w:rPr>
              <w:t>Recycling and Recovery of Plastics. Munich. Hanser. 1996</w:t>
            </w:r>
          </w:p>
        </w:tc>
        <w:tc>
          <w:tcPr>
            <w:tcW w:w="1275" w:type="dxa"/>
            <w:tcBorders>
              <w:top w:val="single" w:sz="6" w:space="0" w:color="000000"/>
              <w:left w:val="single" w:sz="4" w:space="0" w:color="auto"/>
              <w:bottom w:val="single" w:sz="6" w:space="0" w:color="000000"/>
              <w:right w:val="single" w:sz="4" w:space="0" w:color="auto"/>
            </w:tcBorders>
          </w:tcPr>
          <w:p w:rsidR="00BE0E2A" w:rsidRDefault="00BE0E2A">
            <w:pPr>
              <w:autoSpaceDE w:val="0"/>
              <w:autoSpaceDN w:val="0"/>
              <w:spacing w:before="60" w:after="60"/>
              <w:jc w:val="center"/>
              <w:rPr>
                <w:rFonts w:ascii="Arial" w:hAnsi="Arial"/>
                <w:lang w:val="en-US"/>
              </w:rPr>
            </w:pPr>
            <w:r>
              <w:rPr>
                <w:rFonts w:ascii="Arial" w:hAnsi="Arial"/>
                <w:lang w:val="en-US"/>
              </w:rPr>
              <w:t>1</w:t>
            </w:r>
          </w:p>
        </w:tc>
      </w:tr>
      <w:tr w:rsidR="00BE0E2A">
        <w:tblPrEx>
          <w:tblCellMar>
            <w:top w:w="0" w:type="dxa"/>
            <w:bottom w:w="0" w:type="dxa"/>
          </w:tblCellMar>
        </w:tblPrEx>
        <w:trPr>
          <w:cantSplit/>
          <w:jc w:val="center"/>
        </w:trPr>
        <w:tc>
          <w:tcPr>
            <w:tcW w:w="3119" w:type="dxa"/>
            <w:vMerge/>
            <w:tcBorders>
              <w:left w:val="single" w:sz="6" w:space="0" w:color="000000"/>
              <w:bottom w:val="single" w:sz="6" w:space="0" w:color="000000"/>
              <w:right w:val="single" w:sz="6" w:space="0" w:color="000000"/>
            </w:tcBorders>
          </w:tcPr>
          <w:p w:rsidR="00BE0E2A" w:rsidRDefault="00BE0E2A">
            <w:pPr>
              <w:autoSpaceDE w:val="0"/>
              <w:autoSpaceDN w:val="0"/>
              <w:spacing w:before="60" w:after="60"/>
              <w:rPr>
                <w:rFonts w:ascii="Arial" w:hAnsi="Arial"/>
                <w:lang w:val="en-US"/>
              </w:rPr>
            </w:pPr>
          </w:p>
        </w:tc>
        <w:tc>
          <w:tcPr>
            <w:tcW w:w="4253" w:type="dxa"/>
            <w:tcBorders>
              <w:top w:val="single" w:sz="6" w:space="0" w:color="000000"/>
              <w:left w:val="single" w:sz="6" w:space="0" w:color="000000"/>
              <w:bottom w:val="single" w:sz="6" w:space="0" w:color="000000"/>
              <w:right w:val="nil"/>
            </w:tcBorders>
          </w:tcPr>
          <w:p w:rsidR="00BE0E2A" w:rsidRDefault="00BE0E2A">
            <w:pPr>
              <w:autoSpaceDE w:val="0"/>
              <w:autoSpaceDN w:val="0"/>
              <w:spacing w:before="60" w:after="60"/>
              <w:rPr>
                <w:rFonts w:ascii="Arial" w:hAnsi="Arial"/>
                <w:lang w:val="en-US"/>
              </w:rPr>
            </w:pPr>
            <w:r>
              <w:rPr>
                <w:rFonts w:ascii="Arial" w:hAnsi="Arial"/>
                <w:lang w:val="en-US"/>
              </w:rPr>
              <w:t xml:space="preserve">TITOW, W. V. PVC Plastic: Properties, Processing and Aplications. London.  Elsevier </w:t>
            </w:r>
            <w:r>
              <w:rPr>
                <w:rFonts w:ascii="Arial" w:eastAsia="MS Mincho" w:hAnsi="Arial"/>
                <w:lang w:val="en-US"/>
              </w:rPr>
              <w:t xml:space="preserve"> Applied Science., 1990</w:t>
            </w:r>
          </w:p>
        </w:tc>
        <w:tc>
          <w:tcPr>
            <w:tcW w:w="1275" w:type="dxa"/>
            <w:tcBorders>
              <w:top w:val="single" w:sz="6" w:space="0" w:color="000000"/>
              <w:left w:val="single" w:sz="4" w:space="0" w:color="auto"/>
              <w:bottom w:val="single" w:sz="4" w:space="0" w:color="auto"/>
              <w:right w:val="single" w:sz="4" w:space="0" w:color="auto"/>
            </w:tcBorders>
          </w:tcPr>
          <w:p w:rsidR="00BE0E2A" w:rsidRDefault="00BE0E2A">
            <w:pPr>
              <w:autoSpaceDE w:val="0"/>
              <w:autoSpaceDN w:val="0"/>
              <w:spacing w:before="60" w:after="60"/>
              <w:jc w:val="center"/>
              <w:rPr>
                <w:rFonts w:ascii="Arial" w:hAnsi="Arial"/>
                <w:lang w:val="pt-PT"/>
              </w:rPr>
            </w:pPr>
            <w:r>
              <w:rPr>
                <w:rFonts w:ascii="Arial" w:hAnsi="Arial"/>
                <w:lang w:val="pt-PT"/>
              </w:rPr>
              <w:t>1</w:t>
            </w:r>
          </w:p>
        </w:tc>
      </w:tr>
    </w:tbl>
    <w:p w:rsidR="00BE0E2A" w:rsidRDefault="00BE0E2A"/>
    <w:p w:rsidR="00BE0E2A" w:rsidRDefault="00BE0E2A">
      <w:pPr>
        <w:pStyle w:val="texto"/>
        <w:autoSpaceDE/>
        <w:autoSpaceDN/>
        <w:spacing w:before="0"/>
        <w:rPr>
          <w:lang w:val="pt-PT"/>
        </w:rPr>
      </w:pPr>
    </w:p>
    <w:p w:rsidR="00BE0E2A" w:rsidRDefault="00BE0E2A">
      <w:pPr>
        <w:rPr>
          <w:rFonts w:ascii="Arial" w:hAnsi="Arial"/>
          <w:lang w:val="pt-PT"/>
        </w:rPr>
      </w:pPr>
    </w:p>
    <w:p w:rsidR="00BE0E2A" w:rsidRDefault="00BE0E2A">
      <w:pPr>
        <w:pStyle w:val="SubSubSubTtulo"/>
        <w:ind w:left="0"/>
      </w:pPr>
      <w:bookmarkStart w:id="513" w:name="_Toc523733235"/>
      <w:r>
        <w:rPr>
          <w:lang w:val="pt-PT"/>
        </w:rPr>
        <w:t>5.4.5.2 Relação dos títulos mais important</w:t>
      </w:r>
      <w:r>
        <w:t>es utilizados no curso e disponíveis na biblioteca para consulta, mas não listados no Quadro apresentado no item  Organização curricular</w:t>
      </w:r>
      <w:bookmarkEnd w:id="513"/>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6662"/>
        <w:gridCol w:w="2410"/>
      </w:tblGrid>
      <w:tr w:rsidR="00BE0E2A">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jc w:val="center"/>
              <w:rPr>
                <w:b/>
                <w:sz w:val="20"/>
              </w:rPr>
            </w:pPr>
            <w:r>
              <w:rPr>
                <w:b/>
                <w:sz w:val="20"/>
              </w:rPr>
              <w:t>Nº</w:t>
            </w:r>
          </w:p>
        </w:tc>
        <w:tc>
          <w:tcPr>
            <w:tcW w:w="6662" w:type="dxa"/>
            <w:tcBorders>
              <w:top w:val="single" w:sz="4" w:space="0" w:color="auto"/>
              <w:left w:val="single" w:sz="4" w:space="0" w:color="auto"/>
              <w:bottom w:val="single" w:sz="4" w:space="0" w:color="auto"/>
              <w:right w:val="single" w:sz="4" w:space="0" w:color="auto"/>
            </w:tcBorders>
          </w:tcPr>
          <w:p w:rsidR="00BE0E2A" w:rsidRDefault="00BE0E2A">
            <w:pPr>
              <w:pStyle w:val="texto"/>
              <w:jc w:val="center"/>
              <w:rPr>
                <w:b/>
                <w:sz w:val="20"/>
              </w:rPr>
            </w:pPr>
            <w:r>
              <w:rPr>
                <w:b/>
                <w:sz w:val="20"/>
              </w:rPr>
              <w:t>Título</w:t>
            </w: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pStyle w:val="texto"/>
              <w:jc w:val="center"/>
              <w:rPr>
                <w:b/>
                <w:sz w:val="20"/>
              </w:rPr>
            </w:pPr>
            <w:r>
              <w:rPr>
                <w:b/>
                <w:sz w:val="20"/>
              </w:rPr>
              <w:t>Exemplares</w:t>
            </w:r>
          </w:p>
        </w:tc>
      </w:tr>
      <w:tr w:rsidR="00BE0E2A">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p>
        </w:tc>
        <w:tc>
          <w:tcPr>
            <w:tcW w:w="666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p>
        </w:tc>
        <w:tc>
          <w:tcPr>
            <w:tcW w:w="2410"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p>
        </w:tc>
      </w:tr>
    </w:tbl>
    <w:p w:rsidR="00BE0E2A" w:rsidRDefault="00BE0E2A">
      <w:pPr>
        <w:pStyle w:val="texto"/>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b/>
                <w:sz w:val="20"/>
              </w:rPr>
              <w:t>Observações</w:t>
            </w:r>
            <w:r>
              <w:rPr>
                <w:sz w:val="20"/>
              </w:rPr>
              <w:t>:</w:t>
            </w:r>
          </w:p>
        </w:tc>
      </w:tr>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p>
          <w:p w:rsidR="00BE0E2A" w:rsidRDefault="00BE0E2A">
            <w:pPr>
              <w:pStyle w:val="texto"/>
              <w:rPr>
                <w:sz w:val="20"/>
              </w:rPr>
            </w:pPr>
          </w:p>
        </w:tc>
      </w:tr>
    </w:tbl>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BE0E2A">
        <w:tblPrEx>
          <w:tblCellMar>
            <w:top w:w="0" w:type="dxa"/>
            <w:bottom w:w="0" w:type="dxa"/>
          </w:tblCellMar>
        </w:tblPrEx>
        <w:tc>
          <w:tcPr>
            <w:tcW w:w="9781" w:type="dxa"/>
            <w:gridSpan w:val="2"/>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OUTROS: periódicos, cadernos, normas, anuários, etc.  (1 por linha)</w:t>
            </w:r>
          </w:p>
        </w:tc>
      </w:tr>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Tipo</w:t>
            </w:r>
          </w:p>
        </w:tc>
        <w:tc>
          <w:tcPr>
            <w:tcW w:w="7938"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jc w:val="center"/>
              <w:rPr>
                <w:b/>
                <w:sz w:val="20"/>
              </w:rPr>
            </w:pPr>
            <w:r>
              <w:rPr>
                <w:b/>
                <w:sz w:val="20"/>
              </w:rPr>
              <w:t>Descrição</w:t>
            </w:r>
          </w:p>
        </w:tc>
      </w:tr>
      <w:tr w:rsidR="00BE0E2A">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c>
          <w:tcPr>
            <w:tcW w:w="7938" w:type="dxa"/>
            <w:tcBorders>
              <w:top w:val="single" w:sz="4" w:space="0" w:color="auto"/>
              <w:left w:val="single" w:sz="4" w:space="0" w:color="auto"/>
              <w:bottom w:val="single" w:sz="4" w:space="0" w:color="auto"/>
              <w:right w:val="single" w:sz="4" w:space="0" w:color="auto"/>
            </w:tcBorders>
          </w:tcPr>
          <w:p w:rsidR="00BE0E2A" w:rsidRDefault="00BE0E2A">
            <w:pPr>
              <w:pStyle w:val="Rodap"/>
              <w:tabs>
                <w:tab w:val="clear" w:pos="4419"/>
                <w:tab w:val="clear" w:pos="8838"/>
              </w:tabs>
              <w:spacing w:before="60" w:after="60"/>
              <w:rPr>
                <w:sz w:val="20"/>
              </w:rPr>
            </w:pPr>
          </w:p>
        </w:tc>
      </w:tr>
    </w:tbl>
    <w:p w:rsidR="00BE0E2A" w:rsidRDefault="00BE0E2A">
      <w:pPr>
        <w:pStyle w:val="texto"/>
        <w:spacing w:before="0" w:line="240" w:lineRule="auto"/>
        <w:rPr>
          <w:b/>
          <w:sz w:val="20"/>
        </w:rPr>
      </w:pPr>
    </w:p>
    <w:p w:rsidR="00BE0E2A" w:rsidRDefault="00BE0E2A">
      <w:pPr>
        <w:pStyle w:val="texto"/>
        <w:spacing w:before="0" w:line="240" w:lineRule="auto"/>
        <w:jc w:val="left"/>
        <w:rPr>
          <w:sz w:val="20"/>
        </w:rPr>
      </w:pPr>
    </w:p>
    <w:p w:rsidR="00BE0E2A" w:rsidRDefault="00BE0E2A">
      <w:pPr>
        <w:pStyle w:val="SubSubSubTtulo"/>
        <w:ind w:left="0"/>
      </w:pPr>
      <w:bookmarkStart w:id="514" w:name="_Toc523733236"/>
      <w:r>
        <w:t>5.4.5.3 Espaço Físico da Biblioteca.</w:t>
      </w:r>
      <w:bookmarkEnd w:id="514"/>
    </w:p>
    <w:p w:rsidR="00BE0E2A" w:rsidRDefault="00BE0E2A">
      <w:pPr>
        <w:numPr>
          <w:ilvl w:val="0"/>
          <w:numId w:val="10"/>
        </w:numPr>
        <w:rPr>
          <w:rFonts w:ascii="Arial" w:hAnsi="Arial"/>
        </w:rPr>
      </w:pPr>
      <w:r>
        <w:rPr>
          <w:rFonts w:ascii="Arial" w:hAnsi="Arial"/>
        </w:rPr>
        <w:t xml:space="preserve">A área para usuários mínima é </w:t>
      </w:r>
      <w:smartTag w:uri="urn:schemas-microsoft-com:office:smarttags" w:element="metricconverter">
        <w:smartTagPr>
          <w:attr w:name="ProductID" w:val="1 m2"/>
        </w:smartTagPr>
        <w:r>
          <w:rPr>
            <w:rFonts w:ascii="Arial" w:hAnsi="Arial"/>
          </w:rPr>
          <w:t>1 m</w:t>
        </w:r>
        <w:r>
          <w:rPr>
            <w:rFonts w:ascii="Arial" w:hAnsi="Arial"/>
            <w:vertAlign w:val="superscript"/>
          </w:rPr>
          <w:t>2</w:t>
        </w:r>
      </w:smartTag>
      <w:r>
        <w:rPr>
          <w:rFonts w:ascii="Arial" w:hAnsi="Arial"/>
        </w:rPr>
        <w:t xml:space="preserve"> para cada 3 alunos existentes na instituição.</w:t>
      </w: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95"/>
        <w:gridCol w:w="3165"/>
        <w:gridCol w:w="3521"/>
      </w:tblGrid>
      <w:tr w:rsidR="00BE0E2A">
        <w:tblPrEx>
          <w:tblCellMar>
            <w:top w:w="0" w:type="dxa"/>
            <w:bottom w:w="0" w:type="dxa"/>
          </w:tblCellMar>
        </w:tblPrEx>
        <w:tc>
          <w:tcPr>
            <w:tcW w:w="309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Área total (m</w:t>
            </w:r>
            <w:r>
              <w:rPr>
                <w:rFonts w:ascii="Arial" w:hAnsi="Arial"/>
                <w:b/>
                <w:vertAlign w:val="superscript"/>
              </w:rPr>
              <w:t>2</w:t>
            </w:r>
            <w:r>
              <w:rPr>
                <w:rFonts w:ascii="Arial" w:hAnsi="Arial"/>
                <w:b/>
              </w:rPr>
              <w:t>)</w:t>
            </w:r>
          </w:p>
        </w:tc>
        <w:tc>
          <w:tcPr>
            <w:tcW w:w="316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Área para usuários (m</w:t>
            </w:r>
            <w:r>
              <w:rPr>
                <w:rFonts w:ascii="Arial" w:hAnsi="Arial"/>
                <w:b/>
                <w:vertAlign w:val="superscript"/>
              </w:rPr>
              <w:t>2</w:t>
            </w:r>
            <w:r>
              <w:rPr>
                <w:rFonts w:ascii="Arial" w:hAnsi="Arial"/>
                <w:b/>
              </w:rPr>
              <w:t>)</w:t>
            </w:r>
          </w:p>
        </w:tc>
        <w:tc>
          <w:tcPr>
            <w:tcW w:w="3521"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b/>
              </w:rPr>
            </w:pPr>
            <w:r>
              <w:rPr>
                <w:rFonts w:ascii="Arial" w:hAnsi="Arial"/>
                <w:b/>
              </w:rPr>
              <w:t>Capacidade (Nº de usuários)</w:t>
            </w:r>
          </w:p>
        </w:tc>
      </w:tr>
      <w:tr w:rsidR="00BE0E2A">
        <w:tblPrEx>
          <w:tblCellMar>
            <w:top w:w="0" w:type="dxa"/>
            <w:bottom w:w="0" w:type="dxa"/>
          </w:tblCellMar>
        </w:tblPrEx>
        <w:tc>
          <w:tcPr>
            <w:tcW w:w="309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70</w:t>
            </w:r>
          </w:p>
        </w:tc>
        <w:tc>
          <w:tcPr>
            <w:tcW w:w="3165"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40</w:t>
            </w:r>
          </w:p>
        </w:tc>
        <w:tc>
          <w:tcPr>
            <w:tcW w:w="3521" w:type="dxa"/>
            <w:tcBorders>
              <w:top w:val="single" w:sz="4" w:space="0" w:color="auto"/>
              <w:left w:val="single" w:sz="4" w:space="0" w:color="auto"/>
              <w:bottom w:val="single" w:sz="4" w:space="0" w:color="auto"/>
              <w:right w:val="single" w:sz="4" w:space="0" w:color="auto"/>
            </w:tcBorders>
          </w:tcPr>
          <w:p w:rsidR="00BE0E2A" w:rsidRDefault="00BE0E2A">
            <w:pPr>
              <w:spacing w:before="60" w:after="60"/>
              <w:jc w:val="center"/>
              <w:rPr>
                <w:rFonts w:ascii="Arial" w:hAnsi="Arial"/>
              </w:rPr>
            </w:pPr>
            <w:r>
              <w:rPr>
                <w:rFonts w:ascii="Arial" w:hAnsi="Arial"/>
              </w:rPr>
              <w:t>30</w:t>
            </w:r>
          </w:p>
        </w:tc>
      </w:tr>
      <w:tr w:rsidR="00BE0E2A">
        <w:tblPrEx>
          <w:tblCellMar>
            <w:top w:w="0" w:type="dxa"/>
            <w:bottom w:w="0" w:type="dxa"/>
          </w:tblCellMar>
        </w:tblPrEx>
        <w:tc>
          <w:tcPr>
            <w:tcW w:w="9781" w:type="dxa"/>
            <w:gridSpan w:val="3"/>
            <w:tcBorders>
              <w:top w:val="single" w:sz="4" w:space="0" w:color="auto"/>
              <w:left w:val="single" w:sz="4" w:space="0" w:color="auto"/>
              <w:bottom w:val="single" w:sz="4" w:space="0" w:color="auto"/>
              <w:right w:val="single" w:sz="4" w:space="0" w:color="auto"/>
            </w:tcBorders>
          </w:tcPr>
          <w:p w:rsidR="00BE0E2A" w:rsidRDefault="00BE0E2A">
            <w:pPr>
              <w:spacing w:before="60" w:after="60"/>
              <w:rPr>
                <w:rFonts w:ascii="Arial" w:hAnsi="Arial"/>
              </w:rPr>
            </w:pPr>
            <w:r>
              <w:rPr>
                <w:rFonts w:ascii="Arial" w:hAnsi="Arial"/>
              </w:rPr>
              <w:t xml:space="preserve">Outras informações: </w:t>
            </w:r>
          </w:p>
          <w:p w:rsidR="00BE0E2A" w:rsidRDefault="00BE0E2A">
            <w:pPr>
              <w:spacing w:before="60" w:after="60"/>
              <w:rPr>
                <w:rFonts w:ascii="Arial" w:hAnsi="Arial"/>
              </w:rPr>
            </w:pPr>
          </w:p>
        </w:tc>
      </w:tr>
    </w:tbl>
    <w:p w:rsidR="00BE0E2A" w:rsidRDefault="00BE0E2A">
      <w:pPr>
        <w:rPr>
          <w:rFonts w:ascii="Arial" w:hAnsi="Arial"/>
        </w:rPr>
      </w:pPr>
    </w:p>
    <w:p w:rsidR="00BE0E2A" w:rsidRDefault="00BE0E2A">
      <w:pPr>
        <w:pStyle w:val="Rodap"/>
        <w:tabs>
          <w:tab w:val="clear" w:pos="4419"/>
          <w:tab w:val="clear" w:pos="8838"/>
        </w:tabs>
        <w:rPr>
          <w:sz w:val="20"/>
        </w:rPr>
      </w:pPr>
    </w:p>
    <w:p w:rsidR="00BE0E2A" w:rsidRDefault="00BE0E2A">
      <w:pPr>
        <w:pStyle w:val="SubSubSubTtulo"/>
        <w:ind w:left="0"/>
      </w:pPr>
      <w:bookmarkStart w:id="515" w:name="_Toc523733237"/>
      <w:r>
        <w:t>5.4.5.4 Acervo/Livros: (adequação dos títulos à organização curricular do curso e suficiência do número de exemplares à demanda real em um mesmo período letivo).</w:t>
      </w:r>
      <w:bookmarkEnd w:id="515"/>
    </w:p>
    <w:p w:rsidR="00BE0E2A" w:rsidRDefault="00BE0E2A">
      <w:pPr>
        <w:pStyle w:val="Descrio"/>
      </w:pPr>
      <w:r>
        <w:t>O acesso ao material bibliográfico deverá ser de livre acesso pelos alunos.</w:t>
      </w: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992"/>
        <w:gridCol w:w="6237"/>
      </w:tblGrid>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jc w:val="center"/>
              <w:rPr>
                <w:sz w:val="20"/>
              </w:rPr>
            </w:pPr>
            <w:r>
              <w:rPr>
                <w:sz w:val="20"/>
              </w:rPr>
              <w:t>Item</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jc w:val="center"/>
              <w:rPr>
                <w:sz w:val="16"/>
              </w:rPr>
            </w:pPr>
            <w:r>
              <w:rPr>
                <w:sz w:val="16"/>
              </w:rPr>
              <w:t>Quantidade</w:t>
            </w: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jc w:val="center"/>
              <w:rPr>
                <w:sz w:val="20"/>
              </w:rPr>
            </w:pPr>
            <w:r>
              <w:rPr>
                <w:sz w:val="20"/>
              </w:rPr>
              <w:t>Observações</w:t>
            </w: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Títulos Existentes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sz w:val="20"/>
              </w:rPr>
              <w:t>2626</w:t>
            </w: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Títulos Encomendados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Títulos Programados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Volumes Existentes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r>
              <w:rPr>
                <w:sz w:val="20"/>
              </w:rPr>
              <w:t>2676</w:t>
            </w: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Volumes Encomendados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r w:rsidR="00BE0E2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rsidR="00BE0E2A" w:rsidRDefault="00BE0E2A">
            <w:pPr>
              <w:pStyle w:val="texto"/>
              <w:rPr>
                <w:sz w:val="20"/>
              </w:rPr>
            </w:pPr>
            <w:r>
              <w:rPr>
                <w:sz w:val="20"/>
              </w:rPr>
              <w:t>Volumes Programados</w:t>
            </w:r>
          </w:p>
        </w:tc>
        <w:tc>
          <w:tcPr>
            <w:tcW w:w="992" w:type="dxa"/>
            <w:tcBorders>
              <w:top w:val="single" w:sz="4" w:space="0" w:color="auto"/>
              <w:left w:val="single" w:sz="4" w:space="0" w:color="auto"/>
              <w:bottom w:val="single" w:sz="4" w:space="0" w:color="auto"/>
              <w:right w:val="single" w:sz="4" w:space="0" w:color="auto"/>
            </w:tcBorders>
          </w:tcPr>
          <w:p w:rsidR="00BE0E2A" w:rsidRDefault="00BE0E2A">
            <w:pPr>
              <w:pStyle w:val="texto"/>
              <w:spacing w:after="120" w:line="240" w:lineRule="auto"/>
              <w:jc w:val="center"/>
              <w:rPr>
                <w:sz w:val="20"/>
              </w:rPr>
            </w:pPr>
          </w:p>
        </w:tc>
        <w:tc>
          <w:tcPr>
            <w:tcW w:w="6237" w:type="dxa"/>
            <w:tcBorders>
              <w:top w:val="dashed" w:sz="4" w:space="0" w:color="auto"/>
              <w:left w:val="single" w:sz="4" w:space="0" w:color="auto"/>
              <w:bottom w:val="dashed" w:sz="4" w:space="0" w:color="auto"/>
              <w:right w:val="dashed" w:sz="4" w:space="0" w:color="auto"/>
            </w:tcBorders>
          </w:tcPr>
          <w:p w:rsidR="00BE0E2A" w:rsidRDefault="00BE0E2A">
            <w:pPr>
              <w:pStyle w:val="texto"/>
              <w:spacing w:before="60" w:after="60" w:line="240" w:lineRule="auto"/>
              <w:rPr>
                <w:sz w:val="20"/>
              </w:rPr>
            </w:pPr>
          </w:p>
        </w:tc>
      </w:tr>
    </w:tbl>
    <w:p w:rsidR="00BE0E2A" w:rsidRDefault="00BE0E2A">
      <w:pPr>
        <w:rPr>
          <w:rFonts w:ascii="Arial" w:hAnsi="Arial"/>
        </w:rPr>
      </w:pPr>
    </w:p>
    <w:p w:rsidR="00BE0E2A" w:rsidRDefault="00BE0E2A">
      <w:pPr>
        <w:rPr>
          <w:rFonts w:ascii="Arial" w:hAnsi="Arial"/>
        </w:rPr>
      </w:pPr>
    </w:p>
    <w:tbl>
      <w:tblPr>
        <w:tblW w:w="0" w:type="auto"/>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tblPr>
      <w:tblGrid>
        <w:gridCol w:w="7088"/>
        <w:gridCol w:w="1417"/>
        <w:gridCol w:w="1276"/>
      </w:tblGrid>
      <w:tr w:rsidR="00BE0E2A">
        <w:tblPrEx>
          <w:tblCellMar>
            <w:top w:w="0" w:type="dxa"/>
            <w:bottom w:w="0" w:type="dxa"/>
          </w:tblCellMar>
        </w:tblPrEx>
        <w:tc>
          <w:tcPr>
            <w:tcW w:w="7088" w:type="dxa"/>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Os títulos atendem todos os Módulos/Disciplinas/Projetos e outros do Curso ?</w:t>
            </w:r>
          </w:p>
        </w:tc>
        <w:tc>
          <w:tcPr>
            <w:tcW w:w="1417" w:type="dxa"/>
            <w:tcBorders>
              <w:top w:val="dashed" w:sz="4" w:space="0" w:color="auto"/>
              <w:left w:val="dashed" w:sz="4" w:space="0" w:color="auto"/>
              <w:bottom w:val="dashed" w:sz="4" w:space="0" w:color="auto"/>
              <w:right w:val="dashed" w:sz="4" w:space="0" w:color="auto"/>
            </w:tcBorders>
          </w:tcPr>
          <w:p w:rsidR="00BE0E2A" w:rsidRDefault="00BE0E2A">
            <w:pPr>
              <w:pStyle w:val="texto"/>
              <w:jc w:val="center"/>
              <w:rPr>
                <w:sz w:val="20"/>
              </w:rPr>
            </w:pPr>
            <w:r>
              <w:rPr>
                <w:sz w:val="20"/>
              </w:rPr>
              <w:t>SIM ou NÃO</w:t>
            </w:r>
          </w:p>
        </w:tc>
        <w:tc>
          <w:tcPr>
            <w:tcW w:w="1276" w:type="dxa"/>
            <w:tcBorders>
              <w:top w:val="dashed" w:sz="4" w:space="0" w:color="auto"/>
              <w:left w:val="dashed" w:sz="4" w:space="0" w:color="auto"/>
              <w:bottom w:val="dashed" w:sz="4" w:space="0" w:color="auto"/>
              <w:right w:val="dashed" w:sz="4" w:space="0" w:color="auto"/>
            </w:tcBorders>
          </w:tcPr>
          <w:p w:rsidR="00BE0E2A" w:rsidRDefault="00BE0E2A">
            <w:pPr>
              <w:pStyle w:val="texto"/>
              <w:jc w:val="center"/>
              <w:rPr>
                <w:b/>
                <w:sz w:val="20"/>
              </w:rPr>
            </w:pPr>
            <w:r>
              <w:rPr>
                <w:b/>
                <w:sz w:val="20"/>
              </w:rPr>
              <w:t>NÃO</w:t>
            </w:r>
          </w:p>
        </w:tc>
      </w:tr>
    </w:tbl>
    <w:p w:rsidR="00BE0E2A" w:rsidRDefault="00BE0E2A">
      <w:pPr>
        <w:pStyle w:val="Rodap"/>
        <w:tabs>
          <w:tab w:val="clear" w:pos="4419"/>
          <w:tab w:val="clear" w:pos="8838"/>
        </w:tabs>
        <w:rPr>
          <w:sz w:val="20"/>
        </w:rPr>
      </w:pPr>
    </w:p>
    <w:p w:rsidR="00BE0E2A" w:rsidRDefault="00BE0E2A">
      <w:pPr>
        <w:pStyle w:val="SubSubSubTtulo"/>
        <w:ind w:left="0"/>
      </w:pPr>
      <w:bookmarkStart w:id="516" w:name="_Toc523733238"/>
      <w:r>
        <w:t>5.4.5.5 Serviços de reprografia, catalogação, informação ao usuário, informatização, sistema de recuperação de informações, internet, empréstimo, recursos audiovisuais e outros</w:t>
      </w:r>
      <w:bookmarkEnd w:id="516"/>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 xml:space="preserve"> </w:t>
            </w:r>
          </w:p>
          <w:p w:rsidR="00BE0E2A" w:rsidRDefault="00BE0E2A">
            <w:pPr>
              <w:pStyle w:val="texto"/>
              <w:spacing w:before="0" w:line="240" w:lineRule="auto"/>
              <w:rPr>
                <w:sz w:val="20"/>
              </w:rPr>
            </w:pPr>
          </w:p>
        </w:tc>
      </w:tr>
    </w:tbl>
    <w:p w:rsidR="00BE0E2A" w:rsidRDefault="00BE0E2A">
      <w:pPr>
        <w:rPr>
          <w:rFonts w:ascii="Arial" w:hAnsi="Arial"/>
        </w:rPr>
      </w:pPr>
    </w:p>
    <w:tbl>
      <w:tblPr>
        <w:tblW w:w="0" w:type="auto"/>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tblPr>
      <w:tblGrid>
        <w:gridCol w:w="2694"/>
        <w:gridCol w:w="850"/>
        <w:gridCol w:w="6237"/>
      </w:tblGrid>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ITEM</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sz w:val="20"/>
              </w:rPr>
            </w:pPr>
            <w:r>
              <w:rPr>
                <w:b/>
                <w:sz w:val="20"/>
              </w:rPr>
              <w:t>Comentários</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Reprografia</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X  )  Satisfatório      (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Catalogação</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  Satisfatório      ( X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Informação ao usuário</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  Satisfatório      ( X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Informatização</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  Satisfatório      (  X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left"/>
              <w:rPr>
                <w:b/>
                <w:sz w:val="20"/>
              </w:rPr>
            </w:pPr>
            <w:r>
              <w:rPr>
                <w:b/>
                <w:sz w:val="20"/>
              </w:rPr>
              <w:t>Sistema de recuperação de informações</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  Satisfatório      ( X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Internet</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  Satisfatório      (  X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Empréstimo</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X  )  Satisfatório      (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b/>
                <w:sz w:val="20"/>
              </w:rPr>
            </w:pPr>
            <w:r>
              <w:rPr>
                <w:b/>
                <w:sz w:val="20"/>
              </w:rPr>
              <w:t>Recursos Audiovisuais</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X )  Satisfatório      (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left"/>
              <w:rPr>
                <w:b/>
                <w:sz w:val="20"/>
              </w:rPr>
            </w:pPr>
            <w:r>
              <w:rPr>
                <w:b/>
                <w:sz w:val="20"/>
              </w:rPr>
              <w:t>Recursos de Multimeios</w:t>
            </w:r>
          </w:p>
        </w:tc>
        <w:tc>
          <w:tcPr>
            <w:tcW w:w="7087"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rPr>
                <w:sz w:val="20"/>
              </w:rPr>
            </w:pPr>
            <w:r>
              <w:rPr>
                <w:sz w:val="20"/>
              </w:rPr>
              <w:t xml:space="preserve">  (  X )  Satisfatório      (   ) Insatisfatório     (   ) Inexistente</w:t>
            </w:r>
          </w:p>
        </w:tc>
      </w:tr>
      <w:tr w:rsidR="00BE0E2A">
        <w:tblPrEx>
          <w:tblCellMar>
            <w:top w:w="0" w:type="dxa"/>
            <w:bottom w:w="0" w:type="dxa"/>
          </w:tblCellMar>
        </w:tblPrEx>
        <w:trPr>
          <w:cantSplit/>
        </w:trPr>
        <w:tc>
          <w:tcPr>
            <w:tcW w:w="2694"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p>
        </w:tc>
        <w:tc>
          <w:tcPr>
            <w:tcW w:w="85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p>
        </w:tc>
        <w:tc>
          <w:tcPr>
            <w:tcW w:w="6237"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jc w:val="right"/>
              <w:rPr>
                <w:sz w:val="20"/>
              </w:rPr>
            </w:pPr>
            <w:r>
              <w:rPr>
                <w:i/>
                <w:sz w:val="20"/>
              </w:rPr>
              <w:t>Exclusivo do MEC    .</w:t>
            </w: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517" w:name="_Toc523733239"/>
      <w:r>
        <w:t>5.4.5.6 Horário de Funcionamento.</w:t>
      </w:r>
      <w:bookmarkEnd w:id="517"/>
    </w:p>
    <w:p w:rsidR="00BE0E2A" w:rsidRDefault="00BE0E2A">
      <w:pPr>
        <w:numPr>
          <w:ilvl w:val="0"/>
          <w:numId w:val="4"/>
        </w:numPr>
        <w:rPr>
          <w:rFonts w:ascii="Arial" w:hAnsi="Arial"/>
        </w:rPr>
      </w:pPr>
      <w:r>
        <w:rPr>
          <w:rFonts w:ascii="Arial" w:hAnsi="Arial"/>
        </w:rPr>
        <w:t>A Biblioteca deverá funcionar obrigatoriamente no horário do curso e mais um horário complementar.</w:t>
      </w:r>
    </w:p>
    <w:p w:rsidR="00BE0E2A" w:rsidRDefault="00BE0E2A">
      <w:pPr>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84"/>
        <w:gridCol w:w="1140"/>
        <w:gridCol w:w="1140"/>
        <w:gridCol w:w="1140"/>
        <w:gridCol w:w="1140"/>
        <w:gridCol w:w="1140"/>
        <w:gridCol w:w="1140"/>
        <w:gridCol w:w="1299"/>
      </w:tblGrid>
      <w:tr w:rsidR="00BE0E2A">
        <w:tblPrEx>
          <w:tblCellMar>
            <w:top w:w="0" w:type="dxa"/>
            <w:bottom w:w="0" w:type="dxa"/>
          </w:tblCellMar>
        </w:tblPrEx>
        <w:tc>
          <w:tcPr>
            <w:tcW w:w="9923" w:type="dxa"/>
            <w:gridSpan w:val="8"/>
            <w:tcBorders>
              <w:top w:val="single" w:sz="4" w:space="0" w:color="auto"/>
              <w:left w:val="single" w:sz="4" w:space="0" w:color="auto"/>
              <w:bottom w:val="single" w:sz="4" w:space="0" w:color="auto"/>
              <w:right w:val="single" w:sz="4" w:space="0" w:color="auto"/>
            </w:tcBorders>
          </w:tcPr>
          <w:p w:rsidR="00BE0E2A" w:rsidRDefault="00BE0E2A">
            <w:pPr>
              <w:pStyle w:val="Ttulo9"/>
            </w:pPr>
            <w:r>
              <w:t>Quadro de Horários</w:t>
            </w:r>
          </w:p>
        </w:tc>
      </w:tr>
      <w:tr w:rsidR="00BE0E2A">
        <w:tblPrEx>
          <w:tblCellMar>
            <w:top w:w="0" w:type="dxa"/>
            <w:bottom w:w="0" w:type="dxa"/>
          </w:tblCellMar>
        </w:tblPrEx>
        <w:tc>
          <w:tcPr>
            <w:tcW w:w="178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Biblioteca Nº</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Segunda</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Terça</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Quarta</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Quinta</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Sexta</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Sábado</w:t>
            </w:r>
          </w:p>
        </w:tc>
        <w:tc>
          <w:tcPr>
            <w:tcW w:w="129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sz w:val="20"/>
              </w:rPr>
            </w:pPr>
            <w:r>
              <w:rPr>
                <w:sz w:val="20"/>
              </w:rPr>
              <w:t>Domingo</w:t>
            </w:r>
          </w:p>
        </w:tc>
      </w:tr>
      <w:tr w:rsidR="00BE0E2A">
        <w:tblPrEx>
          <w:tblCellMar>
            <w:top w:w="0" w:type="dxa"/>
            <w:bottom w:w="0" w:type="dxa"/>
          </w:tblCellMar>
        </w:tblPrEx>
        <w:tc>
          <w:tcPr>
            <w:tcW w:w="178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1</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7:30 – 22:00 </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7:30 – 22:00 </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7:30 – 22:00 </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7:30 – 22:00 </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 xml:space="preserve">7:30 – 22:00 </w:t>
            </w: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xxx</w:t>
            </w:r>
          </w:p>
        </w:tc>
        <w:tc>
          <w:tcPr>
            <w:tcW w:w="129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r>
              <w:rPr>
                <w:b/>
                <w:sz w:val="20"/>
              </w:rPr>
              <w:t>xxx</w:t>
            </w:r>
          </w:p>
        </w:tc>
      </w:tr>
      <w:tr w:rsidR="00BE0E2A">
        <w:tblPrEx>
          <w:tblCellMar>
            <w:top w:w="0" w:type="dxa"/>
            <w:bottom w:w="0" w:type="dxa"/>
          </w:tblCellMar>
        </w:tblPrEx>
        <w:tc>
          <w:tcPr>
            <w:tcW w:w="178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29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78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29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r w:rsidR="00BE0E2A">
        <w:tblPrEx>
          <w:tblCellMar>
            <w:top w:w="0" w:type="dxa"/>
            <w:bottom w:w="0" w:type="dxa"/>
          </w:tblCellMar>
        </w:tblPrEx>
        <w:tc>
          <w:tcPr>
            <w:tcW w:w="1784"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140"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c>
          <w:tcPr>
            <w:tcW w:w="1299"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60" w:after="60" w:line="240" w:lineRule="auto"/>
              <w:jc w:val="center"/>
              <w:rPr>
                <w:b/>
                <w:sz w:val="20"/>
              </w:rPr>
            </w:pPr>
          </w:p>
        </w:tc>
      </w:tr>
    </w:tbl>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518" w:name="_Toc523733240"/>
      <w:r>
        <w:t>5.4.5.7 Mecanismo e periodicidade de atualização do acervo.</w:t>
      </w:r>
      <w:bookmarkEnd w:id="518"/>
    </w:p>
    <w:p w:rsidR="00BE0E2A" w:rsidRDefault="00BE0E2A">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Através de projetos do MEC como o Proep ou doação de empresas ou da FUNCEFET.</w:t>
            </w:r>
          </w:p>
          <w:p w:rsidR="00BE0E2A" w:rsidRDefault="00BE0E2A">
            <w:pPr>
              <w:pStyle w:val="texto"/>
              <w:spacing w:before="0" w:line="240" w:lineRule="auto"/>
              <w:rPr>
                <w:sz w:val="20"/>
              </w:rPr>
            </w:pPr>
          </w:p>
        </w:tc>
      </w:tr>
    </w:tbl>
    <w:p w:rsidR="00BE0E2A" w:rsidRDefault="00BE0E2A">
      <w:pPr>
        <w:rPr>
          <w:rFonts w:ascii="Arial" w:hAnsi="Arial"/>
        </w:rPr>
      </w:pPr>
    </w:p>
    <w:p w:rsidR="00BE0E2A" w:rsidRDefault="00BE0E2A">
      <w:pPr>
        <w:rPr>
          <w:rFonts w:ascii="Arial" w:hAnsi="Arial"/>
        </w:rPr>
      </w:pPr>
    </w:p>
    <w:p w:rsidR="00BE0E2A" w:rsidRDefault="00BE0E2A">
      <w:pPr>
        <w:pStyle w:val="SubSubSubTtulo"/>
        <w:ind w:left="0"/>
      </w:pPr>
      <w:bookmarkStart w:id="519" w:name="_Toc523733241"/>
      <w:r>
        <w:t>5.4.5.8 Recursos Humanos</w:t>
      </w:r>
      <w:bookmarkEnd w:id="519"/>
    </w:p>
    <w:p w:rsidR="00BE0E2A" w:rsidRDefault="00BE0E2A">
      <w:pPr>
        <w:pStyle w:val="Descrio"/>
      </w:pPr>
      <w:r>
        <w:t>Anexar cópia do diploma do(a) bibliotecário(a) e registro profissional.</w:t>
      </w:r>
    </w:p>
    <w:p w:rsidR="00BE0E2A" w:rsidRDefault="00BE0E2A">
      <w:pPr>
        <w:pStyle w:val="Descrio"/>
      </w:pPr>
      <w:r>
        <w:t>Descrever a qualificação, o regime de trabalho, o tipo de vínculo profissional com a instituição mantida e o horário de trabalho de cada profissional da biblioteca.</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single" w:sz="4" w:space="0" w:color="auto"/>
              <w:left w:val="single" w:sz="4" w:space="0" w:color="auto"/>
              <w:bottom w:val="single" w:sz="4" w:space="0" w:color="auto"/>
              <w:right w:val="single" w:sz="4" w:space="0" w:color="auto"/>
            </w:tcBorders>
          </w:tcPr>
          <w:p w:rsidR="00BE0E2A" w:rsidRDefault="00BE0E2A">
            <w:pPr>
              <w:pStyle w:val="texto"/>
              <w:spacing w:before="0" w:line="240" w:lineRule="auto"/>
              <w:rPr>
                <w:sz w:val="20"/>
              </w:rPr>
            </w:pPr>
            <w:r>
              <w:rPr>
                <w:sz w:val="20"/>
              </w:rPr>
              <w:t>Prof. Renato Luís Brauner de Azevedo – Coordenador de Apoio a Comunidade Escolar</w:t>
            </w:r>
          </w:p>
          <w:p w:rsidR="00BE0E2A" w:rsidRDefault="00BE0E2A">
            <w:pPr>
              <w:pStyle w:val="texto"/>
              <w:spacing w:before="0" w:line="240" w:lineRule="auto"/>
              <w:rPr>
                <w:sz w:val="20"/>
              </w:rPr>
            </w:pPr>
            <w:r>
              <w:rPr>
                <w:sz w:val="20"/>
              </w:rPr>
              <w:t xml:space="preserve">Rosinei Elizabete Miuzzo Klein – Técnica Administrativa – Bibliotecária </w:t>
            </w:r>
          </w:p>
          <w:p w:rsidR="00BE0E2A" w:rsidRDefault="00BE0E2A">
            <w:pPr>
              <w:pStyle w:val="texto"/>
              <w:spacing w:before="0" w:line="240" w:lineRule="auto"/>
              <w:rPr>
                <w:sz w:val="20"/>
              </w:rPr>
            </w:pPr>
            <w:r>
              <w:rPr>
                <w:sz w:val="20"/>
              </w:rPr>
              <w:t>Augusto Teixeira – Técnico Administrativo - Seg a Sex dás 9:15 ás 12:00 e 13:30 ás 18:15</w:t>
            </w:r>
          </w:p>
          <w:p w:rsidR="00BE0E2A" w:rsidRDefault="00BE0E2A">
            <w:pPr>
              <w:pStyle w:val="texto"/>
              <w:spacing w:before="0" w:line="240" w:lineRule="auto"/>
              <w:rPr>
                <w:sz w:val="20"/>
              </w:rPr>
            </w:pPr>
            <w:r>
              <w:rPr>
                <w:sz w:val="20"/>
              </w:rPr>
              <w:t xml:space="preserve">Eduardo Lopes Griesbeller – aluno bolsista – 20h - Seg a ex dás 7:15 às 11:15 </w:t>
            </w:r>
          </w:p>
          <w:p w:rsidR="00BE0E2A" w:rsidRDefault="00BE0E2A">
            <w:pPr>
              <w:pStyle w:val="texto"/>
              <w:spacing w:before="0" w:line="240" w:lineRule="auto"/>
              <w:rPr>
                <w:sz w:val="20"/>
              </w:rPr>
            </w:pPr>
            <w:r>
              <w:rPr>
                <w:sz w:val="20"/>
              </w:rPr>
              <w:t>Luis Marcelino de Souza da Silva  – aluno bolsista – 20h - Seg a ex dás 11:00 às 12:30 e 13:15 às 15:45</w:t>
            </w:r>
          </w:p>
          <w:p w:rsidR="00BE0E2A" w:rsidRDefault="00BE0E2A">
            <w:pPr>
              <w:pStyle w:val="texto"/>
              <w:spacing w:before="0" w:line="240" w:lineRule="auto"/>
              <w:rPr>
                <w:sz w:val="20"/>
              </w:rPr>
            </w:pPr>
            <w:r>
              <w:rPr>
                <w:sz w:val="20"/>
              </w:rPr>
              <w:t>Caroline de Moura – aluno bolsista – 20h - Seg a ex dás 15:30 às 19:30</w:t>
            </w:r>
          </w:p>
          <w:p w:rsidR="00BE0E2A" w:rsidRDefault="00BE0E2A">
            <w:pPr>
              <w:pStyle w:val="texto"/>
              <w:spacing w:before="0" w:line="240" w:lineRule="auto"/>
              <w:rPr>
                <w:sz w:val="20"/>
              </w:rPr>
            </w:pPr>
            <w:r>
              <w:rPr>
                <w:sz w:val="20"/>
              </w:rPr>
              <w:t>Gabriela Rodrigues Rosa – aluno bolsista – 20h - Seg a ex dás 18:00 às 22:00</w:t>
            </w:r>
          </w:p>
          <w:p w:rsidR="00BE0E2A" w:rsidRDefault="00BE0E2A">
            <w:pPr>
              <w:pStyle w:val="texto"/>
              <w:spacing w:before="0" w:line="240" w:lineRule="auto"/>
              <w:rPr>
                <w:sz w:val="20"/>
              </w:rPr>
            </w:pPr>
            <w:r>
              <w:rPr>
                <w:sz w:val="20"/>
              </w:rPr>
              <w:t>Elizete Nunes Gonçalves – aluno bolsista – 20h - Seg a ex dás 18:30 às 22:30</w:t>
            </w:r>
          </w:p>
          <w:p w:rsidR="00BE0E2A" w:rsidRDefault="00BE0E2A">
            <w:pPr>
              <w:pStyle w:val="texto"/>
              <w:spacing w:before="0" w:line="240" w:lineRule="auto"/>
              <w:rPr>
                <w:sz w:val="20"/>
              </w:rPr>
            </w:pPr>
          </w:p>
        </w:tc>
      </w:tr>
    </w:tbl>
    <w:p w:rsidR="00BE0E2A" w:rsidRDefault="00BE0E2A">
      <w:pPr>
        <w:rPr>
          <w:rFonts w:ascii="Arial" w:hAnsi="Arial"/>
        </w:rPr>
      </w:pPr>
    </w:p>
    <w:tbl>
      <w:tblPr>
        <w:tblW w:w="0" w:type="auto"/>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tblPr>
      <w:tblGrid>
        <w:gridCol w:w="8080"/>
        <w:gridCol w:w="1701"/>
      </w:tblGrid>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sz w:val="20"/>
              </w:rPr>
            </w:pPr>
            <w:r>
              <w:rPr>
                <w:sz w:val="20"/>
              </w:rPr>
              <w:t>Quantos profissionais compõem o corpo técnico?</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1</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sz w:val="20"/>
              </w:rPr>
            </w:pP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Sim ou Não</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sz w:val="20"/>
              </w:rPr>
            </w:pPr>
            <w:r>
              <w:rPr>
                <w:sz w:val="20"/>
              </w:rPr>
              <w:t>Os profissionais possuem formação técnica oficial?</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1</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sz w:val="20"/>
              </w:rPr>
            </w:pPr>
            <w:r>
              <w:rPr>
                <w:sz w:val="20"/>
              </w:rPr>
              <w:t>Corpo técnico é um número suficiente para atender à demanda de serviço?</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SIM</w:t>
            </w:r>
          </w:p>
        </w:tc>
      </w:tr>
      <w:tr w:rsidR="00BE0E2A">
        <w:tblPrEx>
          <w:tblCellMar>
            <w:top w:w="0" w:type="dxa"/>
            <w:bottom w:w="0" w:type="dxa"/>
          </w:tblCellMar>
        </w:tblPrEx>
        <w:tc>
          <w:tcPr>
            <w:tcW w:w="8080"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rPr>
                <w:sz w:val="20"/>
              </w:rPr>
            </w:pPr>
            <w:r>
              <w:rPr>
                <w:sz w:val="20"/>
              </w:rPr>
              <w:t>O recurso humano é satisfatório ?</w:t>
            </w:r>
          </w:p>
        </w:tc>
        <w:tc>
          <w:tcPr>
            <w:tcW w:w="1701" w:type="dxa"/>
            <w:tcBorders>
              <w:top w:val="dashed" w:sz="4" w:space="0" w:color="auto"/>
              <w:left w:val="dashed" w:sz="4" w:space="0" w:color="auto"/>
              <w:bottom w:val="dashed" w:sz="4" w:space="0" w:color="auto"/>
              <w:right w:val="dashed" w:sz="4" w:space="0" w:color="auto"/>
            </w:tcBorders>
          </w:tcPr>
          <w:p w:rsidR="00BE0E2A" w:rsidRDefault="00BE0E2A">
            <w:pPr>
              <w:pStyle w:val="texto"/>
              <w:spacing w:before="60" w:after="60" w:line="240" w:lineRule="auto"/>
              <w:jc w:val="center"/>
              <w:rPr>
                <w:b/>
                <w:sz w:val="20"/>
              </w:rPr>
            </w:pPr>
            <w:r>
              <w:rPr>
                <w:b/>
                <w:sz w:val="20"/>
              </w:rPr>
              <w:t>NÃO</w:t>
            </w:r>
          </w:p>
        </w:tc>
      </w:tr>
      <w:tr w:rsidR="00BE0E2A">
        <w:tblPrEx>
          <w:tblCellMar>
            <w:top w:w="0" w:type="dxa"/>
            <w:bottom w:w="0" w:type="dxa"/>
          </w:tblCellMar>
        </w:tblPrEx>
        <w:trPr>
          <w:cantSplit/>
        </w:trPr>
        <w:tc>
          <w:tcPr>
            <w:tcW w:w="9781" w:type="dxa"/>
            <w:gridSpan w:val="2"/>
            <w:tcBorders>
              <w:top w:val="dashed" w:sz="4" w:space="0" w:color="auto"/>
              <w:left w:val="dashed" w:sz="4" w:space="0" w:color="auto"/>
              <w:bottom w:val="dashed" w:sz="4" w:space="0" w:color="auto"/>
              <w:right w:val="dashed" w:sz="4" w:space="0" w:color="auto"/>
            </w:tcBorders>
          </w:tcPr>
          <w:p w:rsidR="00BE0E2A" w:rsidRDefault="00BE0E2A">
            <w:pPr>
              <w:pStyle w:val="texto"/>
              <w:spacing w:before="0" w:line="240" w:lineRule="auto"/>
              <w:ind w:left="2127"/>
              <w:jc w:val="right"/>
              <w:rPr>
                <w:sz w:val="20"/>
              </w:rPr>
            </w:pPr>
            <w:r>
              <w:rPr>
                <w:i/>
                <w:sz w:val="20"/>
              </w:rPr>
              <w:t>Exclusivo do MEC    .</w:t>
            </w:r>
          </w:p>
        </w:tc>
      </w:tr>
    </w:tbl>
    <w:p w:rsidR="00BE0E2A" w:rsidRDefault="00BE0E2A">
      <w:pPr>
        <w:ind w:left="2127"/>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rPr>
          <w:rFonts w:ascii="Arial" w:hAnsi="Arial"/>
        </w:rPr>
      </w:pPr>
    </w:p>
    <w:p w:rsidR="00BE0E2A" w:rsidRDefault="00BE0E2A">
      <w:pPr>
        <w:pStyle w:val="Ttulo"/>
      </w:pPr>
      <w:r>
        <w:br w:type="page"/>
      </w:r>
      <w:bookmarkStart w:id="520" w:name="_Toc523726746"/>
      <w:bookmarkStart w:id="521" w:name="_Toc523727146"/>
      <w:bookmarkStart w:id="522" w:name="_Toc523727850"/>
      <w:bookmarkStart w:id="523" w:name="_Toc523732560"/>
      <w:bookmarkStart w:id="524" w:name="_Toc523733244"/>
      <w:bookmarkStart w:id="525" w:name="_Toc523734029"/>
      <w:bookmarkStart w:id="526" w:name="_Toc523735239"/>
      <w:bookmarkStart w:id="527" w:name="_Toc523891937"/>
      <w:bookmarkStart w:id="528" w:name="_Toc523892254"/>
      <w:bookmarkStart w:id="529" w:name="_Toc58907440"/>
      <w:r>
        <w:t>PARECER DA ANÁLISE TÉCNICA</w:t>
      </w:r>
      <w:bookmarkEnd w:id="520"/>
      <w:bookmarkEnd w:id="521"/>
      <w:bookmarkEnd w:id="522"/>
      <w:bookmarkEnd w:id="523"/>
      <w:bookmarkEnd w:id="524"/>
      <w:bookmarkEnd w:id="525"/>
      <w:bookmarkEnd w:id="526"/>
      <w:r>
        <w:t xml:space="preserve"> DA COMISSÃO AVALIADORA</w:t>
      </w:r>
      <w:bookmarkEnd w:id="527"/>
      <w:bookmarkEnd w:id="528"/>
      <w:bookmarkEnd w:id="529"/>
    </w:p>
    <w:p w:rsidR="00BE0E2A" w:rsidRDefault="00BE0E2A">
      <w:pPr>
        <w:numPr>
          <w:ilvl w:val="0"/>
          <w:numId w:val="9"/>
        </w:numPr>
        <w:rPr>
          <w:rFonts w:ascii="Arial" w:hAnsi="Arial"/>
        </w:rPr>
      </w:pPr>
      <w:r>
        <w:rPr>
          <w:rFonts w:ascii="Arial" w:hAnsi="Arial"/>
        </w:rPr>
        <w:t>O Parecer da Comissão Técnica é o ponto de partida para os trabalhos da Comissão Avaliadora. Esta última deverá completar a análise do processo de reconhecimento do curso.</w:t>
      </w:r>
    </w:p>
    <w:p w:rsidR="00BE0E2A" w:rsidRDefault="00BE0E2A">
      <w:pPr>
        <w:rPr>
          <w:rFonts w:ascii="Arial" w:hAnsi="Arial"/>
        </w:rPr>
      </w:pPr>
    </w:p>
    <w:p w:rsidR="00BE0E2A" w:rsidRDefault="00BE0E2A">
      <w:pPr>
        <w:pStyle w:val="Corpodetexto"/>
        <w:rPr>
          <w:color w:val="auto"/>
        </w:rPr>
      </w:pPr>
      <w:r>
        <w:rPr>
          <w:color w:val="auto"/>
        </w:rPr>
        <w:t>MINISTÉRIO DA EDUCAÇÃO</w:t>
      </w:r>
    </w:p>
    <w:p w:rsidR="00BE0E2A" w:rsidRDefault="00BE0E2A">
      <w:pPr>
        <w:pStyle w:val="Corpodetexto"/>
        <w:rPr>
          <w:color w:val="auto"/>
        </w:rPr>
      </w:pPr>
      <w:r>
        <w:rPr>
          <w:color w:val="auto"/>
        </w:rPr>
        <w:t>SECRETARIA DE EDUCAÇÃO MÉDIA E TECNOLÓGICA</w:t>
      </w:r>
    </w:p>
    <w:p w:rsidR="00BE0E2A" w:rsidRDefault="00BE0E2A">
      <w:pPr>
        <w:pStyle w:val="Corpodetexto"/>
        <w:rPr>
          <w:color w:val="auto"/>
        </w:rPr>
      </w:pPr>
      <w:r>
        <w:rPr>
          <w:color w:val="auto"/>
        </w:rPr>
        <w:t>DIRETORIA DE PROGRAMA DA REDE FEDERAL</w:t>
      </w:r>
    </w:p>
    <w:p w:rsidR="00BE0E2A" w:rsidRDefault="00BE0E2A">
      <w:pPr>
        <w:pStyle w:val="Corpodetexto"/>
        <w:rPr>
          <w:color w:val="auto"/>
        </w:rPr>
      </w:pPr>
      <w:r>
        <w:rPr>
          <w:color w:val="auto"/>
        </w:rPr>
        <w:t>Coordenação Geral de Capacitação Tecnológica</w:t>
      </w:r>
    </w:p>
    <w:p w:rsidR="00BE0E2A" w:rsidRDefault="00BE0E2A">
      <w:pPr>
        <w:autoSpaceDE w:val="0"/>
        <w:autoSpaceDN w:val="0"/>
        <w:adjustRightInd w:val="0"/>
        <w:rPr>
          <w:rFonts w:ascii="Arial" w:hAnsi="Arial"/>
        </w:rPr>
      </w:pPr>
    </w:p>
    <w:p w:rsidR="00BE0E2A" w:rsidRDefault="00BE0E2A">
      <w:pPr>
        <w:autoSpaceDE w:val="0"/>
        <w:autoSpaceDN w:val="0"/>
        <w:adjustRightInd w:val="0"/>
        <w:rPr>
          <w:rFonts w:ascii="Arial" w:hAnsi="Arial"/>
        </w:rPr>
      </w:pPr>
    </w:p>
    <w:p w:rsidR="00BE0E2A" w:rsidRDefault="00BE0E2A">
      <w:pPr>
        <w:pStyle w:val="Rodap"/>
        <w:tabs>
          <w:tab w:val="clear" w:pos="4419"/>
          <w:tab w:val="clear" w:pos="8838"/>
        </w:tabs>
        <w:adjustRightInd w:val="0"/>
      </w:pPr>
    </w:p>
    <w:p w:rsidR="00BE0E2A" w:rsidRDefault="00BE0E2A">
      <w:pPr>
        <w:pStyle w:val="Recuodecorpodetexto"/>
        <w:rPr>
          <w:b/>
          <w:sz w:val="22"/>
        </w:rPr>
      </w:pPr>
      <w:r>
        <w:rPr>
          <w:b/>
          <w:sz w:val="22"/>
        </w:rPr>
        <w:t>Solicitação:</w:t>
      </w:r>
      <w:r>
        <w:rPr>
          <w:sz w:val="22"/>
        </w:rPr>
        <w:t xml:space="preserve"> Análise Técnica referente à Organização e Desenvolvimento Curricular Curso Superior de Tecnologia em Polímeros – ênfase em Gestão da Qualidade</w:t>
      </w:r>
      <w:r>
        <w:rPr>
          <w:b/>
          <w:sz w:val="22"/>
        </w:rPr>
        <w:t xml:space="preserve"> </w:t>
      </w:r>
    </w:p>
    <w:p w:rsidR="00BE0E2A" w:rsidRDefault="00BE0E2A">
      <w:pPr>
        <w:pStyle w:val="Recuodecorpodetexto"/>
        <w:rPr>
          <w:sz w:val="22"/>
        </w:rPr>
      </w:pPr>
      <w:r>
        <w:rPr>
          <w:b/>
          <w:sz w:val="22"/>
        </w:rPr>
        <w:t>Área Profissional:</w:t>
      </w:r>
      <w:r>
        <w:rPr>
          <w:sz w:val="22"/>
        </w:rPr>
        <w:t xml:space="preserve"> Química</w:t>
      </w:r>
    </w:p>
    <w:p w:rsidR="00BE0E2A" w:rsidRDefault="00BE0E2A">
      <w:pPr>
        <w:pStyle w:val="Recuodecorpodetexto"/>
        <w:rPr>
          <w:sz w:val="22"/>
        </w:rPr>
      </w:pPr>
      <w:r>
        <w:rPr>
          <w:b/>
          <w:sz w:val="22"/>
        </w:rPr>
        <w:t>Mantida:</w:t>
      </w:r>
      <w:r>
        <w:rPr>
          <w:sz w:val="22"/>
        </w:rPr>
        <w:t xml:space="preserve"> </w:t>
      </w:r>
      <w:r>
        <w:rPr>
          <w:snapToGrid w:val="0"/>
          <w:sz w:val="22"/>
        </w:rPr>
        <w:t xml:space="preserve">Centro Federal de Educação Tecnológica de Pelotas - CEFET-RS - </w:t>
      </w:r>
      <w:r>
        <w:rPr>
          <w:sz w:val="22"/>
        </w:rPr>
        <w:t>Unidade de Ensino Descentralizada – Sapucaia do Sul</w:t>
      </w:r>
    </w:p>
    <w:p w:rsidR="00BE0E2A" w:rsidRDefault="00BE0E2A">
      <w:pPr>
        <w:pStyle w:val="Recuodecorpodetexto"/>
        <w:rPr>
          <w:sz w:val="22"/>
        </w:rPr>
      </w:pPr>
      <w:r>
        <w:rPr>
          <w:b/>
          <w:sz w:val="22"/>
        </w:rPr>
        <w:t xml:space="preserve">Mantenedora: </w:t>
      </w:r>
      <w:r>
        <w:rPr>
          <w:sz w:val="22"/>
        </w:rPr>
        <w:t xml:space="preserve">União </w:t>
      </w:r>
    </w:p>
    <w:p w:rsidR="00BE0E2A" w:rsidRDefault="00BE0E2A">
      <w:pPr>
        <w:pStyle w:val="Corpodetexto"/>
        <w:pBdr>
          <w:bottom w:val="single" w:sz="24" w:space="1" w:color="auto"/>
        </w:pBdr>
        <w:rPr>
          <w:color w:val="auto"/>
          <w:sz w:val="22"/>
        </w:rPr>
      </w:pPr>
      <w:r>
        <w:rPr>
          <w:color w:val="auto"/>
          <w:sz w:val="22"/>
        </w:rPr>
        <w:t>Processo nº 23000.014941/2002-04</w:t>
      </w:r>
    </w:p>
    <w:p w:rsidR="00BE0E2A" w:rsidRDefault="00BE0E2A">
      <w:pPr>
        <w:pStyle w:val="Corpodetexto"/>
        <w:pBdr>
          <w:bottom w:val="single" w:sz="24" w:space="1" w:color="auto"/>
        </w:pBdr>
        <w:rPr>
          <w:color w:val="auto"/>
          <w:sz w:val="28"/>
        </w:rPr>
      </w:pPr>
    </w:p>
    <w:p w:rsidR="00BE0E2A" w:rsidRDefault="00BE0E2A">
      <w:pPr>
        <w:pStyle w:val="Corpodetexto"/>
        <w:pBdr>
          <w:bottom w:val="single" w:sz="24" w:space="1" w:color="auto"/>
        </w:pBdr>
        <w:spacing w:before="120" w:after="120"/>
        <w:jc w:val="both"/>
        <w:rPr>
          <w:color w:val="auto"/>
        </w:rPr>
      </w:pPr>
      <w:r>
        <w:rPr>
          <w:color w:val="auto"/>
        </w:rPr>
        <w:t xml:space="preserve">PARECER TÉCNICO </w:t>
      </w:r>
    </w:p>
    <w:p w:rsidR="00BE0E2A" w:rsidRDefault="00BE0E2A">
      <w:pPr>
        <w:pStyle w:val="Recuodecorpodetexto"/>
        <w:spacing w:before="120" w:after="120"/>
        <w:rPr>
          <w:b/>
          <w:sz w:val="20"/>
        </w:rPr>
      </w:pPr>
    </w:p>
    <w:p w:rsidR="00BE0E2A" w:rsidRDefault="00BE0E2A">
      <w:pPr>
        <w:pStyle w:val="Recuodecorpodetexto"/>
        <w:spacing w:before="120" w:after="120" w:line="360" w:lineRule="auto"/>
        <w:rPr>
          <w:sz w:val="24"/>
        </w:rPr>
      </w:pPr>
      <w:r>
        <w:rPr>
          <w:sz w:val="24"/>
        </w:rPr>
        <w:t>ITENS AVALIADOS</w:t>
      </w:r>
    </w:p>
    <w:p w:rsidR="00BE0E2A" w:rsidRDefault="00BE0E2A">
      <w:pPr>
        <w:pStyle w:val="Recuodecorpodetexto"/>
        <w:spacing w:before="120" w:after="120" w:line="360" w:lineRule="auto"/>
        <w:rPr>
          <w:b/>
          <w:sz w:val="22"/>
        </w:rPr>
      </w:pPr>
    </w:p>
    <w:p w:rsidR="00BE0E2A" w:rsidRDefault="00BE0E2A">
      <w:pPr>
        <w:pStyle w:val="Recuodecorpodetexto"/>
        <w:spacing w:before="120" w:after="120" w:line="360" w:lineRule="auto"/>
        <w:jc w:val="both"/>
        <w:rPr>
          <w:b/>
          <w:sz w:val="22"/>
        </w:rPr>
      </w:pPr>
      <w:r>
        <w:rPr>
          <w:b/>
          <w:sz w:val="22"/>
        </w:rPr>
        <w:t>1. Dados Gerais</w:t>
      </w:r>
    </w:p>
    <w:p w:rsidR="00BE0E2A" w:rsidRDefault="00BE0E2A">
      <w:pPr>
        <w:pStyle w:val="Recuodecorpodetexto"/>
        <w:spacing w:before="120" w:after="120" w:line="360" w:lineRule="auto"/>
        <w:jc w:val="both"/>
        <w:rPr>
          <w:sz w:val="22"/>
        </w:rPr>
      </w:pPr>
      <w:r>
        <w:rPr>
          <w:sz w:val="22"/>
        </w:rPr>
        <w:t xml:space="preserve">O Curso Superior de Tecnologia em Polímeros – ênfase em Gestão da Qualidade –  ofertado pelo </w:t>
      </w:r>
      <w:r>
        <w:rPr>
          <w:snapToGrid w:val="0"/>
          <w:sz w:val="22"/>
        </w:rPr>
        <w:t xml:space="preserve">Centro Federal de Educação Tecnológica de Pelotas - CEFET-RS - </w:t>
      </w:r>
      <w:r>
        <w:rPr>
          <w:sz w:val="22"/>
        </w:rPr>
        <w:t>Unidade de Ensino Descentralizada – Sapucaia do Sul, mantido pela União, dispõe de 40 (quarenta) vagas totais anuais, com uma oferta média de 40 (quarenta) vagas totais anuais, divididas em turmas de 20 (vinte) alunos nas aulas práticas, com periodicidade semestral, matrícula por crédito, com uma carga horária de 2.430 (duas mil quatrocentas e trinta) horas relógio ou 3.240 (três mil duzentas e quarenta) horas aula de 45 minutos que, somadas a 270 (duzentas e setenta) horas refere</w:t>
      </w:r>
      <w:r>
        <w:rPr>
          <w:sz w:val="22"/>
        </w:rPr>
        <w:t>n</w:t>
      </w:r>
      <w:r>
        <w:rPr>
          <w:sz w:val="22"/>
        </w:rPr>
        <w:t xml:space="preserve">te ao Estágio Supervisionado, perfazem um total de 2.700 (duas mil e setecentas) horas, cuja integralização mínima são 6 semestres, e máxima 10 semestres. </w:t>
      </w:r>
    </w:p>
    <w:p w:rsidR="00BE0E2A" w:rsidRDefault="00BE0E2A">
      <w:pPr>
        <w:pStyle w:val="Recuodecorpodetexto"/>
        <w:spacing w:before="120" w:after="120" w:line="360" w:lineRule="auto"/>
        <w:jc w:val="both"/>
        <w:rPr>
          <w:sz w:val="22"/>
        </w:rPr>
      </w:pPr>
      <w:r>
        <w:rPr>
          <w:sz w:val="22"/>
        </w:rPr>
        <w:t xml:space="preserve">No entanto, faz-se necessário uma ressalva quanto à denominação autorizada para o Curso, de forma a atender ao Parecer CNE/CES nº 436/01. Portanto, após analisar o rol de disciplinas e sua compatibilidade com a finalidade e objetivos apresentados, consideramos que a denominação Curso Superior de Tecnologia em Gerenciamento de Processos de Transformação de Polímeros é mais apropriada. Esta nova denominação é justificada devida a carga de disciplinas voltadas ao gerenciamento do processo em suas diversas etapas, refletido em disciplinas como: Administração da Produção, Técnicas Heurísticas de Controle de Qualidade, Técnicas Avançadas em Controle de Processos, Métodos de Análise e Solução de Problemas, Gestão da Qualidade Ambiental, enfim diversas outras que respaldam esta proposta de alteração. Por outro lado, existem três disciplinas voltadas à transformação de polímeros, denominadas Processos de Transformação (I, II, III), assim como Projetos Industriais, Desenvolvimento de Produtos, Caracterização de Material Polimérico, Reciclagem e outras tantas que igualmente dão sustentáculo à troca da denominação do curso. </w:t>
      </w:r>
    </w:p>
    <w:p w:rsidR="00BE0E2A" w:rsidRDefault="00BE0E2A">
      <w:pPr>
        <w:pStyle w:val="Recuodecorpodetexto"/>
        <w:spacing w:before="120" w:after="120" w:line="360" w:lineRule="auto"/>
        <w:jc w:val="both"/>
        <w:rPr>
          <w:sz w:val="22"/>
        </w:rPr>
      </w:pPr>
    </w:p>
    <w:p w:rsidR="00BE0E2A" w:rsidRDefault="00BE0E2A">
      <w:pPr>
        <w:pStyle w:val="Recuodecorpodetexto"/>
        <w:spacing w:before="120" w:after="120" w:line="360" w:lineRule="auto"/>
        <w:jc w:val="both"/>
        <w:rPr>
          <w:b/>
          <w:sz w:val="22"/>
        </w:rPr>
      </w:pPr>
      <w:r>
        <w:rPr>
          <w:b/>
          <w:sz w:val="22"/>
        </w:rPr>
        <w:t>2. Organização e Desenvolvimento Curricular</w:t>
      </w:r>
    </w:p>
    <w:p w:rsidR="00BE0E2A" w:rsidRDefault="00BE0E2A">
      <w:pPr>
        <w:spacing w:line="360" w:lineRule="auto"/>
        <w:jc w:val="both"/>
        <w:rPr>
          <w:rFonts w:ascii="Arial" w:hAnsi="Arial"/>
          <w:sz w:val="22"/>
        </w:rPr>
      </w:pPr>
    </w:p>
    <w:p w:rsidR="00BE0E2A" w:rsidRDefault="00BE0E2A">
      <w:pPr>
        <w:spacing w:line="360" w:lineRule="auto"/>
        <w:jc w:val="both"/>
        <w:rPr>
          <w:rFonts w:ascii="Arial" w:hAnsi="Arial"/>
          <w:sz w:val="22"/>
        </w:rPr>
      </w:pPr>
      <w:r>
        <w:rPr>
          <w:rFonts w:ascii="Arial" w:hAnsi="Arial"/>
          <w:sz w:val="22"/>
        </w:rPr>
        <w:t xml:space="preserve">Os  objetivos  e  finalidades  do  </w:t>
      </w:r>
      <w:r>
        <w:rPr>
          <w:rFonts w:ascii="Arial" w:hAnsi="Arial"/>
        </w:rPr>
        <w:t>Curso Superior de Tecnologia em Gestão da Qualidade na Transformação de Polímeros –  estão descritos de forma</w:t>
      </w:r>
      <w:r>
        <w:rPr>
          <w:rFonts w:ascii="Arial" w:hAnsi="Arial"/>
          <w:sz w:val="22"/>
        </w:rPr>
        <w:t xml:space="preserve"> adequada ao perfil profissional previsto no projeto das condições inic</w:t>
      </w:r>
      <w:r>
        <w:rPr>
          <w:rFonts w:ascii="Arial" w:hAnsi="Arial"/>
          <w:sz w:val="22"/>
        </w:rPr>
        <w:t>i</w:t>
      </w:r>
      <w:r>
        <w:rPr>
          <w:rFonts w:ascii="Arial" w:hAnsi="Arial"/>
          <w:sz w:val="22"/>
        </w:rPr>
        <w:t>ais de oferta do curso (Processo nº 23000.014941/2002-04). A justificativa fundamenta-se na d</w:t>
      </w:r>
      <w:r>
        <w:rPr>
          <w:rFonts w:ascii="Arial" w:hAnsi="Arial"/>
          <w:sz w:val="22"/>
        </w:rPr>
        <w:t>e</w:t>
      </w:r>
      <w:r>
        <w:rPr>
          <w:rFonts w:ascii="Arial" w:hAnsi="Arial"/>
          <w:sz w:val="22"/>
        </w:rPr>
        <w:t>manda de mercado local, embora não há menção de outras instituições que ofertem cursos similares no Estado. Além disso, não é mencionada a perspectiva de abertura de mercado e a conseqüente ampliação de vagas, e os postos/ocupações/funções existentes e/ou possíveis no mercado de trabalho que pretende atender. A finalidade descrita a seguir, constante no projeto, e ratifica a alteração de denominação do curso, a saber: “aplicar sistemáticas de gestão da qualidade em processos produtivos e desenvolvimento de produtos na área de polímeros”.</w:t>
      </w:r>
    </w:p>
    <w:p w:rsidR="00BE0E2A" w:rsidRDefault="00BE0E2A">
      <w:pPr>
        <w:pStyle w:val="Corpodetexto2"/>
        <w:spacing w:line="360" w:lineRule="auto"/>
        <w:jc w:val="both"/>
        <w:rPr>
          <w:sz w:val="22"/>
        </w:rPr>
      </w:pPr>
      <w:r>
        <w:rPr>
          <w:sz w:val="22"/>
        </w:rPr>
        <w:t xml:space="preserve">A Organização Curricular está disposta sob a forma disciplinas/objetivos/ementas. A organização curricular apresenta pequenos problemas com relação: </w:t>
      </w:r>
    </w:p>
    <w:p w:rsidR="00BE0E2A" w:rsidRDefault="00BE0E2A">
      <w:pPr>
        <w:pStyle w:val="Corpodetexto2"/>
        <w:spacing w:line="360" w:lineRule="auto"/>
        <w:ind w:left="360"/>
        <w:jc w:val="both"/>
        <w:rPr>
          <w:sz w:val="22"/>
        </w:rPr>
      </w:pPr>
      <w:r>
        <w:rPr>
          <w:sz w:val="22"/>
        </w:rPr>
        <w:t xml:space="preserve">(1) A descrição dos objetivos e ementas de algumas disciplinas está muito reduzida, não permitindo a compreensão de sua inserção na organização curricular de maneira interdisciplinar (Cálculo I, Física Aplicada I, geometria Analítica, Física Aplicada II, Cálculo III, Método e Técnica de Pesquisa, Ciência dos Materiais); </w:t>
      </w:r>
    </w:p>
    <w:p w:rsidR="00BE0E2A" w:rsidRDefault="00BE0E2A">
      <w:pPr>
        <w:pStyle w:val="Corpodetexto2"/>
        <w:numPr>
          <w:ilvl w:val="0"/>
          <w:numId w:val="35"/>
        </w:numPr>
        <w:spacing w:line="360" w:lineRule="auto"/>
        <w:jc w:val="both"/>
        <w:rPr>
          <w:sz w:val="22"/>
        </w:rPr>
      </w:pPr>
      <w:r>
        <w:rPr>
          <w:sz w:val="22"/>
        </w:rPr>
        <w:t>Insuficiência de livros em algumas discipl</w:t>
      </w:r>
      <w:r>
        <w:rPr>
          <w:sz w:val="22"/>
        </w:rPr>
        <w:t>i</w:t>
      </w:r>
      <w:r>
        <w:rPr>
          <w:sz w:val="22"/>
        </w:rPr>
        <w:t>nas, tais como: Desenho técnico (2), Introdução a Tecnologia (1), Inglês I, II e III (2), Cálculo II (2), Estatística Básica (2), Ciência dos Materiais I (2), Metrologia (2), Termodinâmica dos materiais (1), Cálculo III (2), Administração da Produção (2), Método e Técnica de Pesquisa (2), Planejamento Estratégico (2), Economia (2), Programas Participativos (1), Gestão de recursos Humanos (1), Gestão Auxiliada por Computador (2), Auditoria (2), Desenho CAD (1);</w:t>
      </w:r>
    </w:p>
    <w:p w:rsidR="00BE0E2A" w:rsidRDefault="00BE0E2A">
      <w:pPr>
        <w:pStyle w:val="Corpodetexto2"/>
        <w:numPr>
          <w:ilvl w:val="0"/>
          <w:numId w:val="35"/>
        </w:numPr>
        <w:spacing w:line="360" w:lineRule="auto"/>
        <w:jc w:val="both"/>
        <w:rPr>
          <w:sz w:val="22"/>
        </w:rPr>
      </w:pPr>
      <w:r>
        <w:rPr>
          <w:sz w:val="22"/>
        </w:rPr>
        <w:t>È dada à disciplina de Inglês uma importância que não é justificada nas finalidades e objetivos do curso. A disciplina de Inglês é dada no 1º, 2º, 3º, 4º e 5º semestre, perfazendo um total de 240 horas. Acredito que seja uma carga horária exagerada, já que não há justificativa para tal. Além disso, nos quatro primeiros semestres a bibliografia é praticamente a mesma. A carga horária de Inglês I, II, III e IV deveria ser reduzida e aumentada a de inglês Instrumental.</w:t>
      </w:r>
    </w:p>
    <w:p w:rsidR="00BE0E2A" w:rsidRDefault="00BE0E2A">
      <w:pPr>
        <w:pStyle w:val="Corpodetexto2"/>
        <w:numPr>
          <w:ilvl w:val="0"/>
          <w:numId w:val="35"/>
        </w:numPr>
        <w:spacing w:line="360" w:lineRule="auto"/>
        <w:jc w:val="both"/>
        <w:rPr>
          <w:sz w:val="22"/>
        </w:rPr>
      </w:pPr>
      <w:r>
        <w:rPr>
          <w:sz w:val="22"/>
        </w:rPr>
        <w:t>Outras disciplinas que também não possuem nenhuma justificativa de sua existência na descrição dos objetivos e finalidades, são Qualidade de Vida I e II, Gestão de recursos Humanos. A ementa descrita não se contextualiza a proposta do curso;</w:t>
      </w:r>
    </w:p>
    <w:p w:rsidR="00BE0E2A" w:rsidRDefault="00BE0E2A">
      <w:pPr>
        <w:pStyle w:val="Corpodetexto2"/>
        <w:numPr>
          <w:ilvl w:val="0"/>
          <w:numId w:val="35"/>
        </w:numPr>
        <w:spacing w:line="360" w:lineRule="auto"/>
        <w:jc w:val="both"/>
        <w:rPr>
          <w:sz w:val="22"/>
        </w:rPr>
      </w:pPr>
      <w:r>
        <w:rPr>
          <w:sz w:val="22"/>
        </w:rPr>
        <w:t>As disciplinas de Informática I e II possuem um ementário voltado para o ensino médio. Com uma carga horária de 100 horas distribuídas no primeiro e segundo semestres e um ementário que leva o aluno a construir home page, que não é compatível com a proposta do curso ou se for, não está claro;</w:t>
      </w:r>
    </w:p>
    <w:p w:rsidR="00BE0E2A" w:rsidRDefault="00BE0E2A">
      <w:pPr>
        <w:pStyle w:val="Corpodetexto2"/>
        <w:numPr>
          <w:ilvl w:val="0"/>
          <w:numId w:val="35"/>
        </w:numPr>
        <w:spacing w:line="360" w:lineRule="auto"/>
        <w:jc w:val="both"/>
        <w:rPr>
          <w:sz w:val="22"/>
        </w:rPr>
      </w:pPr>
      <w:r>
        <w:rPr>
          <w:sz w:val="22"/>
        </w:rPr>
        <w:t>Algumas disciplinas possuem em sua bibliografia básica, artigos, revistas e normas. Este material é considerado bibliografia complementar, devendo ser retirado da bibliografia básica (Introdução a Tecnologia, Desenho Técnico, Metrologia, Normalização de Processo);</w:t>
      </w:r>
    </w:p>
    <w:p w:rsidR="00BE0E2A" w:rsidRDefault="00BE0E2A">
      <w:pPr>
        <w:pStyle w:val="Corpodetexto2"/>
        <w:numPr>
          <w:ilvl w:val="0"/>
          <w:numId w:val="35"/>
        </w:numPr>
        <w:spacing w:line="360" w:lineRule="auto"/>
        <w:jc w:val="both"/>
        <w:rPr>
          <w:sz w:val="22"/>
        </w:rPr>
      </w:pPr>
      <w:r>
        <w:rPr>
          <w:sz w:val="22"/>
        </w:rPr>
        <w:t>A descrição da bibliografia de algumas disciplinas está incompleta (Informática, Termodinâmica dos Materiais, Fenômenos de transporte, Desenho CAD);</w:t>
      </w:r>
    </w:p>
    <w:p w:rsidR="00BE0E2A" w:rsidRDefault="00BE0E2A">
      <w:pPr>
        <w:pStyle w:val="Corpodetexto2"/>
        <w:numPr>
          <w:ilvl w:val="0"/>
          <w:numId w:val="35"/>
        </w:numPr>
        <w:spacing w:line="360" w:lineRule="auto"/>
        <w:jc w:val="both"/>
        <w:rPr>
          <w:sz w:val="22"/>
        </w:rPr>
      </w:pPr>
      <w:r>
        <w:rPr>
          <w:sz w:val="22"/>
        </w:rPr>
        <w:t>As ementas das disciplinas de Química Orgânica e Informática I estão muito voltadas ao ensino médio, devem ser revistas;</w:t>
      </w:r>
    </w:p>
    <w:p w:rsidR="00BE0E2A" w:rsidRDefault="00BE0E2A">
      <w:pPr>
        <w:pStyle w:val="Corpodetexto2"/>
        <w:numPr>
          <w:ilvl w:val="0"/>
          <w:numId w:val="35"/>
        </w:numPr>
        <w:spacing w:line="360" w:lineRule="auto"/>
        <w:jc w:val="both"/>
        <w:rPr>
          <w:sz w:val="22"/>
        </w:rPr>
      </w:pPr>
      <w:r>
        <w:rPr>
          <w:sz w:val="22"/>
        </w:rPr>
        <w:t>As disciplinas de Estatística Básica, Programas Participativos, Métodos de Análise e Solução de Problemas, Gestão Auxiliada por Computador devem reduzir sua carga horária pois, não estão compatíveis com a ementa apresentada. Ao contrário das disciplinas de Economia, Inglês Instrumental, Desenvolvimento de Produtos e Reciclagem que devem possuir maior carga horária dada à importância  na proposta do curso;</w:t>
      </w:r>
    </w:p>
    <w:p w:rsidR="00BE0E2A" w:rsidRDefault="00BE0E2A">
      <w:pPr>
        <w:pStyle w:val="Corpodetexto2"/>
        <w:numPr>
          <w:ilvl w:val="0"/>
          <w:numId w:val="35"/>
        </w:numPr>
        <w:tabs>
          <w:tab w:val="left" w:pos="900"/>
        </w:tabs>
        <w:spacing w:line="360" w:lineRule="auto"/>
        <w:jc w:val="both"/>
        <w:rPr>
          <w:sz w:val="22"/>
        </w:rPr>
      </w:pPr>
      <w:r>
        <w:rPr>
          <w:sz w:val="22"/>
        </w:rPr>
        <w:t>Várias disciplinas estão utilizando os mesmos livros (Inglês, Física Aplicada, Ciência dos Materiais, Ciência dos Polímeros, Processo de Transformação);</w:t>
      </w:r>
    </w:p>
    <w:p w:rsidR="00BE0E2A" w:rsidRDefault="00BE0E2A">
      <w:pPr>
        <w:pStyle w:val="Corpodetexto2"/>
        <w:numPr>
          <w:ilvl w:val="0"/>
          <w:numId w:val="35"/>
        </w:numPr>
        <w:spacing w:line="360" w:lineRule="auto"/>
        <w:jc w:val="both"/>
        <w:rPr>
          <w:sz w:val="22"/>
        </w:rPr>
      </w:pPr>
      <w:r>
        <w:rPr>
          <w:sz w:val="22"/>
        </w:rPr>
        <w:t>A disciplina de Introdução ao Pensamento das Ciências Humanas, Métodos e Técnicas de Pesquisa e Comunicação e Expressão devem ser repensadas e, se possível, agregadas. A ementa da primeira é base para a compreensão da metodologia que orienta a elaboração dos diversos tipos de trabalhos científicos e de comunicação, reproduzindo a função da última disciplina. A junção destas disciplinas em uma denominada de Metodologia Científica, com carga horária de 80 horas, contemplaria o objetivo das três;</w:t>
      </w:r>
    </w:p>
    <w:p w:rsidR="00BE0E2A" w:rsidRDefault="00BE0E2A">
      <w:pPr>
        <w:pStyle w:val="Corpodetexto2"/>
        <w:numPr>
          <w:ilvl w:val="0"/>
          <w:numId w:val="35"/>
        </w:numPr>
        <w:spacing w:line="360" w:lineRule="auto"/>
        <w:jc w:val="both"/>
        <w:rPr>
          <w:sz w:val="22"/>
        </w:rPr>
      </w:pPr>
      <w:r>
        <w:rPr>
          <w:sz w:val="22"/>
        </w:rPr>
        <w:t>A disciplina de Administração da produção deve contemplar questões relativas ao meio ambiente, pois na descrição não há qualquer menção;</w:t>
      </w:r>
    </w:p>
    <w:p w:rsidR="00BE0E2A" w:rsidRDefault="00BE0E2A">
      <w:pPr>
        <w:pStyle w:val="Corpodetexto2"/>
        <w:numPr>
          <w:ilvl w:val="0"/>
          <w:numId w:val="35"/>
        </w:numPr>
        <w:spacing w:line="360" w:lineRule="auto"/>
        <w:jc w:val="both"/>
        <w:rPr>
          <w:sz w:val="22"/>
        </w:rPr>
      </w:pPr>
      <w:r>
        <w:rPr>
          <w:sz w:val="22"/>
        </w:rPr>
        <w:t>A disciplina Programas Participativos não foi adequadamente inserida na proposta do curso. Nas finalidades e objetivos não se verifica atividades que justifiquem sua permanência. O mesmo se dá com Gestão de Recursos Humanos. A permanência destas disciplinas depende da justificativa que lhes forem dadas;</w:t>
      </w:r>
    </w:p>
    <w:p w:rsidR="00BE0E2A" w:rsidRDefault="00BE0E2A">
      <w:pPr>
        <w:pStyle w:val="Corpodetexto2"/>
        <w:numPr>
          <w:ilvl w:val="0"/>
          <w:numId w:val="35"/>
        </w:numPr>
        <w:spacing w:line="360" w:lineRule="auto"/>
        <w:jc w:val="both"/>
        <w:rPr>
          <w:sz w:val="22"/>
        </w:rPr>
      </w:pPr>
      <w:r>
        <w:rPr>
          <w:sz w:val="22"/>
        </w:rPr>
        <w:t xml:space="preserve">A ementa da disciplina de Planejamento Estratégico não efetua nenhuma vinculação ao processo produtivo, apenas a administração </w:t>
      </w:r>
      <w:smartTag w:uri="urn:schemas-microsoft-com:office:smarttags" w:element="PersonName">
        <w:smartTagPr>
          <w:attr w:name="ProductID" w:val="em si. A"/>
        </w:smartTagPr>
        <w:r>
          <w:rPr>
            <w:sz w:val="22"/>
          </w:rPr>
          <w:t>em si. A</w:t>
        </w:r>
      </w:smartTag>
      <w:r>
        <w:rPr>
          <w:sz w:val="22"/>
        </w:rPr>
        <w:t xml:space="preserve"> proposta do curso não se refere a este foco, “aplicar sistemáticas de gestão da qualidade em processos produtivos e desenvolvimento de produtos na área de polímeros”. A ementa deve ser refeita.</w:t>
      </w:r>
    </w:p>
    <w:p w:rsidR="00BE0E2A" w:rsidRDefault="00BE0E2A">
      <w:pPr>
        <w:pStyle w:val="Recuodecorpodetexto"/>
        <w:spacing w:before="120" w:after="120" w:line="360" w:lineRule="auto"/>
        <w:jc w:val="both"/>
        <w:rPr>
          <w:b/>
          <w:sz w:val="22"/>
        </w:rPr>
      </w:pPr>
    </w:p>
    <w:p w:rsidR="00BE0E2A" w:rsidRDefault="00BE0E2A">
      <w:pPr>
        <w:pStyle w:val="Recuodecorpodetexto"/>
        <w:spacing w:before="120" w:after="120" w:line="360" w:lineRule="auto"/>
        <w:jc w:val="both"/>
        <w:rPr>
          <w:sz w:val="22"/>
        </w:rPr>
      </w:pPr>
      <w:r>
        <w:rPr>
          <w:sz w:val="22"/>
        </w:rPr>
        <w:t>3. Dos demais itens do projeto pedagógico</w:t>
      </w:r>
    </w:p>
    <w:p w:rsidR="00BE0E2A" w:rsidRDefault="00BE0E2A">
      <w:pPr>
        <w:pStyle w:val="Corpodetexto"/>
        <w:jc w:val="both"/>
        <w:rPr>
          <w:color w:val="auto"/>
        </w:rPr>
      </w:pPr>
      <w:r>
        <w:rPr>
          <w:color w:val="auto"/>
        </w:rPr>
        <w:t>Considerando que a instituição é federal, regida por legislações específicas; considerando a proposta do desenvolvimento curricular para o curso, itens como: forma de acesso, flexibilidade, sistema de avaliação do processo ensino-aprendizagem, estágio curricular, TCC, política de articulação com empresas, estão compatíveis com o projeto. Entretanto, a política de integração de ensino e pesquisa não foi bem caracteriza, mais parece uma relação de pesquisas desenvolvidas em outras áreas. O mesmo com a empresa Junior que existe porém, em outras áreas. A política de avaliação do curso envolve apenas os docentes e discentes. Não há a participação da comunidade externa.</w:t>
      </w:r>
    </w:p>
    <w:p w:rsidR="00BE0E2A" w:rsidRDefault="00BE0E2A">
      <w:pPr>
        <w:pStyle w:val="Corpodetexto"/>
        <w:jc w:val="both"/>
        <w:rPr>
          <w:color w:val="auto"/>
        </w:rPr>
      </w:pPr>
    </w:p>
    <w:p w:rsidR="00BE0E2A" w:rsidRDefault="00BE0E2A">
      <w:pPr>
        <w:pStyle w:val="Corpodetexto"/>
        <w:jc w:val="both"/>
        <w:rPr>
          <w:color w:val="auto"/>
        </w:rPr>
      </w:pPr>
      <w:r>
        <w:rPr>
          <w:color w:val="auto"/>
        </w:rPr>
        <w:t>4. Os itens referentes a infra estrutura e docentes serão analisados in loco.</w:t>
      </w:r>
    </w:p>
    <w:p w:rsidR="00BE0E2A" w:rsidRDefault="00BE0E2A">
      <w:pPr>
        <w:pStyle w:val="Ttulo"/>
      </w:pPr>
      <w:r>
        <w:rPr>
          <w:kern w:val="0"/>
          <w:sz w:val="24"/>
        </w:rPr>
        <w:br w:type="page"/>
      </w:r>
      <w:bookmarkStart w:id="530" w:name="_Toc523726748"/>
      <w:bookmarkStart w:id="531" w:name="_Toc523727148"/>
      <w:bookmarkStart w:id="532" w:name="_Toc523727852"/>
      <w:bookmarkStart w:id="533" w:name="_Toc523732562"/>
      <w:bookmarkStart w:id="534" w:name="_Toc523733246"/>
      <w:bookmarkStart w:id="535" w:name="_Toc523734031"/>
      <w:bookmarkStart w:id="536" w:name="_Toc523735241"/>
      <w:bookmarkStart w:id="537" w:name="_Toc523891939"/>
      <w:bookmarkStart w:id="538" w:name="_Toc523892256"/>
      <w:bookmarkStart w:id="539" w:name="_Toc58907442"/>
      <w:r>
        <w:t>PARECER FINAL DA ETAPA DE VERIFICAÇÃO.</w:t>
      </w:r>
      <w:bookmarkEnd w:id="530"/>
      <w:bookmarkEnd w:id="531"/>
      <w:bookmarkEnd w:id="532"/>
      <w:bookmarkEnd w:id="533"/>
      <w:bookmarkEnd w:id="534"/>
      <w:bookmarkEnd w:id="535"/>
      <w:bookmarkEnd w:id="536"/>
      <w:bookmarkEnd w:id="537"/>
      <w:bookmarkEnd w:id="538"/>
      <w:bookmarkEnd w:id="539"/>
    </w:p>
    <w:p w:rsidR="00BE0E2A" w:rsidRDefault="00BE0E2A">
      <w:pPr>
        <w:rPr>
          <w:rFonts w:ascii="Arial" w:hAnsi="Arial"/>
        </w:rPr>
      </w:pPr>
    </w:p>
    <w:p w:rsidR="00BE0E2A" w:rsidRDefault="00BE0E2A">
      <w:pPr>
        <w:pStyle w:val="Recuodecorpodetexto"/>
        <w:spacing w:before="120" w:after="120"/>
        <w:rPr>
          <w:b/>
          <w:w w:val="80"/>
        </w:rPr>
      </w:pPr>
      <w:r>
        <w:rPr>
          <w:b/>
        </w:rPr>
        <w:t>INTRODUÇÃO</w:t>
      </w:r>
    </w:p>
    <w:p w:rsidR="00BE0E2A" w:rsidRDefault="00BE0E2A">
      <w:pPr>
        <w:pStyle w:val="Recuodecorpodetexto"/>
        <w:spacing w:before="120" w:after="120"/>
        <w:jc w:val="both"/>
        <w:rPr>
          <w:sz w:val="22"/>
        </w:rPr>
      </w:pPr>
      <w:r>
        <w:rPr>
          <w:sz w:val="22"/>
        </w:rPr>
        <w:t>Observando as diretrizes gerais sobre a educação profissional existentes nos artigos 39, 40, 41 e 42 da Lei Federal n</w:t>
      </w:r>
      <w:r>
        <w:rPr>
          <w:sz w:val="22"/>
        </w:rPr>
        <w:sym w:font="Symbol" w:char="F0B0"/>
      </w:r>
      <w:r>
        <w:rPr>
          <w:sz w:val="22"/>
        </w:rPr>
        <w:t xml:space="preserve"> 9.394/96; sua regulamentação estabelecida pelo Decreto Federal n</w:t>
      </w:r>
      <w:r>
        <w:rPr>
          <w:sz w:val="22"/>
        </w:rPr>
        <w:sym w:font="Symbol" w:char="F0B0"/>
      </w:r>
      <w:r>
        <w:rPr>
          <w:sz w:val="22"/>
        </w:rPr>
        <w:t xml:space="preserve"> 2.208/97; como também os procedimentos definidos pelo Parecer CNE/CES n</w:t>
      </w:r>
      <w:r>
        <w:rPr>
          <w:sz w:val="22"/>
        </w:rPr>
        <w:sym w:font="Symbol" w:char="F0B0"/>
      </w:r>
      <w:r>
        <w:rPr>
          <w:sz w:val="22"/>
        </w:rPr>
        <w:t xml:space="preserve"> 1.070/99, pela Portaria MEC n</w:t>
      </w:r>
      <w:r>
        <w:rPr>
          <w:sz w:val="22"/>
        </w:rPr>
        <w:sym w:font="Symbol" w:char="F0B0"/>
      </w:r>
      <w:r>
        <w:rPr>
          <w:sz w:val="22"/>
        </w:rPr>
        <w:t xml:space="preserve"> 1.574/2002 e pelo Parecer CNE/CES n</w:t>
      </w:r>
      <w:r>
        <w:rPr>
          <w:sz w:val="22"/>
        </w:rPr>
        <w:sym w:font="Symbol" w:char="F0B0"/>
      </w:r>
      <w:r>
        <w:rPr>
          <w:sz w:val="22"/>
        </w:rPr>
        <w:t xml:space="preserve"> 436/2001, aprovado em 02/04/01 e homologado pelo Ministro de Estado da Educação em 04/04/01, a Comissão designada efetuou a análise do Reconhecimento do Curso Superior de Tecnologia em Polímeros – ênfase em Gestão da Qualidade (nova denominação: </w:t>
      </w:r>
      <w:r>
        <w:rPr>
          <w:b/>
          <w:sz w:val="22"/>
        </w:rPr>
        <w:t>Curso Superior de Tecnologia em Gestão da Qualidade na Transformação de Polímeros)</w:t>
      </w:r>
      <w:r>
        <w:rPr>
          <w:sz w:val="22"/>
        </w:rPr>
        <w:t>, área profissional Química (adequação da área: industrial), conforme Portaria SEMTEC nº 277, de 04/12/03, publicada no DOU de 05/12/03.</w:t>
      </w:r>
    </w:p>
    <w:p w:rsidR="00BE0E2A" w:rsidRDefault="00BE0E2A">
      <w:pPr>
        <w:pStyle w:val="Recuodecorpodetexto"/>
        <w:spacing w:before="120" w:after="120"/>
        <w:jc w:val="both"/>
        <w:rPr>
          <w:sz w:val="22"/>
        </w:rPr>
      </w:pPr>
      <w:r>
        <w:rPr>
          <w:sz w:val="22"/>
        </w:rPr>
        <w:t xml:space="preserve">A verificação </w:t>
      </w:r>
      <w:r>
        <w:rPr>
          <w:i/>
          <w:sz w:val="22"/>
        </w:rPr>
        <w:t>in loco</w:t>
      </w:r>
      <w:r>
        <w:rPr>
          <w:sz w:val="22"/>
        </w:rPr>
        <w:t>, necessária à análise de Reconhecimento do Curso, ocorreu no período de 09/12/03 à 13/12/03 e foi realizada pelos especialistas Carlos Alberto Fernandes de Oliveira (CEFET-PB – Presidente da Comissão), Maria de Fátima da Costa Lippo Acioli (CEFET-AL), Joabson Nogueira de Carvalho (CEFET-PB) e Aléssio Trindade de Barros (CEFET-PB). Durante a verificação de Reconhecimento do curso, os especialistas participaram de reuniões com os dirigentes da Instituição, coordenador do curso, responsáveis pelos laboratórios, professores e alunos. No decorrer da visita foi verificada, ainda, toda a infra-estrutura de salas de aula, biblioteca, laboratórios, cantina, áreas de apoio, além da acessibilidade aos portad</w:t>
      </w:r>
      <w:r>
        <w:rPr>
          <w:sz w:val="22"/>
        </w:rPr>
        <w:t>o</w:t>
      </w:r>
      <w:r>
        <w:rPr>
          <w:sz w:val="22"/>
        </w:rPr>
        <w:t>res de necessidades especiais.</w:t>
      </w:r>
    </w:p>
    <w:p w:rsidR="00BE0E2A" w:rsidRDefault="00BE0E2A">
      <w:pPr>
        <w:pStyle w:val="Recuodecorpodetexto"/>
        <w:spacing w:before="120" w:after="120"/>
        <w:jc w:val="both"/>
      </w:pPr>
      <w:r>
        <w:rPr>
          <w:sz w:val="22"/>
        </w:rPr>
        <w:t>A Comissão se reuniu com os alunos com o intuito de informar em l</w:t>
      </w:r>
      <w:r>
        <w:rPr>
          <w:sz w:val="22"/>
        </w:rPr>
        <w:t>i</w:t>
      </w:r>
      <w:r>
        <w:rPr>
          <w:sz w:val="22"/>
        </w:rPr>
        <w:t>nhas gerais a natureza e finalidade dos cursos superiores de tecnologia. Esta comissão argüiu sobre o funcionamento do curso, pontos fortes e fracos quanto ao projeto pedagógico, infraestrutura e corpo d</w:t>
      </w:r>
      <w:r>
        <w:rPr>
          <w:sz w:val="22"/>
        </w:rPr>
        <w:t>o</w:t>
      </w:r>
      <w:r>
        <w:rPr>
          <w:sz w:val="22"/>
        </w:rPr>
        <w:t>cente, obtendo resultados satisfatórios.</w:t>
      </w:r>
    </w:p>
    <w:p w:rsidR="00BE0E2A" w:rsidRDefault="00BE0E2A">
      <w:pPr>
        <w:pStyle w:val="Recuodecorpodetexto"/>
        <w:spacing w:before="120" w:after="120"/>
        <w:rPr>
          <w:b/>
        </w:rPr>
      </w:pPr>
    </w:p>
    <w:p w:rsidR="00BE0E2A" w:rsidRDefault="00BE0E2A">
      <w:pPr>
        <w:pStyle w:val="Recuodecorpodetexto"/>
        <w:pBdr>
          <w:bottom w:val="single" w:sz="4" w:space="1" w:color="auto"/>
        </w:pBdr>
        <w:spacing w:before="120" w:after="120"/>
        <w:rPr>
          <w:b/>
        </w:rPr>
      </w:pPr>
      <w:r>
        <w:rPr>
          <w:b/>
        </w:rPr>
        <w:t>ITENS AVALIADOS</w:t>
      </w:r>
    </w:p>
    <w:p w:rsidR="00BE0E2A" w:rsidRDefault="00BE0E2A">
      <w:pPr>
        <w:pStyle w:val="Recuodecorpodetexto"/>
        <w:spacing w:before="120" w:after="120"/>
        <w:rPr>
          <w:b/>
          <w:sz w:val="22"/>
        </w:rPr>
      </w:pPr>
      <w:r>
        <w:rPr>
          <w:b/>
          <w:sz w:val="22"/>
        </w:rPr>
        <w:t>1. DADOS GERAIS</w:t>
      </w:r>
    </w:p>
    <w:p w:rsidR="00BE0E2A" w:rsidRDefault="00BE0E2A">
      <w:pPr>
        <w:pStyle w:val="Recuodecorpodetexto"/>
        <w:spacing w:before="120" w:after="120"/>
        <w:jc w:val="both"/>
        <w:rPr>
          <w:sz w:val="22"/>
        </w:rPr>
      </w:pPr>
      <w:r>
        <w:rPr>
          <w:sz w:val="22"/>
        </w:rPr>
        <w:t xml:space="preserve">O Curso Superior de Tecnologia em Polímeros – ênfase em Gestão da Qualidade –  ofertado pelo </w:t>
      </w:r>
      <w:r>
        <w:rPr>
          <w:snapToGrid w:val="0"/>
          <w:sz w:val="22"/>
        </w:rPr>
        <w:t xml:space="preserve">Centro Federal de Educação Tecnológica de Pelotas - CEFET-RS - </w:t>
      </w:r>
      <w:r>
        <w:rPr>
          <w:sz w:val="22"/>
        </w:rPr>
        <w:t>Unidade de Ensino Descentralizada – Sapucaia do Sul, mantido pela União, foi criado no ano de 2000, com uma oferta média de 40 (quarenta) vagas totais anuais, divididas em turmas de 20 (vinte) alunos nas aulas práticas, com periodicidade semestral, matrícula por crédito, com uma carga horária de 2.430 (duas mil quatrocentas e trinta) horas relógio ou 3.240 (três mil duzentas e quarenta) horas aula de 45 minutos que, somadas a 270 (duzentas e setenta) horas refere</w:t>
      </w:r>
      <w:r>
        <w:rPr>
          <w:sz w:val="22"/>
        </w:rPr>
        <w:t>n</w:t>
      </w:r>
      <w:r>
        <w:rPr>
          <w:sz w:val="22"/>
        </w:rPr>
        <w:t xml:space="preserve">te ao Estágio Supervisionado, perfazem um total de 2.700 (duas mil e setecentas) horas, cuja integralização mínima são 6 semestres, e máxima 10 semestres. </w:t>
      </w:r>
    </w:p>
    <w:p w:rsidR="00BE0E2A" w:rsidRDefault="00BE0E2A">
      <w:pPr>
        <w:pStyle w:val="Recuodecorpodetexto"/>
        <w:spacing w:before="120" w:after="120"/>
        <w:jc w:val="both"/>
        <w:rPr>
          <w:sz w:val="22"/>
        </w:rPr>
      </w:pPr>
      <w:r>
        <w:rPr>
          <w:sz w:val="22"/>
        </w:rPr>
        <w:t>Após análise e ajustes, o curso passou a ter a seguinte caracterização: oferta de 40 (quarenta) vagas totais anuais, divididas em turmas de 20 (vinte) alunos nas aulas práticas, com periodicidade semestral, matrícula por crédito, com uma carga horária de 2.400 (duas mil quatrocentas) horas relógio ou 3.200 (três mil e duzentas) horas aula de 45 minutos que, somadas à carga horária de 75 (cem) horas relógio de Projeto de Graduação e 270 (duzentas e setenta) horas refere</w:t>
      </w:r>
      <w:r>
        <w:rPr>
          <w:sz w:val="22"/>
        </w:rPr>
        <w:t>n</w:t>
      </w:r>
      <w:r>
        <w:rPr>
          <w:sz w:val="22"/>
        </w:rPr>
        <w:t xml:space="preserve">te ao Estágio Supervisionado, perfazem um total de 2.745 (duas mil setecentas e quarenta e cinco) horas, cuja integralização mínima são 6 semestres, e máxima 10 semestres. </w:t>
      </w:r>
    </w:p>
    <w:p w:rsidR="00BE0E2A" w:rsidRDefault="00BE0E2A">
      <w:pPr>
        <w:pStyle w:val="Recuodecorpodetexto"/>
        <w:spacing w:before="120" w:after="120"/>
        <w:jc w:val="both"/>
        <w:rPr>
          <w:sz w:val="22"/>
        </w:rPr>
      </w:pPr>
      <w:r>
        <w:rPr>
          <w:sz w:val="22"/>
        </w:rPr>
        <w:t xml:space="preserve">Após análise técnica do projeto e, em contato com os docentes, discentes e coordenadoras do curso, acordou-se, em comum acordo, a alteração da denominação autorizada para o Curso, de forma a atender ao Parecer CNE/CES nº 436/01. Portanto, após analisar o rol de disciplinas e sua compatibilidade com a finalidade e objetivos apresentados, consideramos que a denominação </w:t>
      </w:r>
      <w:r>
        <w:rPr>
          <w:b/>
          <w:sz w:val="22"/>
        </w:rPr>
        <w:t>Curso Superior de Tecnologia em Gestão da Qualidade na Transformação de Polímeros</w:t>
      </w:r>
      <w:r>
        <w:rPr>
          <w:sz w:val="22"/>
        </w:rPr>
        <w:t xml:space="preserve"> é mais apropriada. Esta nova denominação é justificada devida a carga de disciplinas voltadas ao gerenciamento do processo em suas diversas etapas, refletido em disciplinas como: Administração da Produção, Técnicas Heurísticas de Controle de Qualidade, Técnicas Avançadas em Controle de Processos, Métodos de Análise e Solução de Problemas, Gestão da Qualidade Ambiental, enfim diversas outras que respaldam esta proposta de alteração. Por outro lado, existem três disciplinas voltadas à transformação de polímeros, denominadas Processos de Transformação, assim como Projetos Industriais, Caracterização de Material Polimérico, Reciclagem e outras tantas que igualmente dão sustentáculo à troca da denominação do curso e sua classificação na área industrial.</w:t>
      </w:r>
    </w:p>
    <w:p w:rsidR="00BE0E2A" w:rsidRDefault="00BE0E2A">
      <w:pPr>
        <w:pStyle w:val="Recuodecorpodetexto"/>
        <w:spacing w:before="120" w:after="120"/>
        <w:rPr>
          <w:b/>
          <w:sz w:val="22"/>
        </w:rPr>
      </w:pPr>
      <w:r>
        <w:rPr>
          <w:b/>
          <w:sz w:val="22"/>
        </w:rPr>
        <w:t>2. ORGANIZAÇÃO E DESENVOLVIMENTO CURRICULAR</w:t>
      </w:r>
    </w:p>
    <w:p w:rsidR="00BE0E2A" w:rsidRDefault="00BE0E2A">
      <w:pPr>
        <w:spacing w:before="120" w:after="120"/>
        <w:jc w:val="both"/>
        <w:rPr>
          <w:rFonts w:ascii="Arial" w:hAnsi="Arial"/>
          <w:i/>
          <w:sz w:val="22"/>
        </w:rPr>
      </w:pPr>
      <w:r>
        <w:rPr>
          <w:rFonts w:ascii="Arial" w:hAnsi="Arial"/>
          <w:sz w:val="22"/>
        </w:rPr>
        <w:t>Os  objetivos  e  finalidades  do  Curso Superior de Tecnologia em Gestão da Qualidade na Transformação de Polímeros sofreram algumas alterações, de modo  a adequar as pequenas mudanças propostas e intensificar o foco do curso. Após estas alterações, o projeto apresenta um profissional voltado a atuação em empresas de pequeno porte, motivo pelo qual justifica-se a presença de disciplinas como Gestão de Recursos Humanos, Planejamento Estratégico, Saúde e Qualidade de Vida, Programas Participativos e outras disciplinas que caracterizam intensamente a atuação deste profissional como gestor. Assim, os objetivos descritos tornaram-se adequados ao perfil profissional e compatível com a organização curricular apresentada para a oferta de novas turmas do curso (Processo nº 23000.014941/2002-04). A justificativa fundamenta-se na d</w:t>
      </w:r>
      <w:r>
        <w:rPr>
          <w:rFonts w:ascii="Arial" w:hAnsi="Arial"/>
          <w:sz w:val="22"/>
        </w:rPr>
        <w:t>e</w:t>
      </w:r>
      <w:r>
        <w:rPr>
          <w:rFonts w:ascii="Arial" w:hAnsi="Arial"/>
          <w:sz w:val="22"/>
        </w:rPr>
        <w:t xml:space="preserve">manda de mercado local, a qual sofreu inclusões para melhor caracterização do curso, passando a mencionar a perspectiva de abertura de mercado e a conseqüente ampliação de vagas, e os postos/ocupações/funções existentes e/ou possíveis no mercado de trabalho que pretende atender. A finalidade descrita a seguir, constante no projeto, e ratifica a alteração de denominação do curso, a saber: </w:t>
      </w:r>
      <w:r>
        <w:rPr>
          <w:rFonts w:ascii="Arial" w:hAnsi="Arial"/>
          <w:i/>
          <w:sz w:val="22"/>
        </w:rPr>
        <w:t>aplicar sistemáticas de gestão da qualidade</w:t>
      </w:r>
      <w:r>
        <w:rPr>
          <w:rFonts w:ascii="Arial" w:hAnsi="Arial"/>
          <w:b/>
          <w:i/>
          <w:sz w:val="22"/>
        </w:rPr>
        <w:t xml:space="preserve"> </w:t>
      </w:r>
      <w:r>
        <w:rPr>
          <w:rFonts w:ascii="Arial" w:hAnsi="Arial"/>
          <w:i/>
          <w:sz w:val="22"/>
        </w:rPr>
        <w:t>em processos produtivos</w:t>
      </w:r>
      <w:r>
        <w:rPr>
          <w:rFonts w:ascii="Arial" w:hAnsi="Arial"/>
          <w:b/>
          <w:i/>
          <w:sz w:val="22"/>
        </w:rPr>
        <w:t xml:space="preserve"> </w:t>
      </w:r>
      <w:r>
        <w:rPr>
          <w:rFonts w:ascii="Arial" w:hAnsi="Arial"/>
          <w:i/>
          <w:sz w:val="22"/>
        </w:rPr>
        <w:t>em consonância com os demais processos de gestão da empresa enquanto organização.</w:t>
      </w:r>
    </w:p>
    <w:p w:rsidR="00BE0E2A" w:rsidRDefault="00BE0E2A">
      <w:pPr>
        <w:pStyle w:val="Corpodetexto2"/>
        <w:tabs>
          <w:tab w:val="left" w:pos="5928"/>
        </w:tabs>
        <w:spacing w:before="120" w:after="120"/>
        <w:rPr>
          <w:sz w:val="22"/>
        </w:rPr>
      </w:pPr>
      <w:r>
        <w:rPr>
          <w:sz w:val="22"/>
        </w:rPr>
        <w:t>A Organização Curricular está disposta sob a forma disciplinas/objetivos/ementas. A análise técnica realizada na organização curricular, antes da visita, detectou pequenos problemas, os quais, foram solucionados durante a avaliação in loco, como verificamos no quadro demonstrativo a seguir:</w:t>
      </w:r>
    </w:p>
    <w:p w:rsidR="00BE0E2A" w:rsidRDefault="00BE0E2A">
      <w:pPr>
        <w:pStyle w:val="Corpodetexto2"/>
        <w:tabs>
          <w:tab w:val="left" w:pos="5928"/>
        </w:tabs>
        <w:spacing w:before="120" w:after="120"/>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5"/>
        <w:gridCol w:w="4535"/>
      </w:tblGrid>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jc w:val="center"/>
              <w:rPr>
                <w:b/>
                <w:sz w:val="22"/>
              </w:rPr>
            </w:pPr>
            <w:r>
              <w:rPr>
                <w:b/>
                <w:sz w:val="22"/>
              </w:rPr>
              <w:t>ANÁLISE TÉCNICA</w:t>
            </w:r>
          </w:p>
        </w:tc>
        <w:tc>
          <w:tcPr>
            <w:tcW w:w="4535" w:type="dxa"/>
          </w:tcPr>
          <w:p w:rsidR="00BE0E2A" w:rsidRDefault="00BE0E2A">
            <w:pPr>
              <w:pStyle w:val="Corpodetexto2"/>
              <w:tabs>
                <w:tab w:val="left" w:pos="5928"/>
              </w:tabs>
              <w:spacing w:before="120" w:after="120"/>
              <w:jc w:val="center"/>
              <w:rPr>
                <w:b/>
                <w:sz w:val="22"/>
              </w:rPr>
            </w:pPr>
            <w:r>
              <w:rPr>
                <w:b/>
                <w:sz w:val="22"/>
              </w:rPr>
              <w:t>ALTERAÇÕES EFETUADAS</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 descrição dos objetivos e ementas de várias disciplinas estava muito reduzida, não permitindo a compreensão de sua inserção na organização curricular de maneira interdisciplinar.</w:t>
            </w:r>
          </w:p>
        </w:tc>
        <w:tc>
          <w:tcPr>
            <w:tcW w:w="4535" w:type="dxa"/>
          </w:tcPr>
          <w:p w:rsidR="00BE0E2A" w:rsidRDefault="00BE0E2A">
            <w:pPr>
              <w:pStyle w:val="Corpodetexto2"/>
              <w:tabs>
                <w:tab w:val="left" w:pos="5928"/>
              </w:tabs>
              <w:spacing w:before="120" w:after="120"/>
              <w:rPr>
                <w:sz w:val="22"/>
              </w:rPr>
            </w:pPr>
            <w:r>
              <w:rPr>
                <w:sz w:val="22"/>
              </w:rPr>
              <w:t>A maioria das disciplinas foi complementada, passando a uma redação mais clara quanto ao seu objetivo no curso.</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As disciplinas de Cálculo, Ciências dos Materiais, Processos de Transformação, Inglês, Informática e Física foram colocadas seqüencialmente na forma de I, II, etc, denotando conhecimentos dispersos, sem demonstrar sua real necessidade na construção curricular.</w:t>
            </w:r>
          </w:p>
        </w:tc>
        <w:tc>
          <w:tcPr>
            <w:tcW w:w="4535" w:type="dxa"/>
          </w:tcPr>
          <w:p w:rsidR="00BE0E2A" w:rsidRDefault="00BE0E2A">
            <w:pPr>
              <w:pStyle w:val="Corpodetexto2"/>
              <w:tabs>
                <w:tab w:val="left" w:pos="5928"/>
              </w:tabs>
              <w:spacing w:before="120" w:after="120"/>
              <w:rPr>
                <w:sz w:val="22"/>
              </w:rPr>
            </w:pPr>
            <w:r>
              <w:rPr>
                <w:sz w:val="22"/>
              </w:rPr>
              <w:t>Após discussão com as coordenadoras e estas com os docentes, foi alterada a denominação de diversas disciplinas, a fim de melhor explicitar sua importância no contexto do curso, como pode ser observado no fluxograma do curso pós-reconhecimento.</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Havia insuficiência de livros em algumas discipl</w:t>
            </w:r>
            <w:r>
              <w:rPr>
                <w:sz w:val="22"/>
              </w:rPr>
              <w:t>i</w:t>
            </w:r>
            <w:r>
              <w:rPr>
                <w:sz w:val="22"/>
              </w:rPr>
              <w:t>nas, tais como: Desenho técnico (2), Introdução a Tecnologia (1), Inglês I, II e III (2), Cálculo II (2), Estatística Básica (2), Ciência dos Materiais I (2), Metrologia (2), Termodinâmica dos materiais (1), Cálculo III (2), Administração da Produção (2), Método e Técnica de Pesquisa (2), Planejamento Estratégico (2), Economia (2), Programas Participativos (1), Gestão de recursos Humanos (1), Gestão Auxiliada por Computador (2), Auditoria (2), Desenho CAD (1).</w:t>
            </w:r>
          </w:p>
        </w:tc>
        <w:tc>
          <w:tcPr>
            <w:tcW w:w="4535" w:type="dxa"/>
          </w:tcPr>
          <w:p w:rsidR="00BE0E2A" w:rsidRDefault="00BE0E2A">
            <w:pPr>
              <w:pStyle w:val="Corpodetexto2"/>
              <w:tabs>
                <w:tab w:val="left" w:pos="5928"/>
              </w:tabs>
              <w:spacing w:before="120" w:after="120"/>
              <w:rPr>
                <w:sz w:val="22"/>
              </w:rPr>
            </w:pPr>
            <w:r>
              <w:rPr>
                <w:sz w:val="22"/>
              </w:rPr>
              <w:t>Este item, não foi possível ser corrigido devido aos recursos disponíveis da instituição que é da área federal.</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 xml:space="preserve">Era dada à disciplina de Inglês uma importância que não era justificada nas finalidades e objetivos do curso. A disciplina de Inglês é dada no 1º, 2º, 3º, 4º e 5º semestre, perfazendo um total de 240 horas. </w:t>
            </w:r>
          </w:p>
        </w:tc>
        <w:tc>
          <w:tcPr>
            <w:tcW w:w="4535" w:type="dxa"/>
          </w:tcPr>
          <w:p w:rsidR="00BE0E2A" w:rsidRDefault="00BE0E2A">
            <w:pPr>
              <w:pStyle w:val="Corpodetexto2"/>
              <w:tabs>
                <w:tab w:val="left" w:pos="5928"/>
              </w:tabs>
              <w:spacing w:before="120" w:after="120"/>
              <w:rPr>
                <w:sz w:val="22"/>
              </w:rPr>
            </w:pPr>
            <w:r>
              <w:rPr>
                <w:sz w:val="22"/>
              </w:rPr>
              <w:t xml:space="preserve">A bibliografia específica do curso é, na sua maioria, </w:t>
            </w:r>
            <w:smartTag w:uri="urn:schemas-microsoft-com:office:smarttags" w:element="PersonName">
              <w:smartTagPr>
                <w:attr w:name="ProductID" w:val="em ingl￪s. Al￩m"/>
              </w:smartTagPr>
              <w:r>
                <w:rPr>
                  <w:sz w:val="22"/>
                </w:rPr>
                <w:t>em inglês. Além</w:t>
              </w:r>
            </w:smartTag>
            <w:r>
              <w:rPr>
                <w:sz w:val="22"/>
              </w:rPr>
              <w:t xml:space="preserve"> disto, considerando as discussões travadas com os docentes e alunos, a disciplina de inglês sofreu alteração nos seus objetivos, ementas, denominação e carga horária, e boa parte da carga horária dessa disciplina ficou voltada ao Inglês Instrumental. Assim, 20 horas de inglês foram acrescidos na disciplina de Reciclagem. </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Outras disciplinas que também não possuíam nenhuma justificativa de sua existência na descrição dos objetivos e finalidades, eram Qualidade de Vida I e II, Gestão de Recursos Humanos. A ementa descrita não se contextualiza a proposta do curso.</w:t>
            </w:r>
          </w:p>
          <w:p w:rsidR="00BE0E2A" w:rsidRDefault="00BE0E2A">
            <w:pPr>
              <w:pStyle w:val="Corpodetexto2"/>
              <w:tabs>
                <w:tab w:val="left" w:pos="5928"/>
              </w:tabs>
              <w:spacing w:before="120" w:after="120"/>
              <w:rPr>
                <w:sz w:val="22"/>
              </w:rPr>
            </w:pPr>
            <w:r>
              <w:rPr>
                <w:sz w:val="22"/>
              </w:rPr>
              <w:t>A disciplina Programas Participativos não foi adequadamente inserida na proposta do curso. Nas finalidades e objetivos do curso não se verifica atividades que justifiquem sua permanência. O mesmo se dá com Gestão de Recursos Humanos. A ementa da disciplina de Planejamento Estratégico não efetuava nenhuma vinculação ao processo produtivo, apenas a administração em si.</w:t>
            </w:r>
          </w:p>
        </w:tc>
        <w:tc>
          <w:tcPr>
            <w:tcW w:w="4535" w:type="dxa"/>
          </w:tcPr>
          <w:p w:rsidR="00BE0E2A" w:rsidRDefault="00BE0E2A">
            <w:pPr>
              <w:pStyle w:val="Corpodetexto2"/>
              <w:tabs>
                <w:tab w:val="left" w:pos="5928"/>
              </w:tabs>
              <w:spacing w:before="120" w:after="120"/>
              <w:rPr>
                <w:sz w:val="22"/>
              </w:rPr>
            </w:pPr>
            <w:r>
              <w:rPr>
                <w:sz w:val="22"/>
              </w:rPr>
              <w:t xml:space="preserve">A disciplina de Custos Industriais foi criada e a disciplina de Qualidade de Vida II foi substituída por Segurança no trabalho, com foco na ISO </w:t>
            </w:r>
            <w:smartTag w:uri="urn:schemas-microsoft-com:office:smarttags" w:element="metricconverter">
              <w:smartTagPr>
                <w:attr w:name="ProductID" w:val="18000. A"/>
              </w:smartTagPr>
              <w:r>
                <w:rPr>
                  <w:sz w:val="22"/>
                </w:rPr>
                <w:t>18000. A</w:t>
              </w:r>
            </w:smartTag>
            <w:r>
              <w:rPr>
                <w:sz w:val="22"/>
              </w:rPr>
              <w:t xml:space="preserve"> ementa da disciplina de Qualidade de Vida sofreu ajustes, passando a denominar-se Saúde e Qualidade de Vida.</w:t>
            </w:r>
          </w:p>
          <w:p w:rsidR="00BE0E2A" w:rsidRDefault="00BE0E2A">
            <w:pPr>
              <w:pStyle w:val="Corpodetexto2"/>
              <w:tabs>
                <w:tab w:val="left" w:pos="5928"/>
              </w:tabs>
              <w:spacing w:before="120" w:after="120"/>
              <w:rPr>
                <w:sz w:val="22"/>
              </w:rPr>
            </w:pPr>
            <w:r>
              <w:rPr>
                <w:sz w:val="22"/>
              </w:rPr>
              <w:t>A importância da disciplina de Programas Participativos, Planejamento Estratégico e Gestão de Recursos Humanos foi esclarecida, no momento em que foi incluído no perfil profissional a atuação desse profissional nas empresas de pequeno porte e seriam conhecimentos necessários ao gestor dessas empresas.</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As disciplinas de Informática I e II possuíam um ementário voltado para o ensino médio. Com uma carga horária de 100 horas distribuídas no primeiro e segundo semestre e um ementário que leva o aluno a construir home page, que não era compatível com a proposta do curso ou se for, não está claro.</w:t>
            </w:r>
          </w:p>
        </w:tc>
        <w:tc>
          <w:tcPr>
            <w:tcW w:w="4535" w:type="dxa"/>
          </w:tcPr>
          <w:p w:rsidR="00BE0E2A" w:rsidRDefault="00BE0E2A">
            <w:pPr>
              <w:pStyle w:val="Corpodetexto2"/>
              <w:tabs>
                <w:tab w:val="left" w:pos="5928"/>
              </w:tabs>
              <w:spacing w:before="120" w:after="120"/>
              <w:rPr>
                <w:sz w:val="22"/>
              </w:rPr>
            </w:pPr>
            <w:r>
              <w:rPr>
                <w:sz w:val="22"/>
              </w:rPr>
              <w:t xml:space="preserve">A coordenação solicitou a permanência da disciplina de Informática devido a diversidade de clientela que entra para o curso. Assim, </w:t>
            </w:r>
          </w:p>
          <w:p w:rsidR="00BE0E2A" w:rsidRDefault="00BE0E2A">
            <w:pPr>
              <w:pStyle w:val="Corpodetexto2"/>
              <w:tabs>
                <w:tab w:val="left" w:pos="5928"/>
              </w:tabs>
              <w:spacing w:before="120" w:after="120"/>
              <w:rPr>
                <w:sz w:val="22"/>
              </w:rPr>
            </w:pPr>
            <w:r>
              <w:rPr>
                <w:sz w:val="22"/>
              </w:rPr>
              <w:t>Foi reduzida a carga horária da disciplina de Informática I, passando a denominar-se Informática Básica e suas 20 horas foram para a disciplina de Introdução a Tecnologia. O mesmo ocorreu com Informática II que passou a chamar-se de Introdução a banco de Dados, mantendo a mesma carga horária de 40 horas.</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Algumas disciplinas possuíam em sua bibliografia básica, artigos, revistas e normas. Este material é considerado bibliografia complementar, devendo ser retirado da bibliografia básica (Introdução a Tecnologia, Desenho Técnico, Metrologia, Normalização de Processo).</w:t>
            </w:r>
          </w:p>
        </w:tc>
        <w:tc>
          <w:tcPr>
            <w:tcW w:w="4535" w:type="dxa"/>
          </w:tcPr>
          <w:p w:rsidR="00BE0E2A" w:rsidRDefault="00BE0E2A">
            <w:pPr>
              <w:pStyle w:val="Corpodetexto2"/>
              <w:tabs>
                <w:tab w:val="left" w:pos="5928"/>
              </w:tabs>
              <w:spacing w:before="120" w:after="120"/>
              <w:rPr>
                <w:sz w:val="22"/>
              </w:rPr>
            </w:pPr>
            <w:r>
              <w:rPr>
                <w:sz w:val="22"/>
              </w:rPr>
              <w:t>Os artigos, revistas, dicionários e normas foram retirados da bibliografia básica.</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 descrição da bibliografia de algumas disciplinas estava incompleta (Informática, Termodinâmica dos Materiais, Fenômeno dos Transportes, Desenho CAD).</w:t>
            </w:r>
          </w:p>
        </w:tc>
        <w:tc>
          <w:tcPr>
            <w:tcW w:w="4535" w:type="dxa"/>
          </w:tcPr>
          <w:p w:rsidR="00BE0E2A" w:rsidRDefault="00BE0E2A">
            <w:pPr>
              <w:pStyle w:val="Corpodetexto2"/>
              <w:tabs>
                <w:tab w:val="left" w:pos="5928"/>
              </w:tabs>
              <w:spacing w:before="120" w:after="120"/>
              <w:rPr>
                <w:sz w:val="22"/>
              </w:rPr>
            </w:pPr>
            <w:r>
              <w:rPr>
                <w:sz w:val="22"/>
              </w:rPr>
              <w:t>Bibliografia já complementada.</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As ementas das disciplinas de Química Orgânica e Informática I estavam muito voltadas ao ensino médio, devem ser revistas.</w:t>
            </w:r>
          </w:p>
        </w:tc>
        <w:tc>
          <w:tcPr>
            <w:tcW w:w="4535" w:type="dxa"/>
          </w:tcPr>
          <w:p w:rsidR="00BE0E2A" w:rsidRDefault="00BE0E2A">
            <w:pPr>
              <w:pStyle w:val="Corpodetexto2"/>
              <w:tabs>
                <w:tab w:val="left" w:pos="5928"/>
              </w:tabs>
              <w:spacing w:before="120" w:after="120"/>
              <w:rPr>
                <w:sz w:val="22"/>
              </w:rPr>
            </w:pPr>
            <w:r>
              <w:rPr>
                <w:sz w:val="22"/>
              </w:rPr>
              <w:t>Este item foi esclarecido e, durante a reunião com os alunos e professores, podemos verificar que a prática pedagógica adotada não caracteriza conhecimentos voltados a outro nível de ensino.</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As disciplinas de Estatística Básica, Programas Participativos, Métodos de Análise e Solução de Problemas, Gestão Auxiliada por Computador deveriam reduzir sua carga horária, pois, não está compatível com a ementa apresentada. Ao contrário das disciplinas de Economia, Inglês Instrumental, Desenvolvimento de Produtos e Reciclagem que deveriam possuir maior carga horária dada à importância delas na proposta do curso.</w:t>
            </w:r>
          </w:p>
        </w:tc>
        <w:tc>
          <w:tcPr>
            <w:tcW w:w="4535" w:type="dxa"/>
          </w:tcPr>
          <w:p w:rsidR="00BE0E2A" w:rsidRDefault="00BE0E2A">
            <w:pPr>
              <w:pStyle w:val="Corpodetexto2"/>
              <w:tabs>
                <w:tab w:val="left" w:pos="5928"/>
              </w:tabs>
              <w:spacing w:before="120" w:after="120"/>
              <w:rPr>
                <w:sz w:val="22"/>
              </w:rPr>
            </w:pPr>
            <w:r>
              <w:rPr>
                <w:sz w:val="22"/>
              </w:rPr>
              <w:t>Após ajustes nos objetivos e ementas dessas disciplinas, a carga horária permaneceu a mesma.  Estatística Básica ajustou alguns conhecimentos que saíram da disciplina de Cálculo III, já que ela foi extinta. A disciplina de Gestão Auxiliada por Computador teve sua denominação alterada para Planejamento Integrado da Produção.</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Varias disciplinas estavam utilizando os mesmos livros (Inglês, Física Aplicada, Ciência dos Materiais, Ciência dos Polímeros, Processo de Transformação).</w:t>
            </w:r>
          </w:p>
        </w:tc>
        <w:tc>
          <w:tcPr>
            <w:tcW w:w="4535" w:type="dxa"/>
          </w:tcPr>
          <w:p w:rsidR="00BE0E2A" w:rsidRDefault="00BE0E2A">
            <w:pPr>
              <w:pStyle w:val="Corpodetexto2"/>
              <w:tabs>
                <w:tab w:val="left" w:pos="5928"/>
              </w:tabs>
              <w:spacing w:before="120" w:after="120"/>
              <w:rPr>
                <w:sz w:val="22"/>
              </w:rPr>
            </w:pPr>
            <w:r>
              <w:rPr>
                <w:sz w:val="22"/>
              </w:rPr>
              <w:t>Como não há duas entradas no ano, os livros podem ser utilizados em outras disciplinas, embora estejam em pequena quantidade.</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 disciplina de Introdução ao Pensamento das Ciências Humanas, Métodos e Técnicas de Pesquisa e Comunicação e Expressão deveriam ser repensadas. A ementa da primeira é base para a compreensão da metodologia que orienta a elaboração dos diversos tipos de trabalhos científicos e de comunicação, reproduzindo a função da última disciplina.</w:t>
            </w:r>
          </w:p>
        </w:tc>
        <w:tc>
          <w:tcPr>
            <w:tcW w:w="4535" w:type="dxa"/>
          </w:tcPr>
          <w:p w:rsidR="00BE0E2A" w:rsidRDefault="00BE0E2A">
            <w:pPr>
              <w:pStyle w:val="Corpodetexto2"/>
              <w:tabs>
                <w:tab w:val="left" w:pos="5928"/>
              </w:tabs>
              <w:spacing w:before="120" w:after="120"/>
              <w:rPr>
                <w:sz w:val="22"/>
              </w:rPr>
            </w:pPr>
            <w:r>
              <w:rPr>
                <w:sz w:val="22"/>
              </w:rPr>
              <w:t>Os objetivos e ementas dessas disciplinas foram alterados e adequados.</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 disciplina de Administração da Produção deveria contemplar questões relativas ao meio ambiente, pois na descrição não há qualquer menção.</w:t>
            </w:r>
          </w:p>
        </w:tc>
        <w:tc>
          <w:tcPr>
            <w:tcW w:w="4535" w:type="dxa"/>
          </w:tcPr>
          <w:p w:rsidR="00BE0E2A" w:rsidRDefault="00BE0E2A">
            <w:pPr>
              <w:pStyle w:val="Corpodetexto2"/>
              <w:tabs>
                <w:tab w:val="left" w:pos="5928"/>
              </w:tabs>
              <w:spacing w:before="120" w:after="120"/>
              <w:rPr>
                <w:sz w:val="22"/>
              </w:rPr>
            </w:pPr>
            <w:r>
              <w:rPr>
                <w:sz w:val="22"/>
              </w:rPr>
              <w:t>Foi introduzida no ementário, uma abordagem inicial de meio ambiente.</w:t>
            </w:r>
          </w:p>
        </w:tc>
      </w:tr>
      <w:tr w:rsidR="00BE0E2A">
        <w:tblPrEx>
          <w:tblCellMar>
            <w:top w:w="0" w:type="dxa"/>
            <w:bottom w:w="0" w:type="dxa"/>
          </w:tblCellMar>
        </w:tblPrEx>
        <w:trPr>
          <w:jc w:val="center"/>
        </w:trPr>
        <w:tc>
          <w:tcPr>
            <w:tcW w:w="4535" w:type="dxa"/>
          </w:tcPr>
          <w:p w:rsidR="00BE0E2A" w:rsidRDefault="00BE0E2A">
            <w:pPr>
              <w:pStyle w:val="Corpodetexto2"/>
              <w:tabs>
                <w:tab w:val="left" w:pos="5928"/>
              </w:tabs>
              <w:spacing w:before="120" w:after="120"/>
              <w:rPr>
                <w:sz w:val="22"/>
              </w:rPr>
            </w:pPr>
            <w:r>
              <w:rPr>
                <w:sz w:val="22"/>
              </w:rPr>
              <w:t>A Organização Curricular apresentada possuía: 1.400 (mil e quatrocentas) hora aula voltadas a conhecimentos específicos da Tecnologia de Polímeros; outras 920 (novecentas e vinte) horas aula, com conhecimentos específicos de gerenciamento do processo/produção e as 1000 (mil) horas restantes são conhecimentos gerais e básicos.</w:t>
            </w:r>
          </w:p>
        </w:tc>
        <w:tc>
          <w:tcPr>
            <w:tcW w:w="4535" w:type="dxa"/>
          </w:tcPr>
          <w:p w:rsidR="00BE0E2A" w:rsidRDefault="00BE0E2A">
            <w:pPr>
              <w:pStyle w:val="Corpodetexto2"/>
              <w:tabs>
                <w:tab w:val="left" w:pos="5928"/>
              </w:tabs>
              <w:spacing w:before="120" w:after="120"/>
              <w:rPr>
                <w:sz w:val="22"/>
              </w:rPr>
            </w:pPr>
            <w:r>
              <w:rPr>
                <w:sz w:val="22"/>
              </w:rPr>
              <w:t>A Organização Curricular apresentada possuía: 1.680 (mil seiscentas e oitenta) hora aula voltadas a conhecimentos específicos da Tecnologia de Polímeros; outras 980 (novecentas e vinte) horas aula, com conhecimentos específicos de gerenciamento do processo/produção e as 1000 (mil) horas restantes.</w:t>
            </w:r>
          </w:p>
        </w:tc>
      </w:tr>
    </w:tbl>
    <w:p w:rsidR="00BE0E2A" w:rsidRDefault="00BE0E2A">
      <w:pPr>
        <w:pStyle w:val="Corpodetexto2"/>
        <w:tabs>
          <w:tab w:val="left" w:pos="5928"/>
        </w:tabs>
        <w:spacing w:before="120" w:after="120"/>
        <w:ind w:left="360"/>
        <w:rPr>
          <w:sz w:val="22"/>
        </w:rPr>
      </w:pPr>
    </w:p>
    <w:p w:rsidR="00BE0E2A" w:rsidRDefault="00BE0E2A">
      <w:pPr>
        <w:pStyle w:val="Recuodecorpodetexto"/>
        <w:tabs>
          <w:tab w:val="left" w:pos="5928"/>
        </w:tabs>
        <w:spacing w:before="120" w:after="120"/>
        <w:rPr>
          <w:b/>
          <w:sz w:val="22"/>
        </w:rPr>
      </w:pPr>
      <w:r>
        <w:rPr>
          <w:b/>
          <w:sz w:val="22"/>
        </w:rPr>
        <w:t>2.1. Dos demais itens do projeto pedagógico</w:t>
      </w:r>
    </w:p>
    <w:p w:rsidR="00BE0E2A" w:rsidRDefault="00BE0E2A">
      <w:pPr>
        <w:pStyle w:val="Recuodecorpodetexto"/>
        <w:tabs>
          <w:tab w:val="left" w:pos="5928"/>
        </w:tabs>
        <w:spacing w:before="120" w:after="120"/>
        <w:jc w:val="both"/>
        <w:rPr>
          <w:sz w:val="22"/>
        </w:rPr>
      </w:pPr>
      <w:r>
        <w:rPr>
          <w:sz w:val="22"/>
        </w:rPr>
        <w:t>Considerando que a instituição é do segmento federal, regida por legislações específicas; e ainda considerando a proposta do desenvolvimento curricular para o curso, os itens como: forma de acesso, flexibilidade, sistema de avaliação do processo ensino-aprendizagem, estágio curricular, TCC, política de articulação com empresas, estão compatíveis com o projeto. A política de integração de ensino e pesquisa foi bem caracteriza, apresentando a relação das pesquisas desenvolvidas. Foi apresentada a cópia dos convênios firmados com empresas para a realização do curso, seja para estágios, pesquisas, atividades de extensão e práticas pedagógicas no ambiente empresarial e outros. A política de avaliação do curso envolve apenas os docentes e discentes, devendo ser ampliada para as empresas com as quais mantém contato. No mais, estes itens estão adequados.</w:t>
      </w:r>
    </w:p>
    <w:p w:rsidR="00BE0E2A" w:rsidRDefault="00BE0E2A">
      <w:pPr>
        <w:pStyle w:val="texto"/>
        <w:tabs>
          <w:tab w:val="left" w:pos="5928"/>
        </w:tabs>
        <w:spacing w:after="120" w:line="240" w:lineRule="auto"/>
        <w:rPr>
          <w:sz w:val="22"/>
        </w:rPr>
      </w:pPr>
    </w:p>
    <w:p w:rsidR="00BE0E2A" w:rsidRDefault="00BE0E2A">
      <w:pPr>
        <w:pStyle w:val="texto"/>
        <w:tabs>
          <w:tab w:val="left" w:pos="5928"/>
        </w:tabs>
        <w:spacing w:after="120" w:line="240" w:lineRule="auto"/>
        <w:rPr>
          <w:b/>
          <w:sz w:val="22"/>
        </w:rPr>
      </w:pPr>
      <w:r>
        <w:rPr>
          <w:b/>
          <w:sz w:val="22"/>
        </w:rPr>
        <w:t>3. DO CORPO DOCENTE</w:t>
      </w:r>
    </w:p>
    <w:p w:rsidR="00BE0E2A" w:rsidRPr="005A44B0" w:rsidRDefault="00BE0E2A">
      <w:pPr>
        <w:pStyle w:val="Sumrio1"/>
        <w:tabs>
          <w:tab w:val="clear" w:pos="426"/>
          <w:tab w:val="left" w:pos="5928"/>
        </w:tabs>
        <w:spacing w:before="120"/>
        <w:ind w:left="78" w:firstLine="468"/>
        <w:jc w:val="both"/>
        <w:rPr>
          <w:b w:val="0"/>
          <w:sz w:val="22"/>
          <w:lang w:val="pt-BR"/>
        </w:rPr>
      </w:pPr>
      <w:r w:rsidRPr="005A44B0">
        <w:rPr>
          <w:b w:val="0"/>
          <w:caps w:val="0"/>
          <w:sz w:val="22"/>
          <w:lang w:val="pt-BR"/>
        </w:rPr>
        <w:t>o corpo docente sofreu algumas alterações ao longo do curso. no geral, a instituição contou com a participação de professores substitutos sem qualificação ou experiência profissional, o que foi justificado pela dificuldade que a instituição vem encontrando na baixa procura para a participação do processo de seleção de professores, muitas vezes fechando o processo sem nenhuma procura. para o curso pós reconhecimento, o quadro docente possui qualificação e experiência adequada que dão suporte a oferta de novas turmas do curso. no geral, o corpo docente da autorização até o pós reconhecimento pode ser avaliado de forma regular.</w:t>
      </w:r>
    </w:p>
    <w:p w:rsidR="00BE0E2A" w:rsidRPr="005A44B0" w:rsidRDefault="00BE0E2A">
      <w:pPr>
        <w:pStyle w:val="Sumrio1"/>
        <w:tabs>
          <w:tab w:val="clear" w:pos="426"/>
        </w:tabs>
        <w:spacing w:before="120"/>
        <w:ind w:left="78" w:firstLine="468"/>
        <w:jc w:val="both"/>
        <w:rPr>
          <w:b w:val="0"/>
          <w:sz w:val="22"/>
          <w:lang w:val="pt-BR"/>
        </w:rPr>
      </w:pPr>
      <w:r w:rsidRPr="005A44B0">
        <w:rPr>
          <w:b w:val="0"/>
          <w:caps w:val="0"/>
          <w:sz w:val="22"/>
          <w:lang w:val="pt-BR"/>
        </w:rPr>
        <w:t>quanto a política de qualificação dos docentes, a participação destes em cursos ou outros eventos que promovam a respectiva qualificação não foi proporcionalmente intensificada, provavelmente, por tratar-se de instituição do segmento federal, regida por legislações específicas e orçamento reduzido, este item não foi adequadamente incentivado.</w:t>
      </w:r>
    </w:p>
    <w:p w:rsidR="00BE0E2A" w:rsidRPr="005A44B0" w:rsidRDefault="00BE0E2A">
      <w:pPr>
        <w:pStyle w:val="Sumrio1"/>
        <w:tabs>
          <w:tab w:val="clear" w:pos="426"/>
        </w:tabs>
        <w:spacing w:before="120"/>
        <w:ind w:left="78" w:firstLine="468"/>
        <w:jc w:val="both"/>
        <w:rPr>
          <w:b w:val="0"/>
          <w:sz w:val="22"/>
          <w:lang w:val="pt-BR"/>
        </w:rPr>
      </w:pPr>
      <w:r w:rsidRPr="005A44B0">
        <w:rPr>
          <w:b w:val="0"/>
          <w:caps w:val="0"/>
          <w:sz w:val="22"/>
          <w:lang w:val="pt-BR"/>
        </w:rPr>
        <w:t xml:space="preserve">quanto às coordenadoras, houve duas, desde o início do curso. durante a visita, ambas acompanharam o processo e forneceram todas as informações solicitadas, bem como, alteraram, junto com os professores, as ementas e objetivos das disciplinas que assim se fizeram necessário. o envolvimento, interação e conhecimento demonstrado, bem como a qualificação das duas, respaldam uma avaliação positiva para o desenvolvimento do curso. </w:t>
      </w:r>
    </w:p>
    <w:p w:rsidR="00BE0E2A" w:rsidRDefault="00BE0E2A">
      <w:pPr>
        <w:spacing w:before="120" w:after="120"/>
      </w:pPr>
    </w:p>
    <w:p w:rsidR="00BE0E2A" w:rsidRDefault="00BE0E2A">
      <w:pPr>
        <w:pStyle w:val="texto"/>
        <w:spacing w:after="120" w:line="240" w:lineRule="auto"/>
        <w:rPr>
          <w:b/>
          <w:sz w:val="22"/>
        </w:rPr>
      </w:pPr>
      <w:r>
        <w:rPr>
          <w:b/>
          <w:sz w:val="22"/>
        </w:rPr>
        <w:t>4. DA INFRA ESTRUTURA</w:t>
      </w:r>
    </w:p>
    <w:p w:rsidR="00BE0E2A" w:rsidRDefault="00BE0E2A">
      <w:pPr>
        <w:pStyle w:val="Corpodetexto3"/>
        <w:spacing w:before="120" w:after="120"/>
        <w:ind w:firstLine="546"/>
        <w:jc w:val="both"/>
        <w:rPr>
          <w:sz w:val="22"/>
        </w:rPr>
      </w:pPr>
      <w:r>
        <w:rPr>
          <w:sz w:val="22"/>
        </w:rPr>
        <w:t xml:space="preserve">durante a visita, percebemos que houve necessidade de alterar, no projeto, os itens de equipamentos áudio visuais descritos, pois estavam em quantidade inferior as existentes. no geral, por tratar-se de uma unidade com apenas oito anos de existência, suas instalações são espaçosas, com salas de aula amplas, iluminadas, ventiladas e adequadas à quantidade de alunos por turma, proposto no projeto. a acessibilidade para pessoas portadoras de necessidades especiais está contemplada, pois há acesso a todos os espaços da instituição. </w:t>
      </w:r>
    </w:p>
    <w:p w:rsidR="00BE0E2A" w:rsidRPr="005A44B0" w:rsidRDefault="00BE0E2A">
      <w:pPr>
        <w:pStyle w:val="Sumrio1"/>
        <w:spacing w:before="120"/>
        <w:ind w:left="0" w:firstLine="546"/>
        <w:jc w:val="both"/>
        <w:rPr>
          <w:b w:val="0"/>
          <w:sz w:val="22"/>
          <w:lang w:val="pt-BR"/>
        </w:rPr>
      </w:pPr>
      <w:r w:rsidRPr="005A44B0">
        <w:rPr>
          <w:b w:val="0"/>
          <w:caps w:val="0"/>
          <w:sz w:val="22"/>
          <w:lang w:val="pt-BR"/>
        </w:rPr>
        <w:t xml:space="preserve">os laboratórios de informática são amplos, com computadores na quantidade </w:t>
      </w:r>
      <w:r>
        <w:rPr>
          <w:b w:val="0"/>
          <w:sz w:val="22"/>
        </w:rPr>
        <w:fldChar w:fldCharType="begin"/>
      </w:r>
      <w:r w:rsidRPr="005A44B0">
        <w:rPr>
          <w:b w:val="0"/>
          <w:sz w:val="22"/>
          <w:lang w:val="pt-BR"/>
        </w:rPr>
        <w:instrText xml:space="preserve"> TOC \h \z \t "Título;1;Subtítulo;2;subsubtitulo;3" </w:instrText>
      </w:r>
      <w:r>
        <w:rPr>
          <w:b w:val="0"/>
          <w:sz w:val="22"/>
        </w:rPr>
        <w:fldChar w:fldCharType="separate"/>
      </w:r>
      <w:r w:rsidRPr="005A44B0">
        <w:rPr>
          <w:b w:val="0"/>
          <w:caps w:val="0"/>
          <w:sz w:val="22"/>
          <w:lang w:val="pt-BR"/>
        </w:rPr>
        <w:t>citada no projeto, bem como os softwares necessários a realização do curso na parte específica. os laboratórios específicos são modernos, na maioria, com equipamentos compatíveis para a proposta do curso, embora alguns estivessem parados aguardando recursos para a manutenção.</w:t>
      </w:r>
    </w:p>
    <w:p w:rsidR="00BE0E2A" w:rsidRDefault="00BE0E2A">
      <w:pPr>
        <w:pStyle w:val="Corpodetexto3"/>
        <w:spacing w:before="120" w:after="120"/>
        <w:ind w:firstLine="546"/>
        <w:jc w:val="both"/>
        <w:rPr>
          <w:sz w:val="22"/>
        </w:rPr>
      </w:pPr>
      <w:r>
        <w:rPr>
          <w:sz w:val="22"/>
        </w:rPr>
        <w:t>a biblioteca conta com uma bibliotecária e quatro bolsistas como pessoal de apoio. entretanto, a quantidade de livros para a realização do curso é insuficiente, o que provavelmente, deverá prejudicar a avaliação do projeto como um todo. o espaço da biblioteca é adequado, bem como a área disponível para trabalhos de grupo. não há acesso individual dos alunos para pesquisa no sistema de controle da biblioteca. o mesmo ocorre para pesquisa na internet, embora sejam disponibilizados os laboratórios para que os alunos façam esta atividade.</w:t>
      </w:r>
    </w:p>
    <w:p w:rsidR="00BE0E2A" w:rsidRDefault="00BE0E2A">
      <w:pPr>
        <w:spacing w:before="120" w:after="120"/>
        <w:ind w:firstLine="546"/>
        <w:jc w:val="both"/>
        <w:rPr>
          <w:rFonts w:ascii="Arial" w:hAnsi="Arial"/>
        </w:rPr>
      </w:pPr>
      <w:r>
        <w:rPr>
          <w:sz w:val="22"/>
        </w:rPr>
        <w:fldChar w:fldCharType="end"/>
      </w:r>
    </w:p>
    <w:p w:rsidR="00BE0E2A" w:rsidRDefault="00BE0E2A">
      <w:pPr>
        <w:rPr>
          <w:rFonts w:ascii="Arial" w:hAnsi="Arial"/>
        </w:rPr>
      </w:pPr>
    </w:p>
    <w:p w:rsidR="00BE0E2A" w:rsidRDefault="00BE0E2A">
      <w:pPr>
        <w:rPr>
          <w:rFonts w:ascii="Arial" w:hAnsi="Arial"/>
        </w:rPr>
      </w:pPr>
    </w:p>
    <w:tbl>
      <w:tblPr>
        <w:tblW w:w="0" w:type="auto"/>
        <w:tblInd w:w="70"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dashed" w:sz="4" w:space="0" w:color="auto"/>
              <w:left w:val="dashed" w:sz="4" w:space="0" w:color="auto"/>
              <w:bottom w:val="nil"/>
              <w:right w:val="dashed" w:sz="4" w:space="0" w:color="auto"/>
            </w:tcBorders>
          </w:tcPr>
          <w:p w:rsidR="00BE0E2A" w:rsidRDefault="00BE0E2A">
            <w:pPr>
              <w:pStyle w:val="texto"/>
              <w:spacing w:before="0" w:line="240" w:lineRule="auto"/>
              <w:rPr>
                <w:sz w:val="20"/>
              </w:rPr>
            </w:pPr>
          </w:p>
        </w:tc>
      </w:tr>
      <w:tr w:rsidR="00BE0E2A">
        <w:tblPrEx>
          <w:tblCellMar>
            <w:top w:w="0" w:type="dxa"/>
            <w:bottom w:w="0" w:type="dxa"/>
          </w:tblCellMar>
        </w:tblPrEx>
        <w:tc>
          <w:tcPr>
            <w:tcW w:w="9781"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i/>
                <w:sz w:val="20"/>
              </w:rPr>
              <w:t>Exclusivo do MEC  – Visita Verificadora.</w:t>
            </w:r>
          </w:p>
        </w:tc>
      </w:tr>
    </w:tbl>
    <w:p w:rsidR="00BE0E2A" w:rsidRDefault="00BE0E2A">
      <w:pPr>
        <w:rPr>
          <w:rFonts w:ascii="Arial" w:hAnsi="Arial"/>
        </w:rPr>
      </w:pPr>
    </w:p>
    <w:p w:rsidR="00BE0E2A" w:rsidRDefault="00BE0E2A">
      <w:pPr>
        <w:rPr>
          <w:rFonts w:ascii="Arial" w:hAnsi="Arial"/>
        </w:rPr>
      </w:pPr>
      <w:r>
        <w:rPr>
          <w:rFonts w:ascii="Arial" w:hAnsi="Arial"/>
        </w:rPr>
        <w:br w:type="page"/>
      </w:r>
    </w:p>
    <w:p w:rsidR="00BE0E2A" w:rsidRDefault="00BE0E2A">
      <w:pPr>
        <w:pStyle w:val="Ttulo"/>
      </w:pPr>
      <w:bookmarkStart w:id="540" w:name="_Toc523726749"/>
      <w:bookmarkStart w:id="541" w:name="_Toc523727149"/>
      <w:bookmarkStart w:id="542" w:name="_Toc523727853"/>
      <w:bookmarkStart w:id="543" w:name="_Toc523732563"/>
      <w:bookmarkStart w:id="544" w:name="_Toc523733247"/>
      <w:bookmarkStart w:id="545" w:name="_Toc523734032"/>
      <w:bookmarkStart w:id="546" w:name="_Toc523735242"/>
      <w:bookmarkStart w:id="547" w:name="_Toc523891940"/>
      <w:bookmarkStart w:id="548" w:name="_Toc523892257"/>
      <w:bookmarkStart w:id="549" w:name="_Toc58907443"/>
      <w:r>
        <w:t>SUGESTÕES DA COMISSÃO AVALIADORA PARA A MELHORIA DA QUALIDADE DO CURSO ANALISADO</w:t>
      </w:r>
      <w:bookmarkEnd w:id="540"/>
      <w:bookmarkEnd w:id="541"/>
      <w:bookmarkEnd w:id="542"/>
      <w:bookmarkEnd w:id="543"/>
      <w:bookmarkEnd w:id="544"/>
      <w:bookmarkEnd w:id="545"/>
      <w:bookmarkEnd w:id="546"/>
      <w:bookmarkEnd w:id="547"/>
      <w:bookmarkEnd w:id="548"/>
      <w:bookmarkEnd w:id="549"/>
    </w:p>
    <w:p w:rsidR="00BE0E2A" w:rsidRDefault="00BE0E2A">
      <w:pPr>
        <w:rPr>
          <w:rFonts w:ascii="Arial" w:hAnsi="Arial"/>
        </w:rPr>
      </w:pPr>
    </w:p>
    <w:tbl>
      <w:tblPr>
        <w:tblW w:w="0" w:type="auto"/>
        <w:tblInd w:w="70"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tblPr>
      <w:tblGrid>
        <w:gridCol w:w="9781"/>
      </w:tblGrid>
      <w:tr w:rsidR="00BE0E2A">
        <w:tblPrEx>
          <w:tblCellMar>
            <w:top w:w="0" w:type="dxa"/>
            <w:bottom w:w="0" w:type="dxa"/>
          </w:tblCellMar>
        </w:tblPrEx>
        <w:tc>
          <w:tcPr>
            <w:tcW w:w="9781" w:type="dxa"/>
            <w:tcBorders>
              <w:top w:val="dashed" w:sz="4" w:space="0" w:color="auto"/>
              <w:left w:val="dashed" w:sz="4" w:space="0" w:color="auto"/>
              <w:bottom w:val="nil"/>
              <w:right w:val="dashed" w:sz="4" w:space="0" w:color="auto"/>
            </w:tcBorders>
          </w:tcPr>
          <w:p w:rsidR="00BE0E2A" w:rsidRDefault="00BE0E2A">
            <w:pPr>
              <w:pStyle w:val="texto"/>
              <w:spacing w:before="0" w:line="240" w:lineRule="auto"/>
              <w:rPr>
                <w:sz w:val="20"/>
              </w:rPr>
            </w:pPr>
          </w:p>
          <w:p w:rsidR="00BE0E2A" w:rsidRDefault="00BE0E2A">
            <w:pPr>
              <w:pStyle w:val="texto"/>
              <w:spacing w:before="0" w:line="240" w:lineRule="auto"/>
              <w:rPr>
                <w:sz w:val="20"/>
              </w:rPr>
            </w:pPr>
          </w:p>
          <w:p w:rsidR="00BE0E2A" w:rsidRDefault="00BE0E2A">
            <w:pPr>
              <w:pStyle w:val="texto"/>
              <w:spacing w:after="120"/>
              <w:rPr>
                <w:sz w:val="22"/>
              </w:rPr>
            </w:pPr>
            <w:r>
              <w:rPr>
                <w:sz w:val="22"/>
              </w:rPr>
              <w:t xml:space="preserve">De modo geral, após as alterações feitas, o curso passou a ter uma organização curricular coesa e interdisciplinar, contemplando uma proposta adequada as diretrizes curriculares do MEC. </w:t>
            </w:r>
          </w:p>
          <w:p w:rsidR="00BE0E2A" w:rsidRDefault="00BE0E2A">
            <w:pPr>
              <w:pStyle w:val="texto"/>
              <w:spacing w:after="120"/>
              <w:rPr>
                <w:sz w:val="22"/>
              </w:rPr>
            </w:pPr>
            <w:r>
              <w:rPr>
                <w:sz w:val="22"/>
              </w:rPr>
              <w:t>Salientamos que, a instituição deverá providenciar um acompanhamento pedagógico dos alunos, a fim de avaliar o motivo da constante evasão dos alunos, principalmente, nos primeiros semestres. Aparentemente, supõe-se que, mediante relato das coordenadoras, seja motivado pelo ingressos desses alunos no mercado de trabalho em diferentes áreas profissionais.</w:t>
            </w:r>
          </w:p>
          <w:p w:rsidR="00BE0E2A" w:rsidRDefault="00BE0E2A">
            <w:pPr>
              <w:pStyle w:val="texto"/>
              <w:spacing w:after="120"/>
              <w:rPr>
                <w:sz w:val="22"/>
              </w:rPr>
            </w:pPr>
            <w:r>
              <w:rPr>
                <w:sz w:val="22"/>
              </w:rPr>
              <w:t>Outra ponto abordado e esclarecido pela comissão refere-se a quantidade de entradas de novas turmas ao ano, pois com apenas uma entrada, os alunos que perderem em disciplinas ficam praticamente um ano aguardando nova oportunidade, portanto, este aspecto deve ser repensado pela instituição. Da mesma forma, a própria LDB já permite que a instituição, independente de regulamentação do MEC, institua uma sistemática de aproveitamento de competências e, consequentemente, oportunizando o aproveitamento de estudos dos alunos, aumentando a flexibilidade do curso e atendendo as finalidades da educação profissional no brasileira.</w:t>
            </w:r>
          </w:p>
          <w:p w:rsidR="00BE0E2A" w:rsidRDefault="00BE0E2A">
            <w:pPr>
              <w:pStyle w:val="texto"/>
              <w:spacing w:after="120"/>
              <w:rPr>
                <w:sz w:val="22"/>
              </w:rPr>
            </w:pPr>
            <w:r>
              <w:rPr>
                <w:sz w:val="22"/>
              </w:rPr>
              <w:t>Alertamos ainda que, a educação profissional brasileira privilegia a contextualização das bases teóricas, permitindo uma compreensão mais ampla dos objetivos a que o curso se propõe. Por este motivo, alertamos a instituição que a mescla de alunos de dois ou mais cursos que possuem em sua organização curricular disciplinas comuns não deve ocorrer, pois a prática didática do professor deverá estar voltada para que  haja a contextualização daquela disciplina na área específica do curso.</w:t>
            </w:r>
          </w:p>
          <w:p w:rsidR="00BE0E2A" w:rsidRDefault="00BE0E2A">
            <w:pPr>
              <w:pStyle w:val="texto"/>
              <w:spacing w:after="120"/>
              <w:rPr>
                <w:sz w:val="22"/>
              </w:rPr>
            </w:pPr>
            <w:r>
              <w:rPr>
                <w:sz w:val="22"/>
              </w:rPr>
              <w:t xml:space="preserve">Apesar destas observações e, considerando a estrutura de profissionais existentes no quadro funcional e a infra estrutura existente, somos de parecer </w:t>
            </w:r>
            <w:r>
              <w:rPr>
                <w:b/>
                <w:sz w:val="28"/>
              </w:rPr>
              <w:t>FAVORÁVEL</w:t>
            </w:r>
            <w:r>
              <w:rPr>
                <w:sz w:val="22"/>
              </w:rPr>
              <w:t xml:space="preserve"> ao reconhecimento do Curso Superior de Tecnologia em Polímeros – ênfase em Gestão da Qualidade, a partir de então denominado, Curso Superior de Tecnologia em Gestão da Qualidade na Transformação de Polímeros.</w:t>
            </w:r>
          </w:p>
          <w:p w:rsidR="00BE0E2A" w:rsidRDefault="00BE0E2A">
            <w:pPr>
              <w:pStyle w:val="texto"/>
              <w:spacing w:before="0" w:line="240" w:lineRule="auto"/>
              <w:rPr>
                <w:sz w:val="20"/>
              </w:rPr>
            </w:pPr>
          </w:p>
          <w:p w:rsidR="00BE0E2A" w:rsidRDefault="00BE0E2A">
            <w:pPr>
              <w:pStyle w:val="texto"/>
              <w:spacing w:before="0" w:line="240" w:lineRule="auto"/>
              <w:rPr>
                <w:sz w:val="20"/>
              </w:rPr>
            </w:pPr>
          </w:p>
          <w:p w:rsidR="00BE0E2A" w:rsidRDefault="00BE0E2A">
            <w:pPr>
              <w:pStyle w:val="texto"/>
              <w:spacing w:before="0" w:line="240" w:lineRule="auto"/>
              <w:rPr>
                <w:sz w:val="20"/>
              </w:rPr>
            </w:pPr>
          </w:p>
        </w:tc>
      </w:tr>
      <w:tr w:rsidR="00BE0E2A">
        <w:tblPrEx>
          <w:tblCellMar>
            <w:top w:w="0" w:type="dxa"/>
            <w:bottom w:w="0" w:type="dxa"/>
          </w:tblCellMar>
        </w:tblPrEx>
        <w:tc>
          <w:tcPr>
            <w:tcW w:w="9781" w:type="dxa"/>
            <w:tcBorders>
              <w:top w:val="nil"/>
              <w:left w:val="dashed" w:sz="4" w:space="0" w:color="auto"/>
              <w:bottom w:val="dashed" w:sz="4" w:space="0" w:color="auto"/>
              <w:right w:val="dashed" w:sz="4" w:space="0" w:color="auto"/>
            </w:tcBorders>
          </w:tcPr>
          <w:p w:rsidR="00BE0E2A" w:rsidRDefault="00BE0E2A">
            <w:pPr>
              <w:pStyle w:val="texto"/>
              <w:spacing w:before="0" w:line="240" w:lineRule="auto"/>
              <w:jc w:val="right"/>
              <w:rPr>
                <w:i/>
                <w:sz w:val="20"/>
              </w:rPr>
            </w:pPr>
            <w:r>
              <w:rPr>
                <w:i/>
                <w:sz w:val="20"/>
              </w:rPr>
              <w:t>Exclusivo do MEC  – Visita Verificadora.</w:t>
            </w:r>
          </w:p>
        </w:tc>
      </w:tr>
    </w:tbl>
    <w:p w:rsidR="00BE0E2A" w:rsidRDefault="00BE0E2A">
      <w:pPr>
        <w:pStyle w:val="Ttulo"/>
      </w:pPr>
      <w:r>
        <w:br w:type="page"/>
      </w:r>
      <w:bookmarkStart w:id="550" w:name="_Toc523726750"/>
      <w:bookmarkStart w:id="551" w:name="_Toc523727150"/>
      <w:bookmarkStart w:id="552" w:name="_Toc523727854"/>
      <w:bookmarkStart w:id="553" w:name="_Toc523732564"/>
      <w:bookmarkStart w:id="554" w:name="_Toc523733248"/>
      <w:bookmarkStart w:id="555" w:name="_Toc523734033"/>
      <w:bookmarkStart w:id="556" w:name="_Toc523735243"/>
      <w:bookmarkStart w:id="557" w:name="_Toc523891941"/>
      <w:bookmarkStart w:id="558" w:name="_Toc523892258"/>
      <w:bookmarkStart w:id="559" w:name="_Toc58907444"/>
      <w:r>
        <w:t>ANEXOS</w:t>
      </w:r>
      <w:bookmarkEnd w:id="550"/>
      <w:bookmarkEnd w:id="551"/>
      <w:bookmarkEnd w:id="552"/>
      <w:bookmarkEnd w:id="553"/>
      <w:bookmarkEnd w:id="554"/>
      <w:bookmarkEnd w:id="555"/>
      <w:bookmarkEnd w:id="556"/>
      <w:bookmarkEnd w:id="557"/>
      <w:bookmarkEnd w:id="558"/>
      <w:bookmarkEnd w:id="559"/>
    </w:p>
    <w:p w:rsidR="00BE0E2A" w:rsidRDefault="00BE0E2A">
      <w:pPr>
        <w:pStyle w:val="Rodap"/>
        <w:tabs>
          <w:tab w:val="clear" w:pos="4419"/>
          <w:tab w:val="clear" w:pos="8838"/>
        </w:tabs>
        <w:jc w:val="both"/>
        <w:rPr>
          <w:sz w:val="20"/>
        </w:rPr>
      </w:pPr>
    </w:p>
    <w:p w:rsidR="00BE0E2A" w:rsidRDefault="00BE0E2A" w:rsidP="00BE0E2A">
      <w:pPr>
        <w:numPr>
          <w:ilvl w:val="0"/>
          <w:numId w:val="23"/>
        </w:numPr>
        <w:ind w:hanging="294"/>
        <w:rPr>
          <w:rFonts w:ascii="Arial" w:hAnsi="Arial"/>
        </w:rPr>
      </w:pPr>
      <w:bookmarkStart w:id="560" w:name="_Toc523726751"/>
      <w:bookmarkStart w:id="561" w:name="_Toc523727151"/>
      <w:bookmarkStart w:id="562" w:name="_Toc523727855"/>
      <w:bookmarkStart w:id="563" w:name="_Toc523732565"/>
      <w:bookmarkStart w:id="564" w:name="_Toc523733249"/>
      <w:bookmarkStart w:id="565" w:name="_Toc523734034"/>
      <w:bookmarkStart w:id="566" w:name="_Toc523735244"/>
      <w:r>
        <w:rPr>
          <w:rFonts w:ascii="Arial" w:hAnsi="Arial"/>
        </w:rPr>
        <w:t>Trâmites do MEC</w:t>
      </w:r>
      <w:bookmarkEnd w:id="560"/>
      <w:bookmarkEnd w:id="561"/>
      <w:bookmarkEnd w:id="562"/>
      <w:bookmarkEnd w:id="563"/>
      <w:bookmarkEnd w:id="564"/>
      <w:bookmarkEnd w:id="565"/>
      <w:bookmarkEnd w:id="566"/>
    </w:p>
    <w:p w:rsidR="00BE0E2A" w:rsidRDefault="00BE0E2A" w:rsidP="00BE0E2A">
      <w:pPr>
        <w:numPr>
          <w:ilvl w:val="0"/>
          <w:numId w:val="23"/>
        </w:numPr>
        <w:ind w:hanging="294"/>
        <w:rPr>
          <w:rFonts w:ascii="Arial" w:hAnsi="Arial"/>
        </w:rPr>
      </w:pPr>
      <w:bookmarkStart w:id="567" w:name="_Toc523726752"/>
      <w:bookmarkStart w:id="568" w:name="_Toc523727152"/>
      <w:bookmarkStart w:id="569" w:name="_Toc523727856"/>
      <w:bookmarkStart w:id="570" w:name="_Toc523732566"/>
      <w:bookmarkStart w:id="571" w:name="_Toc523733250"/>
      <w:bookmarkStart w:id="572" w:name="_Toc523734035"/>
      <w:bookmarkStart w:id="573" w:name="_Toc523735245"/>
      <w:r>
        <w:rPr>
          <w:rFonts w:ascii="Arial" w:hAnsi="Arial"/>
        </w:rPr>
        <w:t>Da Mantenedora – Pessoa Física</w:t>
      </w:r>
      <w:bookmarkEnd w:id="567"/>
      <w:bookmarkEnd w:id="568"/>
      <w:bookmarkEnd w:id="569"/>
      <w:bookmarkEnd w:id="570"/>
      <w:bookmarkEnd w:id="571"/>
      <w:bookmarkEnd w:id="572"/>
      <w:bookmarkEnd w:id="573"/>
    </w:p>
    <w:p w:rsidR="00BE0E2A" w:rsidRDefault="00BE0E2A" w:rsidP="00BE0E2A">
      <w:pPr>
        <w:numPr>
          <w:ilvl w:val="0"/>
          <w:numId w:val="23"/>
        </w:numPr>
        <w:ind w:hanging="294"/>
        <w:rPr>
          <w:rFonts w:ascii="Arial" w:hAnsi="Arial"/>
        </w:rPr>
      </w:pPr>
      <w:bookmarkStart w:id="574" w:name="_Toc523726753"/>
      <w:bookmarkStart w:id="575" w:name="_Toc523727153"/>
      <w:bookmarkStart w:id="576" w:name="_Toc523727857"/>
      <w:bookmarkStart w:id="577" w:name="_Toc523732567"/>
      <w:bookmarkStart w:id="578" w:name="_Toc523733251"/>
      <w:bookmarkStart w:id="579" w:name="_Toc523734036"/>
      <w:bookmarkStart w:id="580" w:name="_Toc523735246"/>
      <w:r>
        <w:rPr>
          <w:rFonts w:ascii="Arial" w:hAnsi="Arial"/>
        </w:rPr>
        <w:t>Da Mantenedora – Pessoa Jurídica</w:t>
      </w:r>
      <w:bookmarkEnd w:id="574"/>
      <w:bookmarkEnd w:id="575"/>
      <w:bookmarkEnd w:id="576"/>
      <w:bookmarkEnd w:id="577"/>
      <w:bookmarkEnd w:id="578"/>
      <w:bookmarkEnd w:id="579"/>
      <w:bookmarkEnd w:id="580"/>
    </w:p>
    <w:p w:rsidR="00BE0E2A" w:rsidRDefault="00BE0E2A" w:rsidP="00BE0E2A">
      <w:pPr>
        <w:numPr>
          <w:ilvl w:val="0"/>
          <w:numId w:val="23"/>
        </w:numPr>
        <w:ind w:hanging="294"/>
        <w:rPr>
          <w:rFonts w:ascii="Arial" w:hAnsi="Arial"/>
        </w:rPr>
      </w:pPr>
      <w:bookmarkStart w:id="581" w:name="_Toc523726754"/>
      <w:bookmarkStart w:id="582" w:name="_Toc523727154"/>
      <w:bookmarkStart w:id="583" w:name="_Toc523727858"/>
      <w:bookmarkStart w:id="584" w:name="_Toc523732568"/>
      <w:bookmarkStart w:id="585" w:name="_Toc523733252"/>
      <w:bookmarkStart w:id="586" w:name="_Toc523734037"/>
      <w:bookmarkStart w:id="587" w:name="_Toc523735247"/>
      <w:r>
        <w:rPr>
          <w:rFonts w:ascii="Arial" w:hAnsi="Arial"/>
        </w:rPr>
        <w:t>Da Instituição de Ensino</w:t>
      </w:r>
      <w:bookmarkEnd w:id="581"/>
      <w:bookmarkEnd w:id="582"/>
      <w:bookmarkEnd w:id="583"/>
      <w:bookmarkEnd w:id="584"/>
      <w:bookmarkEnd w:id="585"/>
      <w:bookmarkEnd w:id="586"/>
      <w:bookmarkEnd w:id="587"/>
      <w:r>
        <w:rPr>
          <w:rFonts w:ascii="Arial" w:hAnsi="Arial"/>
        </w:rPr>
        <w:t xml:space="preserve"> </w:t>
      </w:r>
    </w:p>
    <w:p w:rsidR="00BE0E2A" w:rsidRDefault="00BE0E2A" w:rsidP="00BE0E2A">
      <w:pPr>
        <w:numPr>
          <w:ilvl w:val="0"/>
          <w:numId w:val="23"/>
        </w:numPr>
        <w:ind w:hanging="294"/>
        <w:rPr>
          <w:rFonts w:ascii="Arial" w:hAnsi="Arial"/>
        </w:rPr>
      </w:pPr>
      <w:r>
        <w:rPr>
          <w:rFonts w:ascii="Arial" w:hAnsi="Arial"/>
        </w:rPr>
        <w:t>Cópia dos atos legais</w:t>
      </w:r>
    </w:p>
    <w:p w:rsidR="00BE0E2A" w:rsidRDefault="00BE0E2A" w:rsidP="00BE0E2A">
      <w:pPr>
        <w:numPr>
          <w:ilvl w:val="0"/>
          <w:numId w:val="23"/>
        </w:numPr>
        <w:ind w:hanging="294"/>
        <w:rPr>
          <w:rFonts w:ascii="Arial" w:hAnsi="Arial"/>
        </w:rPr>
      </w:pPr>
      <w:bookmarkStart w:id="588" w:name="_Toc523726755"/>
      <w:bookmarkStart w:id="589" w:name="_Toc523727155"/>
      <w:bookmarkStart w:id="590" w:name="_Toc523727859"/>
      <w:bookmarkStart w:id="591" w:name="_Toc523732569"/>
      <w:bookmarkStart w:id="592" w:name="_Toc523733253"/>
      <w:bookmarkStart w:id="593" w:name="_Toc523734038"/>
      <w:bookmarkStart w:id="594" w:name="_Toc523735248"/>
      <w:r>
        <w:rPr>
          <w:rFonts w:ascii="Arial" w:hAnsi="Arial"/>
        </w:rPr>
        <w:t xml:space="preserve">Projeto para Curso </w:t>
      </w:r>
      <w:bookmarkEnd w:id="588"/>
      <w:bookmarkEnd w:id="589"/>
      <w:bookmarkEnd w:id="590"/>
      <w:bookmarkEnd w:id="591"/>
      <w:bookmarkEnd w:id="592"/>
      <w:bookmarkEnd w:id="593"/>
      <w:bookmarkEnd w:id="594"/>
    </w:p>
    <w:p w:rsidR="00BE0E2A" w:rsidRDefault="00BE0E2A" w:rsidP="00BE0E2A">
      <w:pPr>
        <w:numPr>
          <w:ilvl w:val="0"/>
          <w:numId w:val="23"/>
        </w:numPr>
        <w:ind w:hanging="294"/>
        <w:rPr>
          <w:rFonts w:ascii="Arial" w:hAnsi="Arial"/>
        </w:rPr>
      </w:pPr>
      <w:bookmarkStart w:id="595" w:name="_Toc523726756"/>
      <w:bookmarkStart w:id="596" w:name="_Toc523727156"/>
      <w:bookmarkStart w:id="597" w:name="_Toc523727860"/>
      <w:bookmarkStart w:id="598" w:name="_Toc523732570"/>
      <w:bookmarkStart w:id="599" w:name="_Toc523733254"/>
      <w:bookmarkStart w:id="600" w:name="_Toc523734039"/>
      <w:bookmarkStart w:id="601" w:name="_Toc523735249"/>
      <w:r>
        <w:rPr>
          <w:rFonts w:ascii="Arial" w:hAnsi="Arial"/>
        </w:rPr>
        <w:t xml:space="preserve">Dados Gerais do Curso </w:t>
      </w:r>
      <w:bookmarkStart w:id="602" w:name="_Toc523726757"/>
      <w:bookmarkStart w:id="603" w:name="_Toc523727157"/>
      <w:bookmarkStart w:id="604" w:name="_Toc523727861"/>
      <w:bookmarkStart w:id="605" w:name="_Toc523732571"/>
      <w:bookmarkStart w:id="606" w:name="_Toc523733255"/>
      <w:bookmarkStart w:id="607" w:name="_Toc523734040"/>
      <w:bookmarkStart w:id="608" w:name="_Toc523735250"/>
      <w:bookmarkEnd w:id="595"/>
      <w:bookmarkEnd w:id="596"/>
      <w:bookmarkEnd w:id="597"/>
      <w:bookmarkEnd w:id="598"/>
      <w:bookmarkEnd w:id="599"/>
      <w:bookmarkEnd w:id="600"/>
      <w:bookmarkEnd w:id="601"/>
    </w:p>
    <w:p w:rsidR="00BE0E2A" w:rsidRDefault="00BE0E2A" w:rsidP="00BE0E2A">
      <w:pPr>
        <w:numPr>
          <w:ilvl w:val="0"/>
          <w:numId w:val="23"/>
        </w:numPr>
        <w:ind w:hanging="294"/>
        <w:rPr>
          <w:rFonts w:ascii="Arial" w:hAnsi="Arial"/>
        </w:rPr>
      </w:pPr>
      <w:r>
        <w:rPr>
          <w:rFonts w:ascii="Arial" w:hAnsi="Arial"/>
        </w:rPr>
        <w:t>Organização e Desenvolvimento Curricular</w:t>
      </w:r>
      <w:bookmarkEnd w:id="602"/>
      <w:bookmarkEnd w:id="603"/>
      <w:bookmarkEnd w:id="604"/>
      <w:bookmarkEnd w:id="605"/>
      <w:bookmarkEnd w:id="606"/>
      <w:bookmarkEnd w:id="607"/>
      <w:bookmarkEnd w:id="608"/>
    </w:p>
    <w:p w:rsidR="00BE0E2A" w:rsidRDefault="00BE0E2A" w:rsidP="00BE0E2A">
      <w:pPr>
        <w:numPr>
          <w:ilvl w:val="0"/>
          <w:numId w:val="23"/>
        </w:numPr>
        <w:ind w:hanging="294"/>
        <w:rPr>
          <w:rFonts w:ascii="Arial" w:hAnsi="Arial"/>
        </w:rPr>
      </w:pPr>
      <w:bookmarkStart w:id="609" w:name="_Toc523726758"/>
      <w:bookmarkStart w:id="610" w:name="_Toc523727158"/>
      <w:bookmarkStart w:id="611" w:name="_Toc523727862"/>
      <w:bookmarkStart w:id="612" w:name="_Toc523732572"/>
      <w:bookmarkStart w:id="613" w:name="_Toc523733256"/>
      <w:bookmarkStart w:id="614" w:name="_Toc523734041"/>
      <w:bookmarkStart w:id="615" w:name="_Toc523735251"/>
      <w:r>
        <w:rPr>
          <w:rFonts w:ascii="Arial" w:hAnsi="Arial"/>
        </w:rPr>
        <w:t xml:space="preserve">Corpo Docente </w:t>
      </w:r>
      <w:bookmarkStart w:id="616" w:name="_Toc523726759"/>
      <w:bookmarkStart w:id="617" w:name="_Toc523727159"/>
      <w:bookmarkStart w:id="618" w:name="_Toc523727863"/>
      <w:bookmarkStart w:id="619" w:name="_Toc523732573"/>
      <w:bookmarkStart w:id="620" w:name="_Toc523733257"/>
      <w:bookmarkStart w:id="621" w:name="_Toc523734042"/>
      <w:bookmarkStart w:id="622" w:name="_Toc523735252"/>
      <w:bookmarkEnd w:id="609"/>
      <w:bookmarkEnd w:id="610"/>
      <w:bookmarkEnd w:id="611"/>
      <w:bookmarkEnd w:id="612"/>
      <w:bookmarkEnd w:id="613"/>
      <w:bookmarkEnd w:id="614"/>
      <w:bookmarkEnd w:id="615"/>
    </w:p>
    <w:p w:rsidR="00BE0E2A" w:rsidRDefault="00BE0E2A" w:rsidP="00BE0E2A">
      <w:pPr>
        <w:numPr>
          <w:ilvl w:val="0"/>
          <w:numId w:val="23"/>
        </w:numPr>
        <w:ind w:hanging="294"/>
        <w:rPr>
          <w:rFonts w:ascii="Arial" w:hAnsi="Arial"/>
        </w:rPr>
      </w:pPr>
      <w:r>
        <w:rPr>
          <w:rFonts w:ascii="Arial" w:hAnsi="Arial"/>
        </w:rPr>
        <w:t>Qualificação do Coordenador do Curso</w:t>
      </w:r>
      <w:bookmarkEnd w:id="616"/>
      <w:bookmarkEnd w:id="617"/>
      <w:bookmarkEnd w:id="618"/>
      <w:bookmarkEnd w:id="619"/>
      <w:bookmarkEnd w:id="620"/>
      <w:bookmarkEnd w:id="621"/>
      <w:bookmarkEnd w:id="622"/>
    </w:p>
    <w:p w:rsidR="00BE0E2A" w:rsidRDefault="00BE0E2A" w:rsidP="00BE0E2A">
      <w:pPr>
        <w:numPr>
          <w:ilvl w:val="0"/>
          <w:numId w:val="23"/>
        </w:numPr>
        <w:ind w:hanging="294"/>
        <w:rPr>
          <w:rFonts w:ascii="Arial" w:hAnsi="Arial"/>
        </w:rPr>
      </w:pPr>
      <w:bookmarkStart w:id="623" w:name="_Toc523726760"/>
      <w:bookmarkStart w:id="624" w:name="_Toc523727160"/>
      <w:bookmarkStart w:id="625" w:name="_Toc523727864"/>
      <w:bookmarkStart w:id="626" w:name="_Toc523732574"/>
      <w:bookmarkStart w:id="627" w:name="_Toc523733258"/>
      <w:bookmarkStart w:id="628" w:name="_Toc523734043"/>
      <w:bookmarkStart w:id="629" w:name="_Toc523735253"/>
      <w:r>
        <w:rPr>
          <w:rFonts w:ascii="Arial" w:hAnsi="Arial"/>
        </w:rPr>
        <w:t>Infra-estrutura Física e Recursos Materiais</w:t>
      </w:r>
      <w:bookmarkEnd w:id="623"/>
      <w:bookmarkEnd w:id="624"/>
      <w:bookmarkEnd w:id="625"/>
      <w:bookmarkEnd w:id="626"/>
      <w:bookmarkEnd w:id="627"/>
      <w:bookmarkEnd w:id="628"/>
      <w:bookmarkEnd w:id="629"/>
    </w:p>
    <w:p w:rsidR="00BE0E2A" w:rsidRDefault="00BE0E2A" w:rsidP="00BE0E2A">
      <w:pPr>
        <w:numPr>
          <w:ilvl w:val="0"/>
          <w:numId w:val="23"/>
        </w:numPr>
        <w:ind w:hanging="294"/>
        <w:rPr>
          <w:rFonts w:ascii="Arial" w:hAnsi="Arial"/>
        </w:rPr>
      </w:pPr>
      <w:bookmarkStart w:id="630" w:name="_Toc523726761"/>
      <w:bookmarkStart w:id="631" w:name="_Toc523727161"/>
      <w:bookmarkStart w:id="632" w:name="_Toc523727865"/>
      <w:bookmarkStart w:id="633" w:name="_Toc523732575"/>
      <w:bookmarkStart w:id="634" w:name="_Toc523733259"/>
      <w:bookmarkStart w:id="635" w:name="_Toc523734044"/>
      <w:bookmarkStart w:id="636" w:name="_Toc523735254"/>
      <w:r>
        <w:rPr>
          <w:rFonts w:ascii="Arial" w:hAnsi="Arial"/>
        </w:rPr>
        <w:t>Infra-estrutura de Acessibilidade às Pessoas Portadoras de Necessidades Especiais</w:t>
      </w:r>
      <w:bookmarkEnd w:id="630"/>
      <w:bookmarkEnd w:id="631"/>
      <w:bookmarkEnd w:id="632"/>
      <w:bookmarkEnd w:id="633"/>
      <w:bookmarkEnd w:id="634"/>
      <w:bookmarkEnd w:id="635"/>
      <w:bookmarkEnd w:id="636"/>
    </w:p>
    <w:p w:rsidR="00BE0E2A" w:rsidRDefault="00BE0E2A" w:rsidP="00BE0E2A">
      <w:pPr>
        <w:numPr>
          <w:ilvl w:val="0"/>
          <w:numId w:val="23"/>
        </w:numPr>
        <w:ind w:hanging="294"/>
        <w:rPr>
          <w:rFonts w:ascii="Arial" w:hAnsi="Arial"/>
        </w:rPr>
      </w:pPr>
      <w:bookmarkStart w:id="637" w:name="_Toc523726762"/>
      <w:bookmarkStart w:id="638" w:name="_Toc523727162"/>
      <w:bookmarkStart w:id="639" w:name="_Toc523727866"/>
      <w:bookmarkStart w:id="640" w:name="_Toc523732576"/>
      <w:bookmarkStart w:id="641" w:name="_Toc523733260"/>
      <w:bookmarkStart w:id="642" w:name="_Toc523734045"/>
      <w:bookmarkStart w:id="643" w:name="_Toc523735255"/>
      <w:r>
        <w:rPr>
          <w:rFonts w:ascii="Arial" w:hAnsi="Arial"/>
        </w:rPr>
        <w:t>Infra-estrutura de Informática</w:t>
      </w:r>
      <w:bookmarkEnd w:id="637"/>
      <w:bookmarkEnd w:id="638"/>
      <w:bookmarkEnd w:id="639"/>
      <w:bookmarkEnd w:id="640"/>
      <w:bookmarkEnd w:id="641"/>
      <w:bookmarkEnd w:id="642"/>
      <w:bookmarkEnd w:id="643"/>
    </w:p>
    <w:p w:rsidR="00BE0E2A" w:rsidRDefault="00BE0E2A" w:rsidP="00BE0E2A">
      <w:pPr>
        <w:numPr>
          <w:ilvl w:val="0"/>
          <w:numId w:val="23"/>
        </w:numPr>
        <w:ind w:hanging="294"/>
        <w:rPr>
          <w:rFonts w:ascii="Arial" w:hAnsi="Arial"/>
        </w:rPr>
      </w:pPr>
      <w:bookmarkStart w:id="644" w:name="_Toc523726763"/>
      <w:bookmarkStart w:id="645" w:name="_Toc523727163"/>
      <w:bookmarkStart w:id="646" w:name="_Toc523727867"/>
      <w:bookmarkStart w:id="647" w:name="_Toc523732577"/>
      <w:bookmarkStart w:id="648" w:name="_Toc523733261"/>
      <w:bookmarkStart w:id="649" w:name="_Toc523734046"/>
      <w:bookmarkStart w:id="650" w:name="_Toc523735256"/>
      <w:r>
        <w:rPr>
          <w:rFonts w:ascii="Arial" w:hAnsi="Arial"/>
        </w:rPr>
        <w:t>Infra-estrutura de Laboratórios Específicos à Área do Curso</w:t>
      </w:r>
      <w:bookmarkEnd w:id="644"/>
      <w:bookmarkEnd w:id="645"/>
      <w:bookmarkEnd w:id="646"/>
      <w:bookmarkEnd w:id="647"/>
      <w:bookmarkEnd w:id="648"/>
      <w:bookmarkEnd w:id="649"/>
      <w:bookmarkEnd w:id="650"/>
      <w:r>
        <w:rPr>
          <w:rFonts w:ascii="Arial" w:hAnsi="Arial"/>
        </w:rPr>
        <w:t xml:space="preserve"> </w:t>
      </w:r>
    </w:p>
    <w:p w:rsidR="00BE0E2A" w:rsidRDefault="00BE0E2A" w:rsidP="00BE0E2A">
      <w:pPr>
        <w:numPr>
          <w:ilvl w:val="0"/>
          <w:numId w:val="23"/>
        </w:numPr>
        <w:ind w:hanging="294"/>
        <w:rPr>
          <w:rFonts w:ascii="Arial" w:hAnsi="Arial"/>
        </w:rPr>
      </w:pPr>
      <w:bookmarkStart w:id="651" w:name="_Toc523726764"/>
      <w:bookmarkStart w:id="652" w:name="_Toc523727164"/>
      <w:bookmarkStart w:id="653" w:name="_Toc523727868"/>
      <w:bookmarkStart w:id="654" w:name="_Toc523732578"/>
      <w:bookmarkStart w:id="655" w:name="_Toc523733262"/>
      <w:bookmarkStart w:id="656" w:name="_Toc523734047"/>
      <w:bookmarkStart w:id="657" w:name="_Toc523735257"/>
      <w:r>
        <w:rPr>
          <w:rFonts w:ascii="Arial" w:hAnsi="Arial"/>
        </w:rPr>
        <w:t>Biblioteca</w:t>
      </w:r>
      <w:bookmarkEnd w:id="651"/>
      <w:bookmarkEnd w:id="652"/>
      <w:bookmarkEnd w:id="653"/>
      <w:bookmarkEnd w:id="654"/>
      <w:bookmarkEnd w:id="655"/>
      <w:bookmarkEnd w:id="656"/>
      <w:bookmarkEnd w:id="657"/>
    </w:p>
    <w:p w:rsidR="00BE0E2A" w:rsidRDefault="00BE0E2A" w:rsidP="00BE0E2A">
      <w:pPr>
        <w:numPr>
          <w:ilvl w:val="0"/>
          <w:numId w:val="23"/>
        </w:numPr>
        <w:ind w:hanging="294"/>
        <w:rPr>
          <w:rFonts w:ascii="Arial" w:hAnsi="Arial"/>
        </w:rPr>
      </w:pPr>
      <w:bookmarkStart w:id="658" w:name="_Toc523726765"/>
      <w:bookmarkStart w:id="659" w:name="_Toc523727165"/>
      <w:bookmarkStart w:id="660" w:name="_Toc523727869"/>
      <w:bookmarkStart w:id="661" w:name="_Toc523732579"/>
      <w:bookmarkStart w:id="662" w:name="_Toc523733263"/>
      <w:bookmarkStart w:id="663" w:name="_Toc523734048"/>
      <w:bookmarkStart w:id="664" w:name="_Toc523735258"/>
      <w:r>
        <w:rPr>
          <w:rFonts w:ascii="Arial" w:hAnsi="Arial"/>
        </w:rPr>
        <w:t>Planejamento Econômico e Financeiro</w:t>
      </w:r>
      <w:bookmarkEnd w:id="658"/>
      <w:bookmarkEnd w:id="659"/>
      <w:bookmarkEnd w:id="660"/>
      <w:bookmarkEnd w:id="661"/>
      <w:bookmarkEnd w:id="662"/>
      <w:bookmarkEnd w:id="663"/>
      <w:bookmarkEnd w:id="664"/>
    </w:p>
    <w:p w:rsidR="00BE0E2A" w:rsidRDefault="00BE0E2A" w:rsidP="00BE0E2A">
      <w:pPr>
        <w:numPr>
          <w:ilvl w:val="0"/>
          <w:numId w:val="23"/>
        </w:numPr>
        <w:ind w:hanging="294"/>
        <w:rPr>
          <w:rFonts w:ascii="Arial" w:hAnsi="Arial"/>
        </w:rPr>
      </w:pPr>
      <w:bookmarkStart w:id="665" w:name="_Toc523726766"/>
      <w:bookmarkStart w:id="666" w:name="_Toc523727166"/>
      <w:bookmarkStart w:id="667" w:name="_Toc523727870"/>
      <w:bookmarkStart w:id="668" w:name="_Toc523732580"/>
      <w:bookmarkStart w:id="669" w:name="_Toc523733264"/>
      <w:bookmarkStart w:id="670" w:name="_Toc523734049"/>
      <w:bookmarkStart w:id="671" w:name="_Toc523735259"/>
      <w:r>
        <w:rPr>
          <w:rFonts w:ascii="Arial" w:hAnsi="Arial"/>
        </w:rPr>
        <w:t>Outros</w:t>
      </w:r>
      <w:bookmarkEnd w:id="665"/>
      <w:bookmarkEnd w:id="666"/>
      <w:bookmarkEnd w:id="667"/>
      <w:bookmarkEnd w:id="668"/>
      <w:bookmarkEnd w:id="669"/>
      <w:bookmarkEnd w:id="670"/>
      <w:bookmarkEnd w:id="671"/>
    </w:p>
    <w:p w:rsidR="00BE0E2A" w:rsidRDefault="00BE0E2A">
      <w:pPr>
        <w:rPr>
          <w:rFonts w:ascii="Arial" w:hAnsi="Arial"/>
        </w:rPr>
      </w:pPr>
    </w:p>
    <w:p w:rsidR="00BE0E2A" w:rsidRDefault="00BE0E2A">
      <w:pPr>
        <w:rPr>
          <w:rFonts w:ascii="Arial" w:hAnsi="Arial"/>
        </w:rPr>
      </w:pPr>
    </w:p>
    <w:sectPr w:rsidR="00BE0E2A">
      <w:type w:val="evenPage"/>
      <w:pgSz w:w="11907" w:h="16840" w:code="9"/>
      <w:pgMar w:top="1418" w:right="737" w:bottom="1418" w:left="1418" w:header="851" w:footer="1134" w:gutter="0"/>
      <w:paperSrc w:first="7" w:other="7"/>
      <w:pgBorders>
        <w:top w:val="single" w:sz="8" w:space="15" w:color="auto"/>
        <w:left w:val="single" w:sz="8" w:space="12" w:color="auto"/>
        <w:bottom w:val="single" w:sz="8" w:space="5" w:color="auto"/>
        <w:right w:val="single" w:sz="8" w:space="12"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4B0" w:rsidRDefault="000464B0">
      <w:r>
        <w:separator/>
      </w:r>
    </w:p>
  </w:endnote>
  <w:endnote w:type="continuationSeparator" w:id="1">
    <w:p w:rsidR="000464B0" w:rsidRDefault="00046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2A" w:rsidRDefault="00BE0E2A">
    <w:pPr>
      <w:pStyle w:val="Rodap"/>
      <w:framePr w:wrap="auto" w:vAnchor="text" w:hAnchor="margin" w:xAlign="right" w:y="1"/>
      <w:rPr>
        <w:rStyle w:val="Nmerodepgina"/>
        <w:sz w:val="20"/>
      </w:rPr>
    </w:pPr>
    <w:r>
      <w:rPr>
        <w:rStyle w:val="Nmerodepgina"/>
        <w:sz w:val="20"/>
      </w:rPr>
      <w:fldChar w:fldCharType="begin"/>
    </w:r>
    <w:r>
      <w:rPr>
        <w:rStyle w:val="Nmerodepgina"/>
        <w:sz w:val="20"/>
      </w:rPr>
      <w:instrText xml:space="preserve">PAGE  </w:instrText>
    </w:r>
    <w:r>
      <w:rPr>
        <w:rStyle w:val="Nmerodepgina"/>
        <w:sz w:val="20"/>
      </w:rPr>
      <w:fldChar w:fldCharType="separate"/>
    </w:r>
    <w:r w:rsidR="005E3B5B">
      <w:rPr>
        <w:rStyle w:val="Nmerodepgina"/>
        <w:noProof/>
        <w:sz w:val="20"/>
      </w:rPr>
      <w:t>9</w:t>
    </w:r>
    <w:r>
      <w:rPr>
        <w:rStyle w:val="Nmerodepgina"/>
        <w:sz w:val="20"/>
      </w:rPr>
      <w:fldChar w:fldCharType="end"/>
    </w:r>
  </w:p>
  <w:p w:rsidR="00BE0E2A" w:rsidRPr="007E3465" w:rsidRDefault="00BE0E2A">
    <w:pPr>
      <w:pStyle w:val="Rodap"/>
      <w:shd w:val="clear" w:color="auto" w:fill="FFFFFF"/>
      <w:tabs>
        <w:tab w:val="left" w:pos="3828"/>
      </w:tabs>
      <w:ind w:right="360"/>
      <w:rPr>
        <w:color w:val="C0C0C0"/>
        <w:sz w:val="16"/>
      </w:rPr>
    </w:pPr>
    <w:r>
      <w:rPr>
        <w:color w:val="C0C0C0"/>
        <w:sz w:val="16"/>
        <w:lang w:val="es-ES_tradnl"/>
      </w:rPr>
      <w:fldChar w:fldCharType="begin"/>
    </w:r>
    <w:r w:rsidRPr="007E3465">
      <w:rPr>
        <w:color w:val="C0C0C0"/>
        <w:sz w:val="16"/>
      </w:rPr>
      <w:instrText xml:space="preserve"> FILENAME </w:instrText>
    </w:r>
    <w:r>
      <w:rPr>
        <w:color w:val="C0C0C0"/>
        <w:sz w:val="16"/>
        <w:lang w:val="es-ES_tradnl"/>
      </w:rPr>
      <w:fldChar w:fldCharType="separate"/>
    </w:r>
    <w:r w:rsidR="007A43D1" w:rsidRPr="007E3465">
      <w:rPr>
        <w:noProof/>
        <w:color w:val="C0C0C0"/>
        <w:sz w:val="16"/>
      </w:rPr>
      <w:t>CURSO SUPERIOR EM GESTÃO DA PRODUÇÃO INDUSTRIAL</w:t>
    </w:r>
    <w:r>
      <w:rPr>
        <w:color w:val="C0C0C0"/>
        <w:sz w:val="16"/>
        <w:lang w:val="es-ES_tradn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4B0" w:rsidRDefault="000464B0">
      <w:r>
        <w:separator/>
      </w:r>
    </w:p>
  </w:footnote>
  <w:footnote w:type="continuationSeparator" w:id="1">
    <w:p w:rsidR="000464B0" w:rsidRDefault="000464B0">
      <w:r>
        <w:continuationSeparator/>
      </w:r>
    </w:p>
  </w:footnote>
  <w:footnote w:id="2">
    <w:p w:rsidR="00BE0E2A" w:rsidRDefault="00BE0E2A">
      <w:pPr>
        <w:pStyle w:val="Textodenotaderodap"/>
      </w:pPr>
      <w:r>
        <w:rPr>
          <w:rStyle w:val="Refdenotaderodap"/>
        </w:rPr>
        <w:footnoteRef/>
      </w:r>
      <w:r>
        <w:t xml:space="preserve"> LT - Livro Texto? Sim/Não</w:t>
      </w:r>
    </w:p>
  </w:footnote>
  <w:footnote w:id="3">
    <w:p w:rsidR="00BE0E2A" w:rsidRDefault="00BE0E2A">
      <w:pPr>
        <w:pStyle w:val="Textodenotaderodap"/>
      </w:pPr>
      <w:r>
        <w:rPr>
          <w:rStyle w:val="Refdenotaderodap"/>
        </w:rPr>
        <w:footnoteRef/>
      </w:r>
      <w:r>
        <w:t xml:space="preserve"> LT - Livro Texto? Sim/Não</w:t>
      </w:r>
    </w:p>
  </w:footnote>
  <w:footnote w:id="4">
    <w:p w:rsidR="00BE0E2A" w:rsidRDefault="00BE0E2A">
      <w:pPr>
        <w:pStyle w:val="Textodenotaderodap"/>
      </w:pPr>
      <w:r>
        <w:rPr>
          <w:rStyle w:val="Refdenotaderodap"/>
        </w:rPr>
        <w:footnoteRef/>
      </w:r>
      <w:r>
        <w:t xml:space="preserve"> LT - Livro Texto? Sim/Não</w:t>
      </w:r>
    </w:p>
  </w:footnote>
  <w:footnote w:id="5">
    <w:p w:rsidR="00BE0E2A" w:rsidRDefault="00BE0E2A">
      <w:pPr>
        <w:pStyle w:val="Textodenotaderodap"/>
      </w:pPr>
      <w:r>
        <w:rPr>
          <w:rStyle w:val="Refdenotaderodap"/>
        </w:rPr>
        <w:footnoteRef/>
      </w:r>
      <w:r>
        <w:t xml:space="preserve"> LT - Livro Texto? Sim/Não</w:t>
      </w:r>
    </w:p>
  </w:footnote>
  <w:footnote w:id="6">
    <w:p w:rsidR="00BE0E2A" w:rsidRDefault="00BE0E2A">
      <w:pPr>
        <w:pStyle w:val="Textodenotaderodap"/>
      </w:pPr>
      <w:r>
        <w:rPr>
          <w:rStyle w:val="Refdenotaderodap"/>
        </w:rPr>
        <w:footnoteRef/>
      </w:r>
      <w:r>
        <w:t xml:space="preserve"> LT - Livro Texto? Sim/Não</w:t>
      </w:r>
    </w:p>
  </w:footnote>
  <w:footnote w:id="7">
    <w:p w:rsidR="00BE0E2A" w:rsidRDefault="00BE0E2A">
      <w:pPr>
        <w:pStyle w:val="Textodenotaderodap"/>
      </w:pPr>
      <w:r>
        <w:rPr>
          <w:rStyle w:val="Refdenotaderodap"/>
        </w:rPr>
        <w:footnoteRef/>
      </w:r>
      <w:r>
        <w:t xml:space="preserve"> LT - Livro Texto? Sim/Não</w:t>
      </w:r>
    </w:p>
  </w:footnote>
  <w:footnote w:id="8">
    <w:p w:rsidR="00BE0E2A" w:rsidRDefault="00BE0E2A">
      <w:pPr>
        <w:pStyle w:val="Textodenotaderodap"/>
      </w:pPr>
      <w:r>
        <w:rPr>
          <w:rStyle w:val="Refdenotaderodap"/>
        </w:rPr>
        <w:footnoteRef/>
      </w:r>
      <w:r>
        <w:t xml:space="preserve"> LT - Livro Texto? Sim/Não</w:t>
      </w:r>
    </w:p>
  </w:footnote>
  <w:footnote w:id="9">
    <w:p w:rsidR="00BE0E2A" w:rsidRDefault="00BE0E2A">
      <w:pPr>
        <w:pStyle w:val="Textodenotaderodap"/>
      </w:pPr>
      <w:r>
        <w:rPr>
          <w:rStyle w:val="Refdenotaderodap"/>
        </w:rPr>
        <w:footnoteRef/>
      </w:r>
      <w:r>
        <w:t xml:space="preserve"> LT - Livro Texto? Sim/Não</w:t>
      </w:r>
    </w:p>
  </w:footnote>
  <w:footnote w:id="10">
    <w:p w:rsidR="00BE0E2A" w:rsidRDefault="00BE0E2A">
      <w:pPr>
        <w:pStyle w:val="Textodenotaderodap"/>
      </w:pPr>
      <w:r>
        <w:rPr>
          <w:rStyle w:val="Refdenotaderodap"/>
        </w:rPr>
        <w:footnoteRef/>
      </w:r>
      <w:r>
        <w:t xml:space="preserve"> LT - Livro Texto? Sim/Não</w:t>
      </w:r>
    </w:p>
  </w:footnote>
  <w:footnote w:id="11">
    <w:p w:rsidR="00BE0E2A" w:rsidRDefault="00BE0E2A">
      <w:pPr>
        <w:pStyle w:val="Textodenotaderodap"/>
      </w:pPr>
    </w:p>
    <w:p w:rsidR="00BE0E2A" w:rsidRDefault="00BE0E2A">
      <w:pPr>
        <w:pStyle w:val="Textodenotaderodap"/>
      </w:pPr>
      <w:r>
        <w:rPr>
          <w:rStyle w:val="Refdenotaderodap"/>
        </w:rPr>
        <w:footnoteRef/>
      </w:r>
      <w:r>
        <w:t xml:space="preserve"> LT - Livro Texto? Sim/Não</w:t>
      </w:r>
    </w:p>
  </w:footnote>
  <w:footnote w:id="12">
    <w:p w:rsidR="00BE0E2A" w:rsidRDefault="00BE0E2A">
      <w:pPr>
        <w:pStyle w:val="Textodenotaderodap"/>
      </w:pPr>
    </w:p>
    <w:p w:rsidR="00BE0E2A" w:rsidRDefault="00BE0E2A">
      <w:pPr>
        <w:pStyle w:val="Textodenotaderodap"/>
      </w:pPr>
      <w:r>
        <w:rPr>
          <w:rStyle w:val="Refdenotaderodap"/>
        </w:rPr>
        <w:footnoteRef/>
      </w:r>
      <w:r>
        <w:t xml:space="preserve"> LT - Livro Texto? Sim/Não</w:t>
      </w:r>
    </w:p>
  </w:footnote>
  <w:footnote w:id="13">
    <w:p w:rsidR="00BE0E2A" w:rsidRDefault="00BE0E2A">
      <w:pPr>
        <w:pStyle w:val="Textodenotaderodap"/>
      </w:pPr>
      <w:r>
        <w:rPr>
          <w:rStyle w:val="Refdenotaderodap"/>
        </w:rPr>
        <w:footnoteRef/>
      </w:r>
      <w:r>
        <w:t xml:space="preserve"> LT - Livro Texto? Sim/Não</w:t>
      </w:r>
    </w:p>
  </w:footnote>
  <w:footnote w:id="14">
    <w:p w:rsidR="00BE0E2A" w:rsidRDefault="00BE0E2A">
      <w:pPr>
        <w:pStyle w:val="Textodenotaderodap"/>
      </w:pPr>
      <w:r>
        <w:rPr>
          <w:rStyle w:val="Refdenotaderodap"/>
        </w:rPr>
        <w:footnoteRef/>
      </w:r>
      <w:r>
        <w:t xml:space="preserve"> LT - Livro Texto? Sim/Não</w:t>
      </w:r>
    </w:p>
  </w:footnote>
  <w:footnote w:id="15">
    <w:p w:rsidR="00BE0E2A" w:rsidRDefault="00BE0E2A">
      <w:pPr>
        <w:pStyle w:val="Textodenotaderodap"/>
      </w:pPr>
      <w:r>
        <w:rPr>
          <w:rStyle w:val="Refdenotaderodap"/>
        </w:rPr>
        <w:footnoteRef/>
      </w:r>
      <w:r>
        <w:t xml:space="preserve"> LT - Livro Texto? Sim/Não</w:t>
      </w:r>
    </w:p>
  </w:footnote>
  <w:footnote w:id="16">
    <w:p w:rsidR="00BE0E2A" w:rsidRDefault="00BE0E2A">
      <w:pPr>
        <w:pStyle w:val="Textodenotaderodap"/>
      </w:pPr>
      <w:r>
        <w:rPr>
          <w:rStyle w:val="Refdenotaderodap"/>
        </w:rPr>
        <w:footnoteRef/>
      </w:r>
      <w:r>
        <w:t xml:space="preserve"> LT - Livro Texto? Sim/Não</w:t>
      </w:r>
    </w:p>
  </w:footnote>
  <w:footnote w:id="17">
    <w:p w:rsidR="00BE0E2A" w:rsidRDefault="00BE0E2A">
      <w:pPr>
        <w:pStyle w:val="Textodenotaderodap"/>
      </w:pPr>
      <w:r>
        <w:rPr>
          <w:rStyle w:val="Refdenotaderodap"/>
        </w:rPr>
        <w:footnoteRef/>
      </w:r>
      <w:r>
        <w:t xml:space="preserve"> LT - Livro Texto? Sim/Não</w:t>
      </w:r>
    </w:p>
  </w:footnote>
  <w:footnote w:id="18">
    <w:p w:rsidR="00BE0E2A" w:rsidRDefault="00BE0E2A">
      <w:pPr>
        <w:pStyle w:val="Textodenotaderodap"/>
      </w:pPr>
      <w:r>
        <w:rPr>
          <w:rStyle w:val="Refdenotaderodap"/>
        </w:rPr>
        <w:footnoteRef/>
      </w:r>
      <w:r>
        <w:t xml:space="preserve"> LT - Livro Texto? Sim/Não</w:t>
      </w:r>
    </w:p>
  </w:footnote>
  <w:footnote w:id="19">
    <w:p w:rsidR="00BE0E2A" w:rsidRDefault="00BE0E2A">
      <w:pPr>
        <w:pStyle w:val="Textodenotaderodap"/>
      </w:pPr>
      <w:r>
        <w:rPr>
          <w:rStyle w:val="Refdenotaderodap"/>
        </w:rPr>
        <w:footnoteRef/>
      </w:r>
      <w:r>
        <w:t xml:space="preserve"> LT - Livro Texto? Sim/Não</w:t>
      </w:r>
    </w:p>
  </w:footnote>
  <w:footnote w:id="20">
    <w:p w:rsidR="00BE0E2A" w:rsidRDefault="00BE0E2A">
      <w:pPr>
        <w:pStyle w:val="Textodenotaderodap"/>
      </w:pPr>
      <w:r>
        <w:rPr>
          <w:rStyle w:val="Refdenotaderodap"/>
        </w:rPr>
        <w:footnoteRef/>
      </w:r>
      <w:r>
        <w:t xml:space="preserve"> LT - Livro Texto? Sim/Não</w:t>
      </w:r>
    </w:p>
  </w:footnote>
  <w:footnote w:id="21">
    <w:p w:rsidR="00BE0E2A" w:rsidRDefault="00BE0E2A">
      <w:pPr>
        <w:pStyle w:val="Textodenotaderodap"/>
      </w:pPr>
      <w:r>
        <w:rPr>
          <w:rStyle w:val="Refdenotaderodap"/>
        </w:rPr>
        <w:footnoteRef/>
      </w:r>
      <w:r>
        <w:t xml:space="preserve"> LT - Livro Texto? Sim/Não</w:t>
      </w:r>
    </w:p>
  </w:footnote>
  <w:footnote w:id="22">
    <w:p w:rsidR="00BE0E2A" w:rsidRDefault="00BE0E2A">
      <w:pPr>
        <w:pStyle w:val="Textodenotaderodap"/>
      </w:pPr>
      <w:r>
        <w:rPr>
          <w:rStyle w:val="Refdenotaderodap"/>
        </w:rPr>
        <w:footnoteRef/>
      </w:r>
      <w:r>
        <w:t xml:space="preserve"> LT - Livro Texto? Sim/Não</w:t>
      </w:r>
    </w:p>
  </w:footnote>
  <w:footnote w:id="23">
    <w:p w:rsidR="00BE0E2A" w:rsidRDefault="00BE0E2A">
      <w:pPr>
        <w:pStyle w:val="Textodenotaderodap"/>
      </w:pPr>
      <w:r>
        <w:rPr>
          <w:rStyle w:val="Refdenotaderodap"/>
        </w:rPr>
        <w:footnoteRef/>
      </w:r>
      <w:r>
        <w:t xml:space="preserve"> LT - Livro Texto? Sim/Não</w:t>
      </w:r>
    </w:p>
  </w:footnote>
  <w:footnote w:id="24">
    <w:p w:rsidR="00BE0E2A" w:rsidRDefault="00BE0E2A">
      <w:pPr>
        <w:pStyle w:val="Textodenotaderodap"/>
      </w:pPr>
      <w:r>
        <w:rPr>
          <w:rStyle w:val="Refdenotaderodap"/>
        </w:rPr>
        <w:footnoteRef/>
      </w:r>
      <w:r>
        <w:t xml:space="preserve"> LT - Livro Texto? Sim/Não</w:t>
      </w:r>
    </w:p>
  </w:footnote>
  <w:footnote w:id="25">
    <w:p w:rsidR="00BE0E2A" w:rsidRDefault="00BE0E2A">
      <w:pPr>
        <w:pStyle w:val="Textodenotaderodap"/>
      </w:pPr>
      <w:r>
        <w:rPr>
          <w:rStyle w:val="Refdenotaderodap"/>
        </w:rPr>
        <w:footnoteRef/>
      </w:r>
      <w:r>
        <w:t xml:space="preserve"> LT - Livro Texto? Sim/Não</w:t>
      </w:r>
    </w:p>
  </w:footnote>
  <w:footnote w:id="26">
    <w:p w:rsidR="00BE0E2A" w:rsidRDefault="00BE0E2A">
      <w:pPr>
        <w:pStyle w:val="Textodenotaderodap"/>
      </w:pPr>
      <w:r>
        <w:rPr>
          <w:rStyle w:val="Refdenotaderodap"/>
        </w:rPr>
        <w:footnoteRef/>
      </w:r>
      <w:r>
        <w:t xml:space="preserve"> LT - Livro Texto? Sim/Não</w:t>
      </w:r>
    </w:p>
  </w:footnote>
  <w:footnote w:id="27">
    <w:p w:rsidR="00BE0E2A" w:rsidRDefault="00BE0E2A">
      <w:pPr>
        <w:pStyle w:val="Textodenotaderodap"/>
      </w:pPr>
      <w:r>
        <w:rPr>
          <w:rStyle w:val="Refdenotaderodap"/>
        </w:rPr>
        <w:footnoteRef/>
      </w:r>
      <w:r>
        <w:t xml:space="preserve"> LT - Livro Texto? Sim/Não</w:t>
      </w:r>
    </w:p>
  </w:footnote>
  <w:footnote w:id="28">
    <w:p w:rsidR="00BE0E2A" w:rsidRDefault="00BE0E2A">
      <w:pPr>
        <w:pStyle w:val="Textodenotaderodap"/>
      </w:pPr>
      <w:r>
        <w:rPr>
          <w:rStyle w:val="Refdenotaderodap"/>
        </w:rPr>
        <w:footnoteRef/>
      </w:r>
      <w:r>
        <w:t xml:space="preserve"> LT - Livro Texto? Sim/Não</w:t>
      </w:r>
    </w:p>
  </w:footnote>
  <w:footnote w:id="29">
    <w:p w:rsidR="00BE0E2A" w:rsidRDefault="00BE0E2A">
      <w:pPr>
        <w:pStyle w:val="Textodenotaderodap"/>
      </w:pPr>
      <w:r>
        <w:rPr>
          <w:rStyle w:val="Refdenotaderodap"/>
        </w:rPr>
        <w:footnoteRef/>
      </w:r>
      <w:r>
        <w:t xml:space="preserve"> LT - Livro Texto? Sim/Não</w:t>
      </w:r>
    </w:p>
  </w:footnote>
  <w:footnote w:id="30">
    <w:p w:rsidR="00BE0E2A" w:rsidRDefault="00BE0E2A">
      <w:pPr>
        <w:pStyle w:val="Textodenotaderodap"/>
      </w:pPr>
      <w:r>
        <w:rPr>
          <w:rStyle w:val="Refdenotaderodap"/>
        </w:rPr>
        <w:footnoteRef/>
      </w:r>
      <w:r>
        <w:t xml:space="preserve"> LT - Livro Texto? Sim/Não</w:t>
      </w:r>
    </w:p>
  </w:footnote>
  <w:footnote w:id="31">
    <w:p w:rsidR="00BE0E2A" w:rsidRDefault="00BE0E2A">
      <w:pPr>
        <w:pStyle w:val="Textodenotaderodap"/>
      </w:pPr>
      <w:r>
        <w:rPr>
          <w:rStyle w:val="Refdenotaderodap"/>
        </w:rPr>
        <w:footnoteRef/>
      </w:r>
      <w:r>
        <w:t xml:space="preserve"> LT - Livro Texto? Sim/Não</w:t>
      </w:r>
    </w:p>
  </w:footnote>
  <w:footnote w:id="32">
    <w:p w:rsidR="00BE0E2A" w:rsidRDefault="00BE0E2A">
      <w:pPr>
        <w:pStyle w:val="Textodenotaderodap"/>
      </w:pPr>
      <w:r>
        <w:rPr>
          <w:rStyle w:val="Refdenotaderodap"/>
        </w:rPr>
        <w:footnoteRef/>
      </w:r>
      <w:r>
        <w:t xml:space="preserve"> LT - Livro Texto? Sim/Não</w:t>
      </w:r>
    </w:p>
  </w:footnote>
  <w:footnote w:id="33">
    <w:p w:rsidR="00BE0E2A" w:rsidRDefault="00BE0E2A">
      <w:pPr>
        <w:pStyle w:val="Textodenotaderodap"/>
      </w:pPr>
      <w:r>
        <w:rPr>
          <w:rStyle w:val="Refdenotaderodap"/>
        </w:rPr>
        <w:footnoteRef/>
      </w:r>
      <w:r>
        <w:t xml:space="preserve"> LT - Livro Texto? Sim/Não</w:t>
      </w:r>
    </w:p>
  </w:footnote>
  <w:footnote w:id="34">
    <w:p w:rsidR="00BE0E2A" w:rsidRDefault="00BE0E2A">
      <w:pPr>
        <w:pStyle w:val="Textodenotaderodap"/>
      </w:pPr>
      <w:r>
        <w:rPr>
          <w:rStyle w:val="Refdenotaderodap"/>
        </w:rPr>
        <w:footnoteRef/>
      </w:r>
      <w:r>
        <w:t xml:space="preserve"> LT - Livro Texto? Sim/Não</w:t>
      </w:r>
    </w:p>
  </w:footnote>
  <w:footnote w:id="35">
    <w:p w:rsidR="00BE0E2A" w:rsidRDefault="00BE0E2A">
      <w:pPr>
        <w:pStyle w:val="Textodenotaderodap"/>
      </w:pPr>
      <w:r>
        <w:rPr>
          <w:rStyle w:val="Refdenotaderodap"/>
        </w:rPr>
        <w:footnoteRef/>
      </w:r>
      <w:r>
        <w:t xml:space="preserve"> LT - Livro Texto? Sim/Não</w:t>
      </w:r>
    </w:p>
  </w:footnote>
  <w:footnote w:id="36">
    <w:p w:rsidR="00BE0E2A" w:rsidRDefault="00BE0E2A">
      <w:pPr>
        <w:pStyle w:val="Textodenotaderodap"/>
      </w:pPr>
      <w:r>
        <w:rPr>
          <w:rStyle w:val="Refdenotaderodap"/>
        </w:rPr>
        <w:footnoteRef/>
      </w:r>
      <w:r>
        <w:t xml:space="preserve"> LT - Livro Texto? Sim/Não</w:t>
      </w:r>
    </w:p>
  </w:footnote>
  <w:footnote w:id="37">
    <w:p w:rsidR="00BE0E2A" w:rsidRDefault="00BE0E2A">
      <w:pPr>
        <w:pStyle w:val="Textodenotaderodap"/>
      </w:pPr>
      <w:r>
        <w:rPr>
          <w:rStyle w:val="Refdenotaderodap"/>
        </w:rPr>
        <w:footnoteRef/>
      </w:r>
      <w:r>
        <w:t xml:space="preserve"> LT - Livro Texto? Sim/Não</w:t>
      </w:r>
    </w:p>
  </w:footnote>
  <w:footnote w:id="38">
    <w:p w:rsidR="00BE0E2A" w:rsidRDefault="00BE0E2A">
      <w:pPr>
        <w:pStyle w:val="Textodenotaderodap"/>
      </w:pPr>
      <w:r>
        <w:rPr>
          <w:rStyle w:val="Refdenotaderodap"/>
        </w:rPr>
        <w:footnoteRef/>
      </w:r>
      <w:r>
        <w:t xml:space="preserve"> LT - Livro Texto? Sim/Não</w:t>
      </w:r>
    </w:p>
  </w:footnote>
  <w:footnote w:id="39">
    <w:p w:rsidR="00BE0E2A" w:rsidRDefault="00BE0E2A">
      <w:pPr>
        <w:pStyle w:val="Textodenotaderodap"/>
      </w:pPr>
      <w:r>
        <w:rPr>
          <w:rStyle w:val="Refdenotaderodap"/>
        </w:rPr>
        <w:footnoteRef/>
      </w:r>
      <w:r>
        <w:t xml:space="preserve"> LT - Livro Texto? Sim/Não</w:t>
      </w:r>
    </w:p>
  </w:footnote>
  <w:footnote w:id="40">
    <w:p w:rsidR="00BE0E2A" w:rsidRDefault="00BE0E2A">
      <w:pPr>
        <w:pStyle w:val="Textodenotaderodap"/>
      </w:pPr>
      <w:r>
        <w:rPr>
          <w:rStyle w:val="Refdenotaderodap"/>
        </w:rPr>
        <w:footnoteRef/>
      </w:r>
      <w:r>
        <w:t xml:space="preserve"> LT - Livro Texto? Sim/Não</w:t>
      </w:r>
    </w:p>
  </w:footnote>
  <w:footnote w:id="41">
    <w:p w:rsidR="00BE0E2A" w:rsidRDefault="00BE0E2A">
      <w:pPr>
        <w:pStyle w:val="Textodenotaderodap"/>
      </w:pPr>
      <w:r>
        <w:rPr>
          <w:rStyle w:val="Refdenotaderodap"/>
        </w:rPr>
        <w:footnoteRef/>
      </w:r>
      <w:r>
        <w:t xml:space="preserve"> LT - Livro Texto? Sim/Não</w:t>
      </w:r>
    </w:p>
  </w:footnote>
  <w:footnote w:id="42">
    <w:p w:rsidR="00BE0E2A" w:rsidRDefault="00BE0E2A">
      <w:pPr>
        <w:pStyle w:val="Textodenotaderodap"/>
      </w:pPr>
      <w:r>
        <w:rPr>
          <w:rStyle w:val="Refdenotaderodap"/>
        </w:rPr>
        <w:footnoteRef/>
      </w:r>
      <w:r>
        <w:t xml:space="preserve"> LT - Livro Texto? Sim/Não</w:t>
      </w:r>
    </w:p>
  </w:footnote>
  <w:footnote w:id="43">
    <w:p w:rsidR="00BE0E2A" w:rsidRDefault="00BE0E2A">
      <w:pPr>
        <w:pStyle w:val="Textodenotaderodap"/>
      </w:pPr>
      <w:r>
        <w:rPr>
          <w:rStyle w:val="Refdenotaderodap"/>
        </w:rPr>
        <w:footnoteRef/>
      </w:r>
      <w:r>
        <w:t xml:space="preserve"> LT - Livro Texto? Sim/Não</w:t>
      </w:r>
    </w:p>
  </w:footnote>
  <w:footnote w:id="44">
    <w:p w:rsidR="00BE0E2A" w:rsidRDefault="00BE0E2A">
      <w:pPr>
        <w:pStyle w:val="Textodenotaderodap"/>
      </w:pPr>
      <w:r>
        <w:rPr>
          <w:rStyle w:val="Refdenotaderodap"/>
        </w:rPr>
        <w:footnoteRef/>
      </w:r>
      <w:r>
        <w:t xml:space="preserve"> LT - Livro Texto? Sim/Não</w:t>
      </w:r>
    </w:p>
  </w:footnote>
  <w:footnote w:id="45">
    <w:p w:rsidR="00BE0E2A" w:rsidRDefault="00BE0E2A">
      <w:pPr>
        <w:pStyle w:val="Textodenotaderodap"/>
      </w:pPr>
      <w:r>
        <w:rPr>
          <w:rStyle w:val="Refdenotaderodap"/>
        </w:rPr>
        <w:footnoteRef/>
      </w:r>
      <w:r>
        <w:t xml:space="preserve"> LT - Livro Texto? Sim/Não</w:t>
      </w:r>
    </w:p>
  </w:footnote>
  <w:footnote w:id="46">
    <w:p w:rsidR="00BE0E2A" w:rsidRDefault="00BE0E2A">
      <w:pPr>
        <w:pStyle w:val="Textodenotaderodap"/>
      </w:pPr>
      <w:r>
        <w:rPr>
          <w:rStyle w:val="Refdenotaderodap"/>
        </w:rPr>
        <w:footnoteRef/>
      </w:r>
      <w:r>
        <w:t xml:space="preserve"> LT - Livro Texto? Sim/Não</w:t>
      </w:r>
    </w:p>
  </w:footnote>
  <w:footnote w:id="47">
    <w:p w:rsidR="00BE0E2A" w:rsidRDefault="00BE0E2A">
      <w:pPr>
        <w:pStyle w:val="Textodenotaderodap"/>
      </w:pPr>
      <w:r>
        <w:rPr>
          <w:rStyle w:val="Refdenotaderodap"/>
        </w:rPr>
        <w:footnoteRef/>
      </w:r>
      <w:r>
        <w:t xml:space="preserve"> LT - Livro Texto? Sim/Não</w:t>
      </w:r>
    </w:p>
  </w:footnote>
  <w:footnote w:id="48">
    <w:p w:rsidR="00BE0E2A" w:rsidRDefault="00BE0E2A">
      <w:pPr>
        <w:pStyle w:val="Textodenotaderodap"/>
      </w:pPr>
      <w:r>
        <w:rPr>
          <w:rStyle w:val="Refdenotaderodap"/>
        </w:rPr>
        <w:footnoteRef/>
      </w:r>
      <w:r>
        <w:t xml:space="preserve"> LT - Livro Texto? Sim/Não</w:t>
      </w:r>
    </w:p>
  </w:footnote>
  <w:footnote w:id="49">
    <w:p w:rsidR="00BE0E2A" w:rsidRDefault="00BE0E2A">
      <w:pPr>
        <w:pStyle w:val="Textodenotaderodap"/>
      </w:pPr>
      <w:r>
        <w:rPr>
          <w:rStyle w:val="Refdenotaderodap"/>
        </w:rPr>
        <w:footnoteRef/>
      </w:r>
      <w:r>
        <w:t xml:space="preserve"> LT - Livro Texto? Sim/Não</w:t>
      </w:r>
    </w:p>
  </w:footnote>
  <w:footnote w:id="50">
    <w:p w:rsidR="00BE0E2A" w:rsidRDefault="00BE0E2A">
      <w:pPr>
        <w:pStyle w:val="Textodenotaderodap"/>
      </w:pPr>
      <w:r>
        <w:rPr>
          <w:rStyle w:val="Refdenotaderodap"/>
        </w:rPr>
        <w:footnoteRef/>
      </w:r>
      <w:r>
        <w:t xml:space="preserve"> LT - Livro Texto? Sim/Não</w:t>
      </w:r>
    </w:p>
  </w:footnote>
  <w:footnote w:id="51">
    <w:p w:rsidR="00BE0E2A" w:rsidRDefault="00BE0E2A">
      <w:pPr>
        <w:pStyle w:val="Textodenotaderodap"/>
      </w:pPr>
      <w:r>
        <w:rPr>
          <w:rStyle w:val="Refdenotaderodap"/>
        </w:rPr>
        <w:footnoteRef/>
      </w:r>
      <w:r>
        <w:t xml:space="preserve"> LT - Livro Texto? Sim/Não</w:t>
      </w:r>
    </w:p>
  </w:footnote>
  <w:footnote w:id="52">
    <w:p w:rsidR="00BE0E2A" w:rsidRDefault="00BE0E2A">
      <w:pPr>
        <w:pStyle w:val="Textodenotaderodap"/>
      </w:pPr>
      <w:r>
        <w:rPr>
          <w:rStyle w:val="Refdenotaderodap"/>
        </w:rPr>
        <w:footnoteRef/>
      </w:r>
      <w:r>
        <w:t xml:space="preserve"> LT - Livro Texto? Sim/Não</w:t>
      </w:r>
    </w:p>
  </w:footnote>
  <w:footnote w:id="53">
    <w:p w:rsidR="00BE0E2A" w:rsidRDefault="00BE0E2A">
      <w:pPr>
        <w:pStyle w:val="Textodenotaderodap"/>
      </w:pPr>
      <w:r>
        <w:rPr>
          <w:rStyle w:val="Refdenotaderodap"/>
        </w:rPr>
        <w:footnoteRef/>
      </w:r>
      <w:r>
        <w:t xml:space="preserve"> LT - Livro Texto? Sim/Não</w:t>
      </w:r>
    </w:p>
  </w:footnote>
  <w:footnote w:id="54">
    <w:p w:rsidR="00BE0E2A" w:rsidRDefault="00BE0E2A">
      <w:pPr>
        <w:pStyle w:val="Textodenotaderodap"/>
      </w:pPr>
      <w:r>
        <w:rPr>
          <w:rStyle w:val="Refdenotaderodap"/>
        </w:rPr>
        <w:footnoteRef/>
      </w:r>
      <w:r>
        <w:t xml:space="preserve"> LT - Livro Texto? Sim/Não</w:t>
      </w:r>
    </w:p>
  </w:footnote>
  <w:footnote w:id="55">
    <w:p w:rsidR="00BE0E2A" w:rsidRDefault="00BE0E2A">
      <w:pPr>
        <w:pStyle w:val="Textodenotaderodap"/>
      </w:pPr>
      <w:r>
        <w:rPr>
          <w:rStyle w:val="Refdenotaderodap"/>
        </w:rPr>
        <w:footnoteRef/>
      </w:r>
      <w:r>
        <w:t xml:space="preserve"> LT - Livro Texto? Sim/Não</w:t>
      </w:r>
    </w:p>
  </w:footnote>
  <w:footnote w:id="56">
    <w:p w:rsidR="00BE0E2A" w:rsidRDefault="00BE0E2A">
      <w:pPr>
        <w:pStyle w:val="Textodenotaderodap"/>
      </w:pPr>
      <w:r>
        <w:rPr>
          <w:rStyle w:val="Refdenotaderodap"/>
        </w:rPr>
        <w:footnoteRef/>
      </w:r>
      <w:r>
        <w:t xml:space="preserve"> LT - Livro Texto? Sim/Não</w:t>
      </w:r>
    </w:p>
  </w:footnote>
  <w:footnote w:id="57">
    <w:p w:rsidR="00BE0E2A" w:rsidRDefault="00BE0E2A">
      <w:pPr>
        <w:pStyle w:val="Textodenotaderodap"/>
      </w:pPr>
      <w:r>
        <w:rPr>
          <w:rStyle w:val="Refdenotaderodap"/>
        </w:rPr>
        <w:footnoteRef/>
      </w:r>
      <w:r>
        <w:t xml:space="preserve"> LT - Livro Texto? Sim/Não</w:t>
      </w:r>
    </w:p>
  </w:footnote>
  <w:footnote w:id="58">
    <w:p w:rsidR="00BE0E2A" w:rsidRDefault="00BE0E2A">
      <w:pPr>
        <w:pStyle w:val="Textodenotaderodap"/>
      </w:pPr>
      <w:r>
        <w:rPr>
          <w:rStyle w:val="Refdenotaderodap"/>
        </w:rPr>
        <w:footnoteRef/>
      </w:r>
      <w:r>
        <w:t xml:space="preserve"> LT - Livro Texto? Sim/Não</w:t>
      </w:r>
    </w:p>
  </w:footnote>
  <w:footnote w:id="59">
    <w:p w:rsidR="00BE0E2A" w:rsidRDefault="00BE0E2A">
      <w:pPr>
        <w:pStyle w:val="Textodenotaderodap"/>
      </w:pPr>
      <w:r>
        <w:rPr>
          <w:rStyle w:val="Refdenotaderodap"/>
        </w:rPr>
        <w:footnoteRef/>
      </w:r>
      <w:r>
        <w:t xml:space="preserve"> LT - Livro Texto? Sim/Não</w:t>
      </w:r>
    </w:p>
  </w:footnote>
  <w:footnote w:id="60">
    <w:p w:rsidR="00BE0E2A" w:rsidRDefault="00BE0E2A">
      <w:pPr>
        <w:pStyle w:val="Textodenotaderodap"/>
      </w:pPr>
      <w:r>
        <w:rPr>
          <w:rStyle w:val="Refdenotaderodap"/>
        </w:rPr>
        <w:footnoteRef/>
      </w:r>
      <w:r>
        <w:t xml:space="preserve"> LT - Livro Texto? Sim/Não</w:t>
      </w:r>
    </w:p>
  </w:footnote>
  <w:footnote w:id="61">
    <w:p w:rsidR="00BE0E2A" w:rsidRDefault="00BE0E2A">
      <w:pPr>
        <w:pStyle w:val="Textodenotaderodap"/>
      </w:pPr>
      <w:r>
        <w:rPr>
          <w:rStyle w:val="Refdenotaderodap"/>
        </w:rPr>
        <w:footnoteRef/>
      </w:r>
      <w:r>
        <w:t xml:space="preserve"> LT - Livro Texto? Sim/Não</w:t>
      </w:r>
    </w:p>
  </w:footnote>
  <w:footnote w:id="62">
    <w:p w:rsidR="00BE0E2A" w:rsidRDefault="00BE0E2A">
      <w:pPr>
        <w:pStyle w:val="Textodenotaderodap"/>
      </w:pPr>
      <w:r>
        <w:rPr>
          <w:rStyle w:val="Refdenotaderodap"/>
        </w:rPr>
        <w:footnoteRef/>
      </w:r>
      <w:r>
        <w:t xml:space="preserve"> LT - Livro Texto? Sim/Não</w:t>
      </w:r>
    </w:p>
  </w:footnote>
  <w:footnote w:id="63">
    <w:p w:rsidR="00BE0E2A" w:rsidRDefault="00BE0E2A">
      <w:pPr>
        <w:pStyle w:val="Textodenotaderodap"/>
      </w:pPr>
      <w:r>
        <w:rPr>
          <w:rStyle w:val="Refdenotaderodap"/>
        </w:rPr>
        <w:footnoteRef/>
      </w:r>
      <w:r>
        <w:t xml:space="preserve"> LT - Livro Texto? Sim/Não</w:t>
      </w:r>
    </w:p>
  </w:footnote>
  <w:footnote w:id="64">
    <w:p w:rsidR="00BE0E2A" w:rsidRDefault="00BE0E2A">
      <w:pPr>
        <w:pStyle w:val="Textodenotaderodap"/>
      </w:pPr>
      <w:r>
        <w:rPr>
          <w:rStyle w:val="Refdenotaderodap"/>
        </w:rPr>
        <w:footnoteRef/>
      </w:r>
      <w:r>
        <w:t xml:space="preserve"> LT - Livro Texto? Sim/Não</w:t>
      </w:r>
    </w:p>
  </w:footnote>
  <w:footnote w:id="65">
    <w:p w:rsidR="00BE0E2A" w:rsidRDefault="00BE0E2A">
      <w:pPr>
        <w:pStyle w:val="Textodenotaderodap"/>
      </w:pPr>
      <w:r>
        <w:rPr>
          <w:rStyle w:val="Refdenotaderodap"/>
        </w:rPr>
        <w:footnoteRef/>
      </w:r>
      <w:r>
        <w:t xml:space="preserve"> LT - Livro Texto? Sim/Não</w:t>
      </w:r>
    </w:p>
  </w:footnote>
  <w:footnote w:id="66">
    <w:p w:rsidR="00BE0E2A" w:rsidRDefault="00BE0E2A">
      <w:pPr>
        <w:pStyle w:val="Textodenotaderodap"/>
      </w:pPr>
      <w:r>
        <w:rPr>
          <w:rStyle w:val="Refdenotaderodap"/>
        </w:rPr>
        <w:footnoteRef/>
      </w:r>
      <w:r>
        <w:t xml:space="preserve"> LT - Livro Texto? Sim/Não</w:t>
      </w:r>
    </w:p>
  </w:footnote>
  <w:footnote w:id="67">
    <w:p w:rsidR="00BE0E2A" w:rsidRDefault="00BE0E2A">
      <w:pPr>
        <w:pStyle w:val="Textodenotaderodap"/>
      </w:pPr>
      <w:r>
        <w:rPr>
          <w:rStyle w:val="Refdenotaderodap"/>
        </w:rPr>
        <w:footnoteRef/>
      </w:r>
      <w:r>
        <w:t xml:space="preserve"> LT - Livro Texto? Sim/Não</w:t>
      </w:r>
    </w:p>
  </w:footnote>
  <w:footnote w:id="68">
    <w:p w:rsidR="00BE0E2A" w:rsidRDefault="00BE0E2A">
      <w:pPr>
        <w:pStyle w:val="Textodenotaderodap"/>
      </w:pPr>
      <w:r>
        <w:rPr>
          <w:rStyle w:val="Refdenotaderodap"/>
        </w:rPr>
        <w:footnoteRef/>
      </w:r>
      <w:r>
        <w:t xml:space="preserve"> LT - Livro Texto? Sim/Não</w:t>
      </w:r>
    </w:p>
  </w:footnote>
  <w:footnote w:id="69">
    <w:p w:rsidR="00BE0E2A" w:rsidRDefault="00BE0E2A">
      <w:pPr>
        <w:pStyle w:val="Textodenotaderodap"/>
      </w:pPr>
      <w:r>
        <w:rPr>
          <w:rStyle w:val="Refdenotaderodap"/>
        </w:rPr>
        <w:footnoteRef/>
      </w:r>
      <w:r>
        <w:t xml:space="preserve"> LT - Livro Texto? Sim/Não</w:t>
      </w:r>
    </w:p>
  </w:footnote>
  <w:footnote w:id="70">
    <w:p w:rsidR="00BE0E2A" w:rsidRDefault="00BE0E2A">
      <w:pPr>
        <w:pStyle w:val="Textodenotaderodap"/>
      </w:pPr>
    </w:p>
    <w:p w:rsidR="00BE0E2A" w:rsidRDefault="00BE0E2A">
      <w:pPr>
        <w:pStyle w:val="Textodenotaderodap"/>
      </w:pPr>
      <w:r>
        <w:rPr>
          <w:rStyle w:val="Refdenotaderodap"/>
        </w:rPr>
        <w:footnoteRef/>
      </w:r>
      <w:r>
        <w:t xml:space="preserve"> LT - Livro Texto? Sim/Não</w:t>
      </w:r>
    </w:p>
  </w:footnote>
  <w:footnote w:id="71">
    <w:p w:rsidR="00BE0E2A" w:rsidRDefault="00BE0E2A">
      <w:pPr>
        <w:pStyle w:val="Textodenotaderodap"/>
      </w:pPr>
      <w:r>
        <w:rPr>
          <w:rStyle w:val="Refdenotaderodap"/>
        </w:rPr>
        <w:footnoteRef/>
      </w:r>
      <w:r>
        <w:t xml:space="preserve"> LT - Livro Texto? Sim/Não</w:t>
      </w:r>
    </w:p>
  </w:footnote>
  <w:footnote w:id="72">
    <w:p w:rsidR="00BE0E2A" w:rsidRDefault="00BE0E2A">
      <w:pPr>
        <w:pStyle w:val="Textodenotaderodap"/>
      </w:pPr>
      <w:r>
        <w:rPr>
          <w:rStyle w:val="Refdenotaderodap"/>
        </w:rPr>
        <w:footnoteRef/>
      </w:r>
      <w:r>
        <w:t xml:space="preserve"> LT - Livro Texto? Sim/Não</w:t>
      </w:r>
    </w:p>
  </w:footnote>
  <w:footnote w:id="73">
    <w:p w:rsidR="00BE0E2A" w:rsidRDefault="00BE0E2A">
      <w:pPr>
        <w:pStyle w:val="Textodenotaderodap"/>
      </w:pPr>
    </w:p>
    <w:p w:rsidR="00BE0E2A" w:rsidRDefault="00BE0E2A">
      <w:pPr>
        <w:pStyle w:val="Textodenotaderodap"/>
      </w:pPr>
      <w:r>
        <w:rPr>
          <w:rStyle w:val="Refdenotaderodap"/>
        </w:rPr>
        <w:footnoteRef/>
      </w:r>
      <w:r>
        <w:t xml:space="preserve"> LT - Livro Texto? Sim/Não</w:t>
      </w:r>
    </w:p>
  </w:footnote>
  <w:footnote w:id="74">
    <w:p w:rsidR="00BE0E2A" w:rsidRDefault="00BE0E2A">
      <w:pPr>
        <w:pStyle w:val="Textodenotaderodap"/>
      </w:pPr>
      <w:r>
        <w:rPr>
          <w:rStyle w:val="Refdenotaderodap"/>
        </w:rPr>
        <w:footnoteRef/>
      </w:r>
      <w:r>
        <w:t xml:space="preserve"> LT - Livro Texto? Sim/Não</w:t>
      </w:r>
    </w:p>
  </w:footnote>
  <w:footnote w:id="75">
    <w:p w:rsidR="00BE0E2A" w:rsidRDefault="00BE0E2A">
      <w:pPr>
        <w:pStyle w:val="Textodenotaderodap"/>
      </w:pPr>
      <w:r>
        <w:rPr>
          <w:rStyle w:val="Refdenotaderodap"/>
        </w:rPr>
        <w:footnoteRef/>
      </w:r>
      <w:r>
        <w:t xml:space="preserve"> LT - Livro Texto? Sim/Não</w:t>
      </w:r>
    </w:p>
  </w:footnote>
  <w:footnote w:id="76">
    <w:p w:rsidR="00BE0E2A" w:rsidRDefault="00BE0E2A">
      <w:pPr>
        <w:pStyle w:val="Textodenotaderodap"/>
      </w:pPr>
      <w:r>
        <w:rPr>
          <w:rStyle w:val="Refdenotaderodap"/>
        </w:rPr>
        <w:footnoteRef/>
      </w:r>
      <w:r>
        <w:t xml:space="preserve"> LT - Livro Texto? Sim/Não</w:t>
      </w:r>
    </w:p>
  </w:footnote>
  <w:footnote w:id="77">
    <w:p w:rsidR="00BE0E2A" w:rsidRDefault="00BE0E2A">
      <w:pPr>
        <w:pStyle w:val="Textodenotaderodap"/>
      </w:pPr>
      <w:r>
        <w:rPr>
          <w:rStyle w:val="Refdenotaderodap"/>
        </w:rPr>
        <w:footnoteRef/>
      </w:r>
      <w:r>
        <w:t xml:space="preserve"> LT - Livro Texto? Sim/Não</w:t>
      </w:r>
    </w:p>
  </w:footnote>
  <w:footnote w:id="78">
    <w:p w:rsidR="00BE0E2A" w:rsidRDefault="00BE0E2A">
      <w:pPr>
        <w:pStyle w:val="Textodenotaderodap"/>
      </w:pPr>
      <w:r>
        <w:rPr>
          <w:rStyle w:val="Refdenotaderodap"/>
        </w:rPr>
        <w:footnoteRef/>
      </w:r>
      <w:r>
        <w:t xml:space="preserve"> LT - Livro Texto? Sim/Não</w:t>
      </w:r>
    </w:p>
  </w:footnote>
  <w:footnote w:id="79">
    <w:p w:rsidR="00BE0E2A" w:rsidRDefault="00BE0E2A">
      <w:pPr>
        <w:pStyle w:val="Textodenotaderodap"/>
      </w:pPr>
      <w:r>
        <w:rPr>
          <w:rStyle w:val="Refdenotaderodap"/>
        </w:rPr>
        <w:footnoteRef/>
      </w:r>
      <w:r>
        <w:t xml:space="preserve"> LT - Livro Texto? Sim/Não</w:t>
      </w:r>
    </w:p>
  </w:footnote>
  <w:footnote w:id="80">
    <w:p w:rsidR="00BE0E2A" w:rsidRDefault="00BE0E2A">
      <w:pPr>
        <w:pStyle w:val="Textodenotaderodap"/>
      </w:pPr>
      <w:r>
        <w:rPr>
          <w:rStyle w:val="Refdenotaderodap"/>
        </w:rPr>
        <w:footnoteRef/>
      </w:r>
      <w:r>
        <w:t xml:space="preserve"> LT - Livro Texto? Sim/Não</w:t>
      </w:r>
    </w:p>
  </w:footnote>
  <w:footnote w:id="81">
    <w:p w:rsidR="00BE0E2A" w:rsidRDefault="00BE0E2A">
      <w:pPr>
        <w:pStyle w:val="Textodenotaderodap"/>
      </w:pPr>
      <w:r>
        <w:rPr>
          <w:rStyle w:val="Refdenotaderodap"/>
        </w:rPr>
        <w:footnoteRef/>
      </w:r>
      <w:r>
        <w:t xml:space="preserve"> LT - Livro Texto? Sim/Não</w:t>
      </w:r>
    </w:p>
  </w:footnote>
  <w:footnote w:id="82">
    <w:p w:rsidR="00BE0E2A" w:rsidRDefault="00BE0E2A">
      <w:pPr>
        <w:pStyle w:val="Textodenotaderodap"/>
      </w:pPr>
      <w:r>
        <w:rPr>
          <w:rStyle w:val="Refdenotaderodap"/>
        </w:rPr>
        <w:footnoteRef/>
      </w:r>
      <w:r>
        <w:t xml:space="preserve"> LT - Livro Texto? Sim/Não</w:t>
      </w:r>
    </w:p>
  </w:footnote>
  <w:footnote w:id="83">
    <w:p w:rsidR="00BE0E2A" w:rsidRDefault="00BE0E2A">
      <w:pPr>
        <w:pStyle w:val="Textodenotaderodap"/>
      </w:pPr>
      <w:r>
        <w:rPr>
          <w:rStyle w:val="Refdenotaderodap"/>
        </w:rPr>
        <w:footnoteRef/>
      </w:r>
      <w:r>
        <w:t xml:space="preserve"> LT - Livro Texto? Sim/Não</w:t>
      </w:r>
    </w:p>
  </w:footnote>
  <w:footnote w:id="84">
    <w:p w:rsidR="00BE0E2A" w:rsidRDefault="00BE0E2A">
      <w:pPr>
        <w:pStyle w:val="Textodenotaderodap"/>
      </w:pPr>
      <w:r>
        <w:rPr>
          <w:rStyle w:val="Refdenotaderodap"/>
        </w:rPr>
        <w:footnoteRef/>
      </w:r>
      <w:r>
        <w:t xml:space="preserve"> LT - Livro Texto? Sim/Não</w:t>
      </w:r>
    </w:p>
  </w:footnote>
  <w:footnote w:id="85">
    <w:p w:rsidR="00BE0E2A" w:rsidRDefault="00BE0E2A">
      <w:pPr>
        <w:pStyle w:val="Textodenotaderodap"/>
      </w:pPr>
      <w:r>
        <w:rPr>
          <w:rStyle w:val="Refdenotaderodap"/>
        </w:rPr>
        <w:footnoteRef/>
      </w:r>
      <w:r>
        <w:t xml:space="preserve"> LT - Livro Texto? Sim/Não</w:t>
      </w:r>
    </w:p>
  </w:footnote>
  <w:footnote w:id="86">
    <w:p w:rsidR="00BE0E2A" w:rsidRDefault="00BE0E2A">
      <w:pPr>
        <w:pStyle w:val="Textodenotaderodap"/>
      </w:pPr>
      <w:r>
        <w:rPr>
          <w:rStyle w:val="Refdenotaderodap"/>
        </w:rPr>
        <w:footnoteRef/>
      </w:r>
      <w:r>
        <w:t xml:space="preserve"> LT - Livro Texto? Sim/Não</w:t>
      </w:r>
    </w:p>
  </w:footnote>
  <w:footnote w:id="87">
    <w:p w:rsidR="00BE0E2A" w:rsidRDefault="00BE0E2A">
      <w:pPr>
        <w:pStyle w:val="Textodenotaderodap"/>
      </w:pPr>
      <w:r>
        <w:rPr>
          <w:rStyle w:val="Refdenotaderodap"/>
        </w:rPr>
        <w:footnoteRef/>
      </w:r>
      <w:r>
        <w:t xml:space="preserve"> LT - Livro Texto? Sim/Não</w:t>
      </w:r>
    </w:p>
  </w:footnote>
  <w:footnote w:id="88">
    <w:p w:rsidR="00BE0E2A" w:rsidRDefault="00BE0E2A">
      <w:pPr>
        <w:pStyle w:val="Textodenotaderodap"/>
      </w:pPr>
      <w:r>
        <w:rPr>
          <w:rStyle w:val="Refdenotaderodap"/>
        </w:rPr>
        <w:footnoteRef/>
      </w:r>
      <w:r>
        <w:t xml:space="preserve"> LT - Livro Texto? Sim/Não</w:t>
      </w:r>
    </w:p>
  </w:footnote>
  <w:footnote w:id="89">
    <w:p w:rsidR="00BE0E2A" w:rsidRDefault="00BE0E2A">
      <w:pPr>
        <w:pStyle w:val="Textodenotaderodap"/>
      </w:pPr>
      <w:r>
        <w:rPr>
          <w:rStyle w:val="Refdenotaderodap"/>
        </w:rPr>
        <w:footnoteRef/>
      </w:r>
      <w:r>
        <w:t xml:space="preserve"> LT - Livro Texto? Sim/Não</w:t>
      </w:r>
    </w:p>
  </w:footnote>
  <w:footnote w:id="90">
    <w:p w:rsidR="00BE0E2A" w:rsidRDefault="00BE0E2A">
      <w:pPr>
        <w:pStyle w:val="Textodenotaderodap"/>
      </w:pPr>
      <w:r>
        <w:rPr>
          <w:rStyle w:val="Refdenotaderodap"/>
        </w:rPr>
        <w:footnoteRef/>
      </w:r>
      <w:r>
        <w:t xml:space="preserve"> LT - Livro Texto? Sim/Não</w:t>
      </w:r>
    </w:p>
  </w:footnote>
  <w:footnote w:id="91">
    <w:p w:rsidR="00BE0E2A" w:rsidRDefault="00BE0E2A">
      <w:pPr>
        <w:pStyle w:val="Textodenotaderodap"/>
      </w:pPr>
      <w:r>
        <w:rPr>
          <w:rStyle w:val="Refdenotaderodap"/>
        </w:rPr>
        <w:footnoteRef/>
      </w:r>
      <w:r>
        <w:t xml:space="preserve"> LT - Livro Texto? Sim/Não</w:t>
      </w:r>
    </w:p>
  </w:footnote>
  <w:footnote w:id="92">
    <w:p w:rsidR="00BE0E2A" w:rsidRDefault="00BE0E2A">
      <w:pPr>
        <w:pStyle w:val="Textodenotaderodap"/>
      </w:pPr>
      <w:r>
        <w:rPr>
          <w:rStyle w:val="Refdenotaderodap"/>
        </w:rPr>
        <w:footnoteRef/>
      </w:r>
      <w:r>
        <w:t xml:space="preserve"> LT - Livro Texto? Sim/Não</w:t>
      </w:r>
    </w:p>
  </w:footnote>
  <w:footnote w:id="93">
    <w:p w:rsidR="00BE0E2A" w:rsidRDefault="00BE0E2A">
      <w:pPr>
        <w:pStyle w:val="Textodenotaderodap"/>
      </w:pPr>
      <w:r>
        <w:rPr>
          <w:rStyle w:val="Refdenotaderodap"/>
        </w:rPr>
        <w:footnoteRef/>
      </w:r>
      <w:r>
        <w:t xml:space="preserve"> LT - Livro Texto? Sim/Não</w:t>
      </w:r>
    </w:p>
  </w:footnote>
  <w:footnote w:id="94">
    <w:p w:rsidR="00BE0E2A" w:rsidRDefault="00BE0E2A">
      <w:pPr>
        <w:pStyle w:val="Textodenotaderodap"/>
      </w:pPr>
      <w:r>
        <w:rPr>
          <w:rStyle w:val="Refdenotaderodap"/>
        </w:rPr>
        <w:footnoteRef/>
      </w:r>
      <w:r>
        <w:t xml:space="preserve"> LT - Livro Texto? Sim/Não</w:t>
      </w:r>
    </w:p>
  </w:footnote>
  <w:footnote w:id="95">
    <w:p w:rsidR="00BE0E2A" w:rsidRDefault="00BE0E2A">
      <w:pPr>
        <w:pStyle w:val="Textodenotaderodap"/>
      </w:pPr>
      <w:r>
        <w:rPr>
          <w:rStyle w:val="Refdenotaderodap"/>
        </w:rPr>
        <w:footnoteRef/>
      </w:r>
      <w:r>
        <w:t xml:space="preserve"> LT - Livro Texto? Sim/Não</w:t>
      </w:r>
    </w:p>
  </w:footnote>
  <w:footnote w:id="96">
    <w:p w:rsidR="00BE0E2A" w:rsidRDefault="00BE0E2A">
      <w:pPr>
        <w:pStyle w:val="Textodenotaderodap"/>
      </w:pPr>
      <w:r>
        <w:rPr>
          <w:rStyle w:val="Refdenotaderodap"/>
        </w:rPr>
        <w:footnoteRef/>
      </w:r>
      <w:r>
        <w:t xml:space="preserve"> LT - Livro Texto? Sim/Não</w:t>
      </w:r>
    </w:p>
  </w:footnote>
  <w:footnote w:id="97">
    <w:p w:rsidR="00BE0E2A" w:rsidRDefault="00BE0E2A">
      <w:pPr>
        <w:pStyle w:val="Textodenotaderodap"/>
      </w:pPr>
      <w:r>
        <w:rPr>
          <w:rStyle w:val="Refdenotaderodap"/>
        </w:rPr>
        <w:footnoteRef/>
      </w:r>
      <w:r>
        <w:t xml:space="preserve"> LT - Livro Texto? Sim/Não</w:t>
      </w:r>
    </w:p>
  </w:footnote>
  <w:footnote w:id="98">
    <w:p w:rsidR="00BE0E2A" w:rsidRDefault="00BE0E2A">
      <w:pPr>
        <w:pStyle w:val="Textodenotaderodap"/>
      </w:pPr>
      <w:r>
        <w:rPr>
          <w:rStyle w:val="Refdenotaderodap"/>
        </w:rPr>
        <w:footnoteRef/>
      </w:r>
      <w:r>
        <w:t xml:space="preserve"> LT - Livro Texto? Sim/Não</w:t>
      </w:r>
    </w:p>
  </w:footnote>
  <w:footnote w:id="99">
    <w:p w:rsidR="00BE0E2A" w:rsidRDefault="00BE0E2A">
      <w:pPr>
        <w:pStyle w:val="Textodenotaderodap"/>
      </w:pPr>
      <w:r>
        <w:rPr>
          <w:rStyle w:val="Refdenotaderodap"/>
        </w:rPr>
        <w:footnoteRef/>
      </w:r>
      <w:r>
        <w:t xml:space="preserve"> LT - Livro Texto? Sim/Não</w:t>
      </w:r>
    </w:p>
  </w:footnote>
  <w:footnote w:id="100">
    <w:p w:rsidR="00BE0E2A" w:rsidRDefault="00BE0E2A">
      <w:pPr>
        <w:pStyle w:val="Textodenotaderodap"/>
      </w:pPr>
      <w:r>
        <w:rPr>
          <w:rStyle w:val="Refdenotaderodap"/>
        </w:rPr>
        <w:footnoteRef/>
      </w:r>
      <w:r>
        <w:t xml:space="preserve"> LT - Livro Texto? Sim/Não</w:t>
      </w:r>
    </w:p>
  </w:footnote>
  <w:footnote w:id="101">
    <w:p w:rsidR="00BE0E2A" w:rsidRDefault="00BE0E2A">
      <w:pPr>
        <w:pStyle w:val="Textodenotaderodap"/>
      </w:pPr>
      <w:r>
        <w:rPr>
          <w:rStyle w:val="Refdenotaderodap"/>
        </w:rPr>
        <w:footnoteRef/>
      </w:r>
      <w:r>
        <w:t xml:space="preserve"> LT - Livro Texto? Sim/Não</w:t>
      </w:r>
    </w:p>
  </w:footnote>
  <w:footnote w:id="102">
    <w:p w:rsidR="00BE0E2A" w:rsidRDefault="00BE0E2A">
      <w:pPr>
        <w:pStyle w:val="Textodenotaderodap"/>
      </w:pPr>
      <w:r>
        <w:rPr>
          <w:rStyle w:val="Refdenotaderodap"/>
        </w:rPr>
        <w:footnoteRef/>
      </w:r>
      <w:r>
        <w:t xml:space="preserve"> LT - Livro Texto? Sim/Não</w:t>
      </w:r>
    </w:p>
  </w:footnote>
  <w:footnote w:id="103">
    <w:p w:rsidR="00BE0E2A" w:rsidRDefault="00BE0E2A">
      <w:pPr>
        <w:pStyle w:val="Textodenotaderodap"/>
      </w:pPr>
      <w:r>
        <w:rPr>
          <w:rStyle w:val="Refdenotaderodap"/>
        </w:rPr>
        <w:footnoteRef/>
      </w:r>
      <w:r>
        <w:t xml:space="preserve"> LT - Livro Texto? Sim/Não</w:t>
      </w:r>
    </w:p>
  </w:footnote>
  <w:footnote w:id="104">
    <w:p w:rsidR="00BE0E2A" w:rsidRDefault="00BE0E2A">
      <w:pPr>
        <w:pStyle w:val="Textodenotaderodap"/>
      </w:pPr>
      <w:r>
        <w:rPr>
          <w:rStyle w:val="Refdenotaderodap"/>
        </w:rPr>
        <w:footnoteRef/>
      </w:r>
      <w:r>
        <w:t xml:space="preserve"> LT - Livro Texto? Sim/Não</w:t>
      </w:r>
    </w:p>
  </w:footnote>
  <w:footnote w:id="105">
    <w:p w:rsidR="00BE0E2A" w:rsidRDefault="00BE0E2A">
      <w:pPr>
        <w:pStyle w:val="Textodenotaderodap"/>
      </w:pPr>
      <w:r>
        <w:rPr>
          <w:rStyle w:val="Refdenotaderodap"/>
        </w:rPr>
        <w:footnoteRef/>
      </w:r>
      <w:r>
        <w:t xml:space="preserve"> LT - Livro Texto? Sim/Não</w:t>
      </w:r>
    </w:p>
  </w:footnote>
  <w:footnote w:id="106">
    <w:p w:rsidR="00BE0E2A" w:rsidRDefault="00BE0E2A">
      <w:pPr>
        <w:pStyle w:val="Textodenotaderodap"/>
      </w:pPr>
      <w:r>
        <w:rPr>
          <w:rStyle w:val="Refdenotaderodap"/>
        </w:rPr>
        <w:footnoteRef/>
      </w:r>
      <w:r>
        <w:t xml:space="preserve"> LT - Livro Texto? Sim/Não</w:t>
      </w:r>
    </w:p>
  </w:footnote>
  <w:footnote w:id="107">
    <w:p w:rsidR="00BE0E2A" w:rsidRDefault="00BE0E2A">
      <w:pPr>
        <w:pStyle w:val="Textodenotaderodap"/>
      </w:pPr>
      <w:r>
        <w:rPr>
          <w:rStyle w:val="Refdenotaderodap"/>
        </w:rPr>
        <w:footnoteRef/>
      </w:r>
      <w:r>
        <w:t xml:space="preserve"> LT - Livro Texto? Sim/Não</w:t>
      </w:r>
    </w:p>
  </w:footnote>
  <w:footnote w:id="108">
    <w:p w:rsidR="00BE0E2A" w:rsidRDefault="00BE0E2A">
      <w:pPr>
        <w:pStyle w:val="Textodenotaderodap"/>
      </w:pPr>
      <w:r>
        <w:rPr>
          <w:rStyle w:val="Refdenotaderodap"/>
        </w:rPr>
        <w:footnoteRef/>
      </w:r>
      <w:r>
        <w:t xml:space="preserve"> LT - Livro Texto? Sim/Não</w:t>
      </w:r>
    </w:p>
  </w:footnote>
  <w:footnote w:id="109">
    <w:p w:rsidR="00BE0E2A" w:rsidRDefault="00BE0E2A">
      <w:pPr>
        <w:pStyle w:val="Textodenotaderodap"/>
      </w:pPr>
      <w:r>
        <w:rPr>
          <w:rStyle w:val="Refdenotaderodap"/>
        </w:rPr>
        <w:footnoteRef/>
      </w:r>
      <w:r>
        <w:t xml:space="preserve"> LT - Livro Texto? Sim/Não</w:t>
      </w:r>
    </w:p>
  </w:footnote>
  <w:footnote w:id="110">
    <w:p w:rsidR="00BE0E2A" w:rsidRDefault="00BE0E2A">
      <w:pPr>
        <w:pStyle w:val="Textodenotaderodap"/>
      </w:pPr>
      <w:r>
        <w:rPr>
          <w:rStyle w:val="Refdenotaderodap"/>
        </w:rPr>
        <w:footnoteRef/>
      </w:r>
      <w:r>
        <w:t xml:space="preserve"> LT - Livro Texto? Sim/Não</w:t>
      </w:r>
    </w:p>
  </w:footnote>
  <w:footnote w:id="111">
    <w:p w:rsidR="00BE0E2A" w:rsidRDefault="00BE0E2A">
      <w:pPr>
        <w:pStyle w:val="Textodenotaderodap"/>
      </w:pPr>
      <w:r>
        <w:rPr>
          <w:rStyle w:val="Refdenotaderodap"/>
        </w:rPr>
        <w:footnoteRef/>
      </w:r>
      <w:r>
        <w:t xml:space="preserve"> LT - Livro Texto? Sim/Não</w:t>
      </w:r>
    </w:p>
  </w:footnote>
  <w:footnote w:id="112">
    <w:p w:rsidR="00BE0E2A" w:rsidRDefault="00BE0E2A">
      <w:pPr>
        <w:pStyle w:val="Textodenotaderodap"/>
      </w:pPr>
      <w:r>
        <w:rPr>
          <w:rStyle w:val="Refdenotaderodap"/>
        </w:rPr>
        <w:footnoteRef/>
      </w:r>
      <w:r>
        <w:t xml:space="preserve"> LT - Livro Texto? Sim/Não</w:t>
      </w:r>
    </w:p>
  </w:footnote>
  <w:footnote w:id="113">
    <w:p w:rsidR="00BE0E2A" w:rsidRDefault="00BE0E2A">
      <w:pPr>
        <w:pStyle w:val="Textodenotaderodap"/>
      </w:pPr>
      <w:r>
        <w:rPr>
          <w:rStyle w:val="Refdenotaderodap"/>
        </w:rPr>
        <w:footnoteRef/>
      </w:r>
      <w:r>
        <w:t xml:space="preserve"> LT - Livro Texto? Sim/Não</w:t>
      </w:r>
    </w:p>
  </w:footnote>
  <w:footnote w:id="114">
    <w:p w:rsidR="00BE0E2A" w:rsidRDefault="00BE0E2A">
      <w:pPr>
        <w:pStyle w:val="Textodenotaderodap"/>
      </w:pPr>
      <w:r>
        <w:rPr>
          <w:rStyle w:val="Refdenotaderodap"/>
        </w:rPr>
        <w:footnoteRef/>
      </w:r>
      <w:r>
        <w:t xml:space="preserve"> LT - Livro Texto? Sim/Não</w:t>
      </w:r>
    </w:p>
  </w:footnote>
  <w:footnote w:id="115">
    <w:p w:rsidR="00BE0E2A" w:rsidRDefault="00BE0E2A">
      <w:pPr>
        <w:pStyle w:val="Textodenotaderodap"/>
      </w:pPr>
      <w:r>
        <w:rPr>
          <w:rStyle w:val="Refdenotaderodap"/>
        </w:rPr>
        <w:footnoteRef/>
      </w:r>
      <w:r>
        <w:t xml:space="preserve"> LT - Livro Texto? Sim/Não</w:t>
      </w:r>
    </w:p>
  </w:footnote>
  <w:footnote w:id="116">
    <w:p w:rsidR="00BE0E2A" w:rsidRDefault="00BE0E2A">
      <w:pPr>
        <w:pStyle w:val="Textodenotaderodap"/>
      </w:pPr>
      <w:r>
        <w:rPr>
          <w:rStyle w:val="Refdenotaderodap"/>
        </w:rPr>
        <w:footnoteRef/>
      </w:r>
      <w:r>
        <w:t xml:space="preserve"> LT - Livro Texto? Sim/Não</w:t>
      </w:r>
    </w:p>
  </w:footnote>
  <w:footnote w:id="117">
    <w:p w:rsidR="00BE0E2A" w:rsidRDefault="00BE0E2A">
      <w:pPr>
        <w:pStyle w:val="Textodenotaderodap"/>
      </w:pPr>
      <w:r>
        <w:rPr>
          <w:rStyle w:val="Refdenotaderodap"/>
        </w:rPr>
        <w:footnoteRef/>
      </w:r>
      <w:r>
        <w:t xml:space="preserve"> LT - Livro Texto? Sim/Não</w:t>
      </w:r>
    </w:p>
  </w:footnote>
  <w:footnote w:id="118">
    <w:p w:rsidR="00BE0E2A" w:rsidRDefault="00BE0E2A">
      <w:pPr>
        <w:pStyle w:val="Textodenotaderodap"/>
      </w:pPr>
      <w:r>
        <w:rPr>
          <w:rStyle w:val="Refdenotaderodap"/>
        </w:rPr>
        <w:footnoteRef/>
      </w:r>
      <w:r>
        <w:t xml:space="preserve"> LT - Livro Texto? Sim/Não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189"/>
    <w:multiLevelType w:val="hybridMultilevel"/>
    <w:tmpl w:val="7ABCDA32"/>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F13362"/>
    <w:multiLevelType w:val="multilevel"/>
    <w:tmpl w:val="FF1C8C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5F677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13264B0F"/>
    <w:multiLevelType w:val="multilevel"/>
    <w:tmpl w:val="71A409D0"/>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nsid w:val="15FF1DA0"/>
    <w:multiLevelType w:val="multilevel"/>
    <w:tmpl w:val="9A24C5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115280"/>
    <w:multiLevelType w:val="singleLevel"/>
    <w:tmpl w:val="E842E408"/>
    <w:lvl w:ilvl="0">
      <w:start w:val="2"/>
      <w:numFmt w:val="bullet"/>
      <w:lvlText w:val="-"/>
      <w:lvlJc w:val="left"/>
      <w:pPr>
        <w:tabs>
          <w:tab w:val="num" w:pos="1140"/>
        </w:tabs>
        <w:ind w:left="1140" w:hanging="360"/>
      </w:pPr>
      <w:rPr>
        <w:rFonts w:hint="default"/>
      </w:rPr>
    </w:lvl>
  </w:abstractNum>
  <w:abstractNum w:abstractNumId="6">
    <w:nsid w:val="1B071022"/>
    <w:multiLevelType w:val="singleLevel"/>
    <w:tmpl w:val="E842E408"/>
    <w:lvl w:ilvl="0">
      <w:start w:val="2"/>
      <w:numFmt w:val="bullet"/>
      <w:lvlText w:val="-"/>
      <w:lvlJc w:val="left"/>
      <w:pPr>
        <w:tabs>
          <w:tab w:val="num" w:pos="1140"/>
        </w:tabs>
        <w:ind w:left="1140" w:hanging="360"/>
      </w:pPr>
      <w:rPr>
        <w:rFonts w:hint="default"/>
      </w:rPr>
    </w:lvl>
  </w:abstractNum>
  <w:abstractNum w:abstractNumId="7">
    <w:nsid w:val="1FC332E5"/>
    <w:multiLevelType w:val="multilevel"/>
    <w:tmpl w:val="0EC870A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26649E2"/>
    <w:multiLevelType w:val="multilevel"/>
    <w:tmpl w:val="44F6FF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5CB1FF6"/>
    <w:multiLevelType w:val="hybridMultilevel"/>
    <w:tmpl w:val="172082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D32CC"/>
    <w:multiLevelType w:val="multilevel"/>
    <w:tmpl w:val="D4BA69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D63621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2E4708E3"/>
    <w:multiLevelType w:val="multilevel"/>
    <w:tmpl w:val="FEFA7C2A"/>
    <w:lvl w:ilvl="0">
      <w:start w:val="1"/>
      <w:numFmt w:val="decimal"/>
      <w:lvlText w:val="%1."/>
      <w:lvlJc w:val="left"/>
      <w:pPr>
        <w:tabs>
          <w:tab w:val="num" w:pos="-862"/>
        </w:tabs>
        <w:ind w:left="-862" w:hanging="360"/>
      </w:pPr>
      <w:rPr>
        <w:rFonts w:hint="default"/>
      </w:rPr>
    </w:lvl>
    <w:lvl w:ilvl="1">
      <w:start w:val="1"/>
      <w:numFmt w:val="decimal"/>
      <w:lvlText w:val="%1.%2."/>
      <w:lvlJc w:val="left"/>
      <w:pPr>
        <w:tabs>
          <w:tab w:val="num" w:pos="-430"/>
        </w:tabs>
        <w:ind w:left="-430" w:hanging="432"/>
      </w:pPr>
      <w:rPr>
        <w:rFonts w:hint="default"/>
        <w:b/>
        <w:i w:val="0"/>
        <w:sz w:val="24"/>
        <w:szCs w:val="24"/>
      </w:rPr>
    </w:lvl>
    <w:lvl w:ilvl="2">
      <w:start w:val="1"/>
      <w:numFmt w:val="decimal"/>
      <w:lvlText w:val="%1.%2.%3."/>
      <w:lvlJc w:val="left"/>
      <w:pPr>
        <w:tabs>
          <w:tab w:val="num" w:pos="2"/>
        </w:tabs>
        <w:ind w:left="2" w:hanging="504"/>
      </w:pPr>
      <w:rPr>
        <w:rFonts w:hint="default"/>
      </w:rPr>
    </w:lvl>
    <w:lvl w:ilvl="3">
      <w:start w:val="1"/>
      <w:numFmt w:val="decimal"/>
      <w:lvlRestart w:val="0"/>
      <w:lvlText w:val="%1.%2.%3.%4."/>
      <w:lvlJc w:val="left"/>
      <w:pPr>
        <w:tabs>
          <w:tab w:val="num" w:pos="1658"/>
        </w:tabs>
        <w:ind w:left="506" w:hanging="648"/>
      </w:pPr>
      <w:rPr>
        <w:rFonts w:hint="default"/>
      </w:rPr>
    </w:lvl>
    <w:lvl w:ilvl="4">
      <w:start w:val="1"/>
      <w:numFmt w:val="decimal"/>
      <w:lvlText w:val="%1.%2.%3.%4.%5."/>
      <w:lvlJc w:val="left"/>
      <w:pPr>
        <w:tabs>
          <w:tab w:val="num" w:pos="1010"/>
        </w:tabs>
        <w:ind w:left="1010" w:hanging="792"/>
      </w:pPr>
      <w:rPr>
        <w:rFonts w:hint="default"/>
      </w:rPr>
    </w:lvl>
    <w:lvl w:ilvl="5">
      <w:start w:val="1"/>
      <w:numFmt w:val="decimal"/>
      <w:lvlText w:val="%1.%2.%3.%4.%5.%6."/>
      <w:lvlJc w:val="left"/>
      <w:pPr>
        <w:tabs>
          <w:tab w:val="num" w:pos="1514"/>
        </w:tabs>
        <w:ind w:left="1514" w:hanging="936"/>
      </w:pPr>
      <w:rPr>
        <w:rFonts w:hint="default"/>
      </w:rPr>
    </w:lvl>
    <w:lvl w:ilvl="6">
      <w:start w:val="1"/>
      <w:numFmt w:val="decimal"/>
      <w:lvlText w:val="%1.%2.%3.%4.%5.%6.%7."/>
      <w:lvlJc w:val="left"/>
      <w:pPr>
        <w:tabs>
          <w:tab w:val="num" w:pos="2018"/>
        </w:tabs>
        <w:ind w:left="2018" w:hanging="1080"/>
      </w:pPr>
      <w:rPr>
        <w:rFonts w:hint="default"/>
      </w:rPr>
    </w:lvl>
    <w:lvl w:ilvl="7">
      <w:start w:val="1"/>
      <w:numFmt w:val="decimal"/>
      <w:lvlText w:val="%1.%2.%3.%4.%5.%6.%7.%8."/>
      <w:lvlJc w:val="left"/>
      <w:pPr>
        <w:tabs>
          <w:tab w:val="num" w:pos="2522"/>
        </w:tabs>
        <w:ind w:left="2522" w:hanging="1224"/>
      </w:pPr>
      <w:rPr>
        <w:rFonts w:hint="default"/>
      </w:rPr>
    </w:lvl>
    <w:lvl w:ilvl="8">
      <w:start w:val="1"/>
      <w:numFmt w:val="decimal"/>
      <w:lvlText w:val="%1.%2.%3.%4.%5.%6.%7.%8.%9."/>
      <w:lvlJc w:val="left"/>
      <w:pPr>
        <w:tabs>
          <w:tab w:val="num" w:pos="3098"/>
        </w:tabs>
        <w:ind w:left="3098" w:hanging="1440"/>
      </w:pPr>
      <w:rPr>
        <w:rFonts w:hint="default"/>
      </w:rPr>
    </w:lvl>
  </w:abstractNum>
  <w:abstractNum w:abstractNumId="13">
    <w:nsid w:val="2EF6403E"/>
    <w:multiLevelType w:val="multilevel"/>
    <w:tmpl w:val="74381C36"/>
    <w:lvl w:ilvl="0">
      <w:start w:val="5"/>
      <w:numFmt w:val="decimal"/>
      <w:lvlText w:val="%1"/>
      <w:lvlJc w:val="left"/>
      <w:pPr>
        <w:tabs>
          <w:tab w:val="num" w:pos="930"/>
        </w:tabs>
        <w:ind w:left="930" w:hanging="930"/>
      </w:pPr>
      <w:rPr>
        <w:rFonts w:hint="default"/>
      </w:rPr>
    </w:lvl>
    <w:lvl w:ilvl="1">
      <w:start w:val="4"/>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3"/>
      <w:numFmt w:val="decimal"/>
      <w:lvlText w:val="%1.%2.%3.%4"/>
      <w:lvlJc w:val="left"/>
      <w:pPr>
        <w:tabs>
          <w:tab w:val="num" w:pos="1080"/>
        </w:tabs>
        <w:ind w:left="1080" w:hanging="1080"/>
      </w:pPr>
      <w:rPr>
        <w:rFonts w:hint="default"/>
      </w:rPr>
    </w:lvl>
    <w:lvl w:ilvl="4">
      <w:start w:val="2"/>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36C6217"/>
    <w:multiLevelType w:val="singleLevel"/>
    <w:tmpl w:val="04160013"/>
    <w:lvl w:ilvl="0">
      <w:start w:val="1"/>
      <w:numFmt w:val="upperRoman"/>
      <w:lvlText w:val="%1."/>
      <w:lvlJc w:val="left"/>
      <w:pPr>
        <w:tabs>
          <w:tab w:val="num" w:pos="720"/>
        </w:tabs>
        <w:ind w:left="720" w:hanging="720"/>
      </w:pPr>
      <w:rPr>
        <w:rFonts w:hint="default"/>
      </w:rPr>
    </w:lvl>
  </w:abstractNum>
  <w:abstractNum w:abstractNumId="15">
    <w:nsid w:val="36046AC9"/>
    <w:multiLevelType w:val="multilevel"/>
    <w:tmpl w:val="AE1A9496"/>
    <w:lvl w:ilvl="0">
      <w:start w:val="1"/>
      <w:numFmt w:val="bullet"/>
      <w:lvlText w:val=""/>
      <w:lvlJc w:val="left"/>
      <w:pPr>
        <w:tabs>
          <w:tab w:val="num" w:pos="1440"/>
        </w:tabs>
        <w:ind w:left="1440" w:hanging="360"/>
      </w:pPr>
      <w:rPr>
        <w:rFonts w:ascii="Wingdings" w:hAnsi="Wingdings" w:hint="default"/>
      </w:rPr>
    </w:lvl>
    <w:lvl w:ilvl="1">
      <w:start w:val="1"/>
      <w:numFmt w:val="lowerLetter"/>
      <w:lvlText w:val="%2.)"/>
      <w:lvlJc w:val="left"/>
      <w:pPr>
        <w:tabs>
          <w:tab w:val="num" w:pos="1800"/>
        </w:tabs>
        <w:ind w:left="1800" w:hanging="360"/>
      </w:pPr>
      <w:rPr>
        <w:rFonts w:hint="default"/>
      </w:rPr>
    </w:lvl>
    <w:lvl w:ilvl="2">
      <w:start w:val="30"/>
      <w:numFmt w:val="decimal"/>
      <w:lvlText w:val="%3"/>
      <w:lvlJc w:val="left"/>
      <w:pPr>
        <w:tabs>
          <w:tab w:val="num" w:pos="2940"/>
        </w:tabs>
        <w:ind w:left="2940" w:hanging="60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C4E2E9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3ED821C5"/>
    <w:multiLevelType w:val="multilevel"/>
    <w:tmpl w:val="52B6A14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23A6FC8"/>
    <w:multiLevelType w:val="multilevel"/>
    <w:tmpl w:val="3A10DB80"/>
    <w:lvl w:ilvl="0">
      <w:start w:val="1"/>
      <w:numFmt w:val="decimal"/>
      <w:pStyle w:val="Ttulo"/>
      <w:lvlText w:val="%1."/>
      <w:lvlJc w:val="left"/>
      <w:pPr>
        <w:tabs>
          <w:tab w:val="num" w:pos="360"/>
        </w:tabs>
        <w:ind w:left="360" w:hanging="360"/>
      </w:pPr>
      <w:rPr>
        <w:rFonts w:hint="default"/>
      </w:rPr>
    </w:lvl>
    <w:lvl w:ilvl="1">
      <w:start w:val="1"/>
      <w:numFmt w:val="decimal"/>
      <w:pStyle w:val="Subttulo"/>
      <w:lvlText w:val="%1.%2."/>
      <w:lvlJc w:val="left"/>
      <w:pPr>
        <w:tabs>
          <w:tab w:val="num" w:pos="792"/>
        </w:tabs>
        <w:ind w:left="792" w:hanging="432"/>
      </w:pPr>
      <w:rPr>
        <w:rFonts w:hint="default"/>
        <w:b/>
        <w:i w:val="0"/>
        <w:sz w:val="24"/>
        <w:szCs w:val="24"/>
      </w:rPr>
    </w:lvl>
    <w:lvl w:ilvl="2">
      <w:start w:val="1"/>
      <w:numFmt w:val="decimal"/>
      <w:pStyle w:val="subsubtitulo"/>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4315C9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4A2F2598"/>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1">
    <w:nsid w:val="4D092145"/>
    <w:multiLevelType w:val="singleLevel"/>
    <w:tmpl w:val="150A7310"/>
    <w:lvl w:ilvl="0">
      <w:numFmt w:val="bullet"/>
      <w:pStyle w:val="rel-marcadores"/>
      <w:lvlText w:val=""/>
      <w:lvlJc w:val="left"/>
      <w:pPr>
        <w:tabs>
          <w:tab w:val="num" w:pos="1068"/>
        </w:tabs>
        <w:ind w:left="1068" w:hanging="360"/>
      </w:pPr>
      <w:rPr>
        <w:rFonts w:ascii="Symbol" w:hAnsi="Symbol" w:hint="default"/>
      </w:rPr>
    </w:lvl>
  </w:abstractNum>
  <w:abstractNum w:abstractNumId="22">
    <w:nsid w:val="4D155572"/>
    <w:multiLevelType w:val="singleLevel"/>
    <w:tmpl w:val="70F85B92"/>
    <w:lvl w:ilvl="0">
      <w:start w:val="1"/>
      <w:numFmt w:val="lowerLetter"/>
      <w:lvlText w:val="%1)"/>
      <w:lvlJc w:val="left"/>
      <w:pPr>
        <w:tabs>
          <w:tab w:val="num" w:pos="360"/>
        </w:tabs>
        <w:ind w:left="360" w:hanging="360"/>
      </w:pPr>
      <w:rPr>
        <w:rFonts w:hint="default"/>
      </w:rPr>
    </w:lvl>
  </w:abstractNum>
  <w:abstractNum w:abstractNumId="23">
    <w:nsid w:val="4EF66A4A"/>
    <w:multiLevelType w:val="hybridMultilevel"/>
    <w:tmpl w:val="9AAEB2D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0296CA6"/>
    <w:multiLevelType w:val="multilevel"/>
    <w:tmpl w:val="E3D28E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0B2853"/>
    <w:multiLevelType w:val="singleLevel"/>
    <w:tmpl w:val="A6580F62"/>
    <w:lvl w:ilvl="0">
      <w:start w:val="1"/>
      <w:numFmt w:val="upperRoman"/>
      <w:lvlText w:val="%1."/>
      <w:lvlJc w:val="left"/>
      <w:pPr>
        <w:tabs>
          <w:tab w:val="num" w:pos="833"/>
        </w:tabs>
        <w:ind w:left="113"/>
      </w:pPr>
    </w:lvl>
  </w:abstractNum>
  <w:abstractNum w:abstractNumId="26">
    <w:nsid w:val="5CD6415B"/>
    <w:multiLevelType w:val="hybridMultilevel"/>
    <w:tmpl w:val="402653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D183165"/>
    <w:multiLevelType w:val="multilevel"/>
    <w:tmpl w:val="523E85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F160B7C"/>
    <w:multiLevelType w:val="multilevel"/>
    <w:tmpl w:val="88BE83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1B364AE"/>
    <w:multiLevelType w:val="multilevel"/>
    <w:tmpl w:val="D4BA69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9B62BD4"/>
    <w:multiLevelType w:val="hybridMultilevel"/>
    <w:tmpl w:val="4350AF6C"/>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AB32E2D"/>
    <w:multiLevelType w:val="hybridMultilevel"/>
    <w:tmpl w:val="6F6CF0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BAA2C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3">
    <w:nsid w:val="6F073735"/>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4">
    <w:nsid w:val="74A832A8"/>
    <w:multiLevelType w:val="singleLevel"/>
    <w:tmpl w:val="E842E408"/>
    <w:lvl w:ilvl="0">
      <w:start w:val="2"/>
      <w:numFmt w:val="bullet"/>
      <w:lvlText w:val="-"/>
      <w:lvlJc w:val="left"/>
      <w:pPr>
        <w:tabs>
          <w:tab w:val="num" w:pos="1140"/>
        </w:tabs>
        <w:ind w:left="1140" w:hanging="360"/>
      </w:pPr>
      <w:rPr>
        <w:rFonts w:hint="default"/>
      </w:rPr>
    </w:lvl>
  </w:abstractNum>
  <w:abstractNum w:abstractNumId="35">
    <w:nsid w:val="75C7199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78F0451"/>
    <w:multiLevelType w:val="multilevel"/>
    <w:tmpl w:val="93C45640"/>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0"/>
  </w:num>
  <w:num w:numId="2">
    <w:abstractNumId w:val="6"/>
  </w:num>
  <w:num w:numId="3">
    <w:abstractNumId w:val="5"/>
  </w:num>
  <w:num w:numId="4">
    <w:abstractNumId w:val="34"/>
  </w:num>
  <w:num w:numId="5">
    <w:abstractNumId w:val="11"/>
  </w:num>
  <w:num w:numId="6">
    <w:abstractNumId w:val="36"/>
  </w:num>
  <w:num w:numId="7">
    <w:abstractNumId w:val="4"/>
  </w:num>
  <w:num w:numId="8">
    <w:abstractNumId w:val="15"/>
  </w:num>
  <w:num w:numId="9">
    <w:abstractNumId w:val="3"/>
  </w:num>
  <w:num w:numId="10">
    <w:abstractNumId w:val="24"/>
  </w:num>
  <w:num w:numId="11">
    <w:abstractNumId w:val="22"/>
  </w:num>
  <w:num w:numId="12">
    <w:abstractNumId w:val="16"/>
  </w:num>
  <w:num w:numId="13">
    <w:abstractNumId w:val="32"/>
  </w:num>
  <w:num w:numId="14">
    <w:abstractNumId w:val="12"/>
  </w:num>
  <w:num w:numId="15">
    <w:abstractNumId w:val="7"/>
  </w:num>
  <w:num w:numId="16">
    <w:abstractNumId w:val="29"/>
  </w:num>
  <w:num w:numId="17">
    <w:abstractNumId w:val="17"/>
  </w:num>
  <w:num w:numId="18">
    <w:abstractNumId w:val="27"/>
  </w:num>
  <w:num w:numId="19">
    <w:abstractNumId w:val="8"/>
  </w:num>
  <w:num w:numId="20">
    <w:abstractNumId w:val="28"/>
  </w:num>
  <w:num w:numId="21">
    <w:abstractNumId w:val="18"/>
  </w:num>
  <w:num w:numId="22">
    <w:abstractNumId w:val="13"/>
  </w:num>
  <w:num w:numId="23">
    <w:abstractNumId w:val="1"/>
  </w:num>
  <w:num w:numId="24">
    <w:abstractNumId w:val="30"/>
  </w:num>
  <w:num w:numId="25">
    <w:abstractNumId w:val="0"/>
  </w:num>
  <w:num w:numId="26">
    <w:abstractNumId w:val="25"/>
  </w:num>
  <w:num w:numId="27">
    <w:abstractNumId w:val="14"/>
  </w:num>
  <w:num w:numId="28">
    <w:abstractNumId w:val="20"/>
  </w:num>
  <w:num w:numId="29">
    <w:abstractNumId w:val="33"/>
  </w:num>
  <w:num w:numId="30">
    <w:abstractNumId w:val="19"/>
  </w:num>
  <w:num w:numId="31">
    <w:abstractNumId w:val="2"/>
  </w:num>
  <w:num w:numId="32">
    <w:abstractNumId w:val="35"/>
  </w:num>
  <w:num w:numId="33">
    <w:abstractNumId w:val="21"/>
    <w:lvlOverride w:ilvl="0"/>
  </w:num>
  <w:num w:numId="34">
    <w:abstractNumId w:val="26"/>
  </w:num>
  <w:num w:numId="35">
    <w:abstractNumId w:val="23"/>
  </w:num>
  <w:num w:numId="36">
    <w:abstractNumId w:val="31"/>
  </w:num>
  <w:num w:numId="37">
    <w:abstractNumId w:val="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E0E2A"/>
    <w:rsid w:val="000464B0"/>
    <w:rsid w:val="00137447"/>
    <w:rsid w:val="001D6D16"/>
    <w:rsid w:val="002205EC"/>
    <w:rsid w:val="00271F9C"/>
    <w:rsid w:val="0043538D"/>
    <w:rsid w:val="004B2C37"/>
    <w:rsid w:val="005A44B0"/>
    <w:rsid w:val="005E3B5B"/>
    <w:rsid w:val="006F585A"/>
    <w:rsid w:val="007242AE"/>
    <w:rsid w:val="007A43D1"/>
    <w:rsid w:val="007E3465"/>
    <w:rsid w:val="0084524A"/>
    <w:rsid w:val="00BE0E2A"/>
    <w:rsid w:val="00C819D2"/>
    <w:rsid w:val="00D1610F"/>
    <w:rsid w:val="00F54B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autoSpaceDE w:val="0"/>
      <w:autoSpaceDN w:val="0"/>
      <w:spacing w:before="240" w:after="60"/>
      <w:outlineLvl w:val="0"/>
    </w:pPr>
    <w:rPr>
      <w:rFonts w:ascii="Arial" w:hAnsi="Arial"/>
      <w:b/>
      <w:bCs/>
      <w:kern w:val="28"/>
      <w:sz w:val="28"/>
      <w:szCs w:val="28"/>
    </w:rPr>
  </w:style>
  <w:style w:type="paragraph" w:styleId="Ttulo2">
    <w:name w:val="heading 2"/>
    <w:basedOn w:val="Normal"/>
    <w:next w:val="Normal"/>
    <w:qFormat/>
    <w:pPr>
      <w:keepNext/>
      <w:autoSpaceDE w:val="0"/>
      <w:autoSpaceDN w:val="0"/>
      <w:outlineLvl w:val="1"/>
    </w:pPr>
    <w:rPr>
      <w:rFonts w:ascii="Arial" w:hAnsi="Arial"/>
      <w:sz w:val="24"/>
      <w:szCs w:val="24"/>
    </w:rPr>
  </w:style>
  <w:style w:type="paragraph" w:styleId="Ttulo3">
    <w:name w:val="heading 3"/>
    <w:basedOn w:val="Normal"/>
    <w:next w:val="Normal"/>
    <w:qFormat/>
    <w:pPr>
      <w:keepNext/>
      <w:autoSpaceDE w:val="0"/>
      <w:autoSpaceDN w:val="0"/>
      <w:spacing w:before="240" w:after="60"/>
      <w:outlineLvl w:val="2"/>
    </w:pPr>
    <w:rPr>
      <w:rFonts w:ascii="Arial" w:hAnsi="Arial"/>
      <w:sz w:val="24"/>
      <w:szCs w:val="24"/>
    </w:rPr>
  </w:style>
  <w:style w:type="paragraph" w:styleId="Ttulo4">
    <w:name w:val="heading 4"/>
    <w:basedOn w:val="Normal"/>
    <w:next w:val="Normal"/>
    <w:qFormat/>
    <w:pPr>
      <w:keepNext/>
      <w:spacing w:before="120" w:after="120"/>
      <w:jc w:val="center"/>
      <w:outlineLvl w:val="3"/>
    </w:pPr>
    <w:rPr>
      <w:b/>
      <w:color w:val="0000FF"/>
    </w:rPr>
  </w:style>
  <w:style w:type="paragraph" w:styleId="Ttulo5">
    <w:name w:val="heading 5"/>
    <w:basedOn w:val="Normal"/>
    <w:next w:val="Normal"/>
    <w:qFormat/>
    <w:pPr>
      <w:keepNext/>
      <w:spacing w:before="60"/>
      <w:outlineLvl w:val="4"/>
    </w:pPr>
    <w:rPr>
      <w:rFonts w:ascii="Arial" w:hAnsi="Arial" w:cs="Arial"/>
      <w:color w:val="0000FF"/>
      <w:sz w:val="24"/>
      <w:szCs w:val="24"/>
    </w:rPr>
  </w:style>
  <w:style w:type="paragraph" w:styleId="Ttulo6">
    <w:name w:val="heading 6"/>
    <w:basedOn w:val="Normal"/>
    <w:next w:val="Normal"/>
    <w:qFormat/>
    <w:pPr>
      <w:keepNext/>
      <w:autoSpaceDE w:val="0"/>
      <w:autoSpaceDN w:val="0"/>
      <w:outlineLvl w:val="5"/>
    </w:pPr>
    <w:rPr>
      <w:rFonts w:ascii="Arial" w:hAnsi="Arial"/>
      <w:b/>
      <w:bCs/>
      <w:i/>
      <w:iCs/>
      <w:sz w:val="24"/>
      <w:szCs w:val="24"/>
    </w:rPr>
  </w:style>
  <w:style w:type="paragraph" w:styleId="Ttulo7">
    <w:name w:val="heading 7"/>
    <w:basedOn w:val="Normal"/>
    <w:next w:val="Normal"/>
    <w:qFormat/>
    <w:pPr>
      <w:keepNext/>
      <w:autoSpaceDE w:val="0"/>
      <w:autoSpaceDN w:val="0"/>
      <w:spacing w:before="60" w:after="60"/>
      <w:jc w:val="center"/>
      <w:outlineLvl w:val="6"/>
    </w:pPr>
    <w:rPr>
      <w:rFonts w:ascii="Arial" w:hAnsi="Arial"/>
      <w:b/>
      <w:bCs/>
      <w:sz w:val="24"/>
      <w:szCs w:val="24"/>
    </w:rPr>
  </w:style>
  <w:style w:type="paragraph" w:styleId="Ttulo8">
    <w:name w:val="heading 8"/>
    <w:basedOn w:val="Normal"/>
    <w:next w:val="Normal"/>
    <w:qFormat/>
    <w:pPr>
      <w:keepNext/>
      <w:spacing w:line="360" w:lineRule="auto"/>
      <w:jc w:val="both"/>
      <w:outlineLvl w:val="7"/>
    </w:pPr>
    <w:rPr>
      <w:rFonts w:ascii="Arial" w:hAnsi="Arial"/>
      <w:b/>
      <w:sz w:val="22"/>
      <w:szCs w:val="24"/>
    </w:rPr>
  </w:style>
  <w:style w:type="paragraph" w:styleId="Ttulo9">
    <w:name w:val="heading 9"/>
    <w:basedOn w:val="Normal"/>
    <w:next w:val="Normal"/>
    <w:qFormat/>
    <w:pPr>
      <w:keepNext/>
      <w:autoSpaceDE w:val="0"/>
      <w:autoSpaceDN w:val="0"/>
      <w:spacing w:before="60" w:after="60"/>
      <w:jc w:val="center"/>
      <w:outlineLvl w:val="8"/>
    </w:pPr>
    <w:rPr>
      <w:rFonts w:ascii="Arial" w:hAnsi="Arial"/>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tulo">
    <w:name w:val="Title"/>
    <w:basedOn w:val="Normal"/>
    <w:next w:val="Normal"/>
    <w:qFormat/>
    <w:pPr>
      <w:numPr>
        <w:numId w:val="21"/>
      </w:numPr>
      <w:autoSpaceDE w:val="0"/>
      <w:autoSpaceDN w:val="0"/>
      <w:spacing w:before="120" w:after="120"/>
      <w:outlineLvl w:val="0"/>
    </w:pPr>
    <w:rPr>
      <w:rFonts w:ascii="Arial" w:hAnsi="Arial"/>
      <w:b/>
      <w:bCs/>
      <w:kern w:val="28"/>
      <w:sz w:val="28"/>
      <w:szCs w:val="28"/>
    </w:rPr>
  </w:style>
  <w:style w:type="paragraph" w:styleId="Subttulo">
    <w:name w:val="Subtitle"/>
    <w:basedOn w:val="Normal"/>
    <w:next w:val="Normal"/>
    <w:qFormat/>
    <w:pPr>
      <w:numPr>
        <w:ilvl w:val="1"/>
        <w:numId w:val="21"/>
      </w:numPr>
      <w:tabs>
        <w:tab w:val="num" w:pos="567"/>
      </w:tabs>
      <w:autoSpaceDE w:val="0"/>
      <w:autoSpaceDN w:val="0"/>
      <w:spacing w:after="60"/>
      <w:ind w:left="567" w:hanging="567"/>
      <w:jc w:val="both"/>
      <w:outlineLvl w:val="1"/>
    </w:pPr>
    <w:rPr>
      <w:rFonts w:ascii="Arial" w:hAnsi="Arial"/>
      <w:b/>
      <w:bCs/>
      <w:sz w:val="24"/>
      <w:szCs w:val="24"/>
    </w:rPr>
  </w:style>
  <w:style w:type="paragraph" w:customStyle="1" w:styleId="subsubtitulo">
    <w:name w:val="subsubtitulo"/>
    <w:basedOn w:val="texto"/>
    <w:next w:val="Normal"/>
    <w:autoRedefine/>
    <w:pPr>
      <w:numPr>
        <w:ilvl w:val="2"/>
        <w:numId w:val="21"/>
      </w:numPr>
      <w:tabs>
        <w:tab w:val="clear" w:pos="1224"/>
        <w:tab w:val="num" w:pos="993"/>
      </w:tabs>
      <w:spacing w:before="0" w:after="120" w:line="240" w:lineRule="auto"/>
      <w:ind w:left="992" w:hanging="992"/>
    </w:pPr>
    <w:rPr>
      <w:b/>
      <w:bCs/>
      <w:sz w:val="20"/>
    </w:rPr>
  </w:style>
  <w:style w:type="paragraph" w:customStyle="1" w:styleId="texto">
    <w:name w:val="texto"/>
    <w:basedOn w:val="Normal"/>
    <w:pPr>
      <w:autoSpaceDE w:val="0"/>
      <w:autoSpaceDN w:val="0"/>
      <w:spacing w:before="120" w:line="360" w:lineRule="auto"/>
      <w:jc w:val="both"/>
    </w:pPr>
    <w:rPr>
      <w:rFonts w:ascii="Arial" w:hAnsi="Arial"/>
      <w:sz w:val="24"/>
      <w:szCs w:val="24"/>
    </w:rPr>
  </w:style>
  <w:style w:type="paragraph" w:customStyle="1" w:styleId="SubSubSubTtulo">
    <w:name w:val="SubSubSubTítulo"/>
    <w:basedOn w:val="subsubtitulo"/>
    <w:next w:val="Normal"/>
    <w:autoRedefine/>
    <w:pPr>
      <w:numPr>
        <w:ilvl w:val="0"/>
        <w:numId w:val="0"/>
      </w:numPr>
      <w:ind w:left="1080" w:right="141"/>
      <w:jc w:val="left"/>
    </w:pPr>
  </w:style>
  <w:style w:type="paragraph" w:customStyle="1" w:styleId="rel-marcadores">
    <w:name w:val="rel-marcadores"/>
    <w:basedOn w:val="Normal"/>
    <w:pPr>
      <w:numPr>
        <w:numId w:val="33"/>
      </w:numPr>
      <w:jc w:val="both"/>
    </w:pPr>
    <w:rPr>
      <w:sz w:val="24"/>
      <w:lang w:val="pt-PT"/>
    </w:rPr>
  </w:style>
  <w:style w:type="paragraph" w:customStyle="1" w:styleId="Descrio">
    <w:name w:val="Descrição"/>
    <w:basedOn w:val="texto"/>
    <w:next w:val="Normal"/>
    <w:autoRedefine/>
    <w:pPr>
      <w:spacing w:before="0" w:line="240" w:lineRule="auto"/>
      <w:ind w:left="142" w:right="74"/>
    </w:pPr>
  </w:style>
  <w:style w:type="paragraph" w:styleId="Sumrio1">
    <w:name w:val="toc 1"/>
    <w:basedOn w:val="Normal"/>
    <w:next w:val="Normal"/>
    <w:autoRedefine/>
    <w:semiHidden/>
    <w:pPr>
      <w:tabs>
        <w:tab w:val="left" w:pos="426"/>
        <w:tab w:val="right" w:leader="dot" w:pos="9781"/>
      </w:tabs>
      <w:autoSpaceDE w:val="0"/>
      <w:autoSpaceDN w:val="0"/>
      <w:spacing w:before="240" w:after="120"/>
      <w:ind w:left="426" w:right="283" w:hanging="426"/>
    </w:pPr>
    <w:rPr>
      <w:rFonts w:ascii="Arial" w:hAnsi="Arial"/>
      <w:b/>
      <w:bCs/>
      <w:caps/>
      <w:noProof/>
      <w:lang w:val="en-US"/>
    </w:rPr>
  </w:style>
  <w:style w:type="paragraph" w:styleId="Sumrio2">
    <w:name w:val="toc 2"/>
    <w:basedOn w:val="Normal"/>
    <w:next w:val="Normal"/>
    <w:autoRedefine/>
    <w:semiHidden/>
    <w:pPr>
      <w:tabs>
        <w:tab w:val="left" w:pos="960"/>
        <w:tab w:val="right" w:leader="dot" w:pos="9781"/>
      </w:tabs>
      <w:autoSpaceDE w:val="0"/>
      <w:autoSpaceDN w:val="0"/>
      <w:spacing w:after="60"/>
      <w:ind w:left="993" w:right="283" w:hanging="567"/>
      <w:jc w:val="both"/>
    </w:pPr>
    <w:rPr>
      <w:rFonts w:ascii="Arial" w:hAnsi="Arial"/>
      <w:smallCaps/>
      <w:noProof/>
      <w:lang w:val="en-US"/>
    </w:rPr>
  </w:style>
  <w:style w:type="paragraph" w:styleId="Sumrio3">
    <w:name w:val="toc 3"/>
    <w:basedOn w:val="Normal"/>
    <w:next w:val="Normal"/>
    <w:autoRedefine/>
    <w:semiHidden/>
    <w:pPr>
      <w:tabs>
        <w:tab w:val="left" w:pos="1843"/>
        <w:tab w:val="right" w:leader="dot" w:pos="9781"/>
      </w:tabs>
      <w:autoSpaceDE w:val="0"/>
      <w:autoSpaceDN w:val="0"/>
      <w:spacing w:after="60"/>
      <w:ind w:left="1843" w:right="284" w:hanging="851"/>
      <w:jc w:val="both"/>
    </w:pPr>
    <w:rPr>
      <w:rFonts w:ascii="Arial" w:hAnsi="Arial"/>
      <w:i/>
      <w:iCs/>
      <w:noProof/>
      <w:sz w:val="24"/>
      <w:szCs w:val="24"/>
      <w:lang w:val="en-US"/>
    </w:rPr>
  </w:style>
  <w:style w:type="character" w:styleId="Hyperlink">
    <w:name w:val="Hyperlink"/>
    <w:rPr>
      <w:color w:val="0000FF"/>
      <w:u w:val="single"/>
    </w:rPr>
  </w:style>
  <w:style w:type="paragraph" w:styleId="Rodap">
    <w:name w:val="footer"/>
    <w:basedOn w:val="Normal"/>
    <w:pPr>
      <w:tabs>
        <w:tab w:val="center" w:pos="4419"/>
        <w:tab w:val="right" w:pos="8838"/>
      </w:tabs>
      <w:autoSpaceDE w:val="0"/>
      <w:autoSpaceDN w:val="0"/>
    </w:pPr>
    <w:rPr>
      <w:rFonts w:ascii="Arial" w:hAnsi="Arial"/>
      <w:sz w:val="24"/>
      <w:szCs w:val="24"/>
    </w:rPr>
  </w:style>
  <w:style w:type="paragraph" w:styleId="Corpodetexto">
    <w:name w:val="Body Text"/>
    <w:basedOn w:val="Normal"/>
    <w:pPr>
      <w:autoSpaceDE w:val="0"/>
      <w:autoSpaceDN w:val="0"/>
    </w:pPr>
    <w:rPr>
      <w:rFonts w:ascii="Arial" w:hAnsi="Arial"/>
      <w:color w:val="FF0000"/>
      <w:sz w:val="24"/>
      <w:szCs w:val="24"/>
    </w:rPr>
  </w:style>
  <w:style w:type="paragraph" w:styleId="Recuodecorpodetexto">
    <w:name w:val="Body Text Indent"/>
    <w:basedOn w:val="Normal"/>
    <w:rPr>
      <w:rFonts w:ascii="Arial" w:hAnsi="Arial"/>
      <w:sz w:val="16"/>
      <w:szCs w:val="16"/>
    </w:rPr>
  </w:style>
  <w:style w:type="paragraph" w:styleId="Textodecomentrio">
    <w:name w:val="annotation text"/>
    <w:basedOn w:val="Normal"/>
    <w:semiHidden/>
    <w:pPr>
      <w:autoSpaceDE w:val="0"/>
      <w:autoSpaceDN w:val="0"/>
    </w:pPr>
    <w:rPr>
      <w:rFonts w:ascii="Arial" w:hAnsi="Arial"/>
    </w:rPr>
  </w:style>
  <w:style w:type="paragraph" w:styleId="Cabealho">
    <w:name w:val="header"/>
    <w:basedOn w:val="Normal"/>
    <w:pPr>
      <w:tabs>
        <w:tab w:val="center" w:pos="4419"/>
        <w:tab w:val="right" w:pos="8838"/>
      </w:tabs>
      <w:autoSpaceDE w:val="0"/>
      <w:autoSpaceDN w:val="0"/>
    </w:pPr>
    <w:rPr>
      <w:rFonts w:ascii="Arial" w:hAnsi="Arial"/>
      <w:sz w:val="24"/>
      <w:szCs w:val="24"/>
    </w:rPr>
  </w:style>
  <w:style w:type="paragraph" w:customStyle="1" w:styleId="planilhaetabelas">
    <w:name w:val="planilha e tabelas"/>
    <w:basedOn w:val="texto"/>
    <w:pPr>
      <w:spacing w:before="360" w:after="120"/>
      <w:jc w:val="left"/>
    </w:pPr>
    <w:rPr>
      <w:b/>
      <w:bCs/>
      <w:sz w:val="22"/>
      <w:szCs w:val="22"/>
    </w:rPr>
  </w:style>
  <w:style w:type="paragraph" w:customStyle="1" w:styleId="paragrafo">
    <w:name w:val="paragrafo"/>
    <w:basedOn w:val="Normal"/>
    <w:pPr>
      <w:spacing w:line="360" w:lineRule="auto"/>
      <w:ind w:firstLine="709"/>
      <w:jc w:val="both"/>
    </w:pPr>
    <w:rPr>
      <w:rFonts w:ascii="Arial" w:hAnsi="Arial"/>
      <w:sz w:val="24"/>
      <w:szCs w:val="24"/>
    </w:rPr>
  </w:style>
  <w:style w:type="character" w:styleId="Refdenotaderodap">
    <w:name w:val="footnote reference"/>
    <w:semiHidden/>
    <w:rPr>
      <w:vertAlign w:val="superscript"/>
    </w:rPr>
  </w:style>
  <w:style w:type="paragraph" w:styleId="Corpodetexto2">
    <w:name w:val="Body Text 2"/>
    <w:basedOn w:val="Normal"/>
    <w:pPr>
      <w:autoSpaceDE w:val="0"/>
      <w:autoSpaceDN w:val="0"/>
    </w:pPr>
    <w:rPr>
      <w:rFonts w:ascii="Arial" w:hAnsi="Arial"/>
      <w:szCs w:val="24"/>
    </w:rPr>
  </w:style>
  <w:style w:type="paragraph" w:styleId="Corpodetexto3">
    <w:name w:val="Body Text 3"/>
    <w:basedOn w:val="Normal"/>
    <w:pPr>
      <w:autoSpaceDE w:val="0"/>
      <w:autoSpaceDN w:val="0"/>
    </w:pPr>
    <w:rPr>
      <w:rFonts w:ascii="Arial" w:hAnsi="Arial"/>
      <w:sz w:val="24"/>
      <w:szCs w:val="24"/>
    </w:rPr>
  </w:style>
  <w:style w:type="paragraph" w:styleId="Recuodecorpodetexto2">
    <w:name w:val="Body Text Indent 2"/>
    <w:basedOn w:val="Normal"/>
    <w:pPr>
      <w:spacing w:before="120"/>
      <w:ind w:left="360"/>
    </w:pPr>
    <w:rPr>
      <w:rFonts w:ascii="Arial" w:hAnsi="Arial"/>
      <w:szCs w:val="24"/>
    </w:rPr>
  </w:style>
  <w:style w:type="paragraph" w:customStyle="1" w:styleId="WW-Textodecomentrio">
    <w:name w:val="WW-Texto de comentário"/>
    <w:basedOn w:val="Normal"/>
    <w:pPr>
      <w:suppressAutoHyphens/>
      <w:autoSpaceDE w:val="0"/>
    </w:pPr>
    <w:rPr>
      <w:rFonts w:ascii="Arial" w:hAnsi="Arial"/>
      <w:lang w:eastAsia="pt-BR"/>
    </w:rPr>
  </w:style>
  <w:style w:type="paragraph" w:styleId="Textodenotaderodap">
    <w:name w:val="footnote text"/>
    <w:basedOn w:val="Normal"/>
    <w:semiHidden/>
    <w:pPr>
      <w:autoSpaceDE w:val="0"/>
      <w:autoSpaceDN w:val="0"/>
    </w:pPr>
    <w:rPr>
      <w:rFonts w:ascii="Arial" w:hAnsi="Arial"/>
    </w:rPr>
  </w:style>
  <w:style w:type="character" w:styleId="Nmerodepgina">
    <w:name w:val="page number"/>
    <w:basedOn w:val="Fontepargpadro"/>
  </w:style>
  <w:style w:type="character" w:styleId="HiperlinkVisitado">
    <w:name w:val="FollowedHyperlink"/>
    <w:rPr>
      <w:color w:val="800080"/>
      <w:u w:val="singl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Recuodecorpodetexto3">
    <w:name w:val="Body Text Indent 3"/>
    <w:basedOn w:val="Normal"/>
    <w:pPr>
      <w:spacing w:after="120"/>
      <w:ind w:left="284" w:hanging="284"/>
    </w:pPr>
  </w:style>
  <w:style w:type="paragraph" w:styleId="NormalWeb">
    <w:name w:val="Normal (Web)"/>
    <w:basedOn w:val="Normal"/>
    <w:pPr>
      <w:spacing w:before="100" w:beforeAutospacing="1" w:after="100" w:afterAutospacing="1" w:line="225" w:lineRule="atLeast"/>
      <w:jc w:val="both"/>
    </w:pPr>
    <w:rPr>
      <w:rFonts w:ascii="Verdana" w:hAnsi="Verdana"/>
      <w:color w:val="585858"/>
      <w:sz w:val="17"/>
      <w:szCs w:val="17"/>
    </w:rPr>
  </w:style>
  <w:style w:type="paragraph" w:customStyle="1" w:styleId="biblio">
    <w:name w:val="biblio"/>
    <w:basedOn w:val="Normal"/>
    <w:pPr>
      <w:spacing w:before="100" w:beforeAutospacing="1" w:after="100" w:afterAutospacing="1" w:line="225" w:lineRule="atLeast"/>
      <w:ind w:left="390"/>
      <w:jc w:val="both"/>
    </w:pPr>
    <w:rPr>
      <w:rFonts w:ascii="Verdana" w:hAnsi="Verdana"/>
      <w:color w:val="585858"/>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loponte@cefetrs.edu.br" TargetMode="External"/><Relationship Id="rId18" Type="http://schemas.openxmlformats.org/officeDocument/2006/relationships/hyperlink" Target="mailto:luloponte@cefetrs.edu.br" TargetMode="External"/><Relationship Id="rId26" Type="http://schemas.openxmlformats.org/officeDocument/2006/relationships/hyperlink" Target="mailto:debarbajr@cefetrs.edu.br" TargetMode="External"/><Relationship Id="rId39" Type="http://schemas.openxmlformats.org/officeDocument/2006/relationships/hyperlink" Target="mailto:mrschultz@cefetrs.edu.br" TargetMode="External"/><Relationship Id="rId3" Type="http://schemas.openxmlformats.org/officeDocument/2006/relationships/settings" Target="settings.xml"/><Relationship Id="rId21" Type="http://schemas.openxmlformats.org/officeDocument/2006/relationships/hyperlink" Target="mailto:atenderele@cefetrs.edu.br" TargetMode="External"/><Relationship Id="rId34" Type="http://schemas.openxmlformats.org/officeDocument/2006/relationships/hyperlink" Target="mailto:luiskluge@cefetrs.edu.br" TargetMode="External"/><Relationship Id="rId42" Type="http://schemas.openxmlformats.org/officeDocument/2006/relationships/hyperlink" Target="mailto:igraf@via-rs.net" TargetMode="External"/><Relationship Id="rId47" Type="http://schemas.openxmlformats.org/officeDocument/2006/relationships/hyperlink" Target="mailto:freitaspaulo@cefetrs.edu.br" TargetMode="External"/><Relationship Id="rId50" Type="http://schemas.openxmlformats.org/officeDocument/2006/relationships/fontTable" Target="fontTable.xml"/><Relationship Id="rId7" Type="http://schemas.openxmlformats.org/officeDocument/2006/relationships/hyperlink" Target="http://www.mec.gov.br/semtec" TargetMode="External"/><Relationship Id="rId12" Type="http://schemas.openxmlformats.org/officeDocument/2006/relationships/hyperlink" Target="mailto:bsantini@cefetrs.edu.br" TargetMode="External"/><Relationship Id="rId17" Type="http://schemas.openxmlformats.org/officeDocument/2006/relationships/hyperlink" Target="mailto:bsantini@cefetrs.edu.br" TargetMode="External"/><Relationship Id="rId25" Type="http://schemas.openxmlformats.org/officeDocument/2006/relationships/hyperlink" Target="mailto:cleia@cefetrs.edu.br" TargetMode="External"/><Relationship Id="rId33" Type="http://schemas.openxmlformats.org/officeDocument/2006/relationships/hyperlink" Target="mailto:Lucia@cefetrs.com.br" TargetMode="External"/><Relationship Id="rId38" Type="http://schemas.openxmlformats.org/officeDocument/2006/relationships/hyperlink" Target="mailto:mack@liberato.com.br" TargetMode="External"/><Relationship Id="rId46" Type="http://schemas.openxmlformats.org/officeDocument/2006/relationships/hyperlink" Target="mailto:9610596@cirrus.unisinos.b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andrei_cavalheiro@bol.com.br" TargetMode="External"/><Relationship Id="rId29" Type="http://schemas.openxmlformats.org/officeDocument/2006/relationships/hyperlink" Target="mailto:joanoliveira@ig.com.br" TargetMode="External"/><Relationship Id="rId41" Type="http://schemas.openxmlformats.org/officeDocument/2006/relationships/hyperlink" Target="mailto:marganoro@cefetrs.edu.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loponte@cefetrs.edu.br" TargetMode="External"/><Relationship Id="rId24" Type="http://schemas.openxmlformats.org/officeDocument/2006/relationships/hyperlink" Target="mailto:lorscheitter@cpovo.net" TargetMode="External"/><Relationship Id="rId32" Type="http://schemas.openxmlformats.org/officeDocument/2006/relationships/hyperlink" Target="mailto:jlmatos@cefetrs.com.br" TargetMode="External"/><Relationship Id="rId37" Type="http://schemas.openxmlformats.org/officeDocument/2006/relationships/hyperlink" Target="mailto:mack@fesau.psi.br" TargetMode="External"/><Relationship Id="rId40" Type="http://schemas.openxmlformats.org/officeDocument/2006/relationships/hyperlink" Target="mailto:unfermarcio@yahoo.com.br" TargetMode="External"/><Relationship Id="rId45" Type="http://schemas.openxmlformats.org/officeDocument/2006/relationships/hyperlink" Target="mailto:marlibonini@ig.com.br"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mailto:porto@cefetrs.edu.br" TargetMode="External"/><Relationship Id="rId28" Type="http://schemas.openxmlformats.org/officeDocument/2006/relationships/hyperlink" Target="mailto:gustavo@cefetrs.edu.br" TargetMode="External"/><Relationship Id="rId36" Type="http://schemas.openxmlformats.org/officeDocument/2006/relationships/hyperlink" Target="mailto:selvero@netu.unisinos.br" TargetMode="External"/><Relationship Id="rId49" Type="http://schemas.openxmlformats.org/officeDocument/2006/relationships/hyperlink" Target="mailto:renatomc@cefetrs.edu.br" TargetMode="External"/><Relationship Id="rId10" Type="http://schemas.openxmlformats.org/officeDocument/2006/relationships/hyperlink" Target="mailto:bsantini@cefetrs.edu.br" TargetMode="External"/><Relationship Id="rId19" Type="http://schemas.openxmlformats.org/officeDocument/2006/relationships/hyperlink" Target="mailto:asferri@terra.com.br" TargetMode="External"/><Relationship Id="rId31" Type="http://schemas.openxmlformats.org/officeDocument/2006/relationships/hyperlink" Target="mailto:climacosoll@cefetrs.edu.br" TargetMode="External"/><Relationship Id="rId44" Type="http://schemas.openxmlformats.org/officeDocument/2006/relationships/hyperlink" Target="mailto:marlibonini@bol.com.br" TargetMode="External"/><Relationship Id="rId4" Type="http://schemas.openxmlformats.org/officeDocument/2006/relationships/webSettings" Target="webSettings.xml"/><Relationship Id="rId9" Type="http://schemas.openxmlformats.org/officeDocument/2006/relationships/hyperlink" Target="mailto:alvacir@cefetrs.tche.br" TargetMode="External"/><Relationship Id="rId14" Type="http://schemas.openxmlformats.org/officeDocument/2006/relationships/footer" Target="footer1.xml"/><Relationship Id="rId22" Type="http://schemas.openxmlformats.org/officeDocument/2006/relationships/hyperlink" Target="mailto:bsantini@cefetrs.edu.br" TargetMode="External"/><Relationship Id="rId27" Type="http://schemas.openxmlformats.org/officeDocument/2006/relationships/hyperlink" Target="mailto:basto@cefetrs.edu.br" TargetMode="External"/><Relationship Id="rId30" Type="http://schemas.openxmlformats.org/officeDocument/2006/relationships/hyperlink" Target="mailto:japo@cefetrs.edu.br" TargetMode="External"/><Relationship Id="rId35" Type="http://schemas.openxmlformats.org/officeDocument/2006/relationships/hyperlink" Target="mailto:lrpierobon@cefetrs.edu.br" TargetMode="External"/><Relationship Id="rId43" Type="http://schemas.openxmlformats.org/officeDocument/2006/relationships/hyperlink" Target="mailto:marine@cefetrs.edu.br" TargetMode="External"/><Relationship Id="rId48" Type="http://schemas.openxmlformats.org/officeDocument/2006/relationships/hyperlink" Target="mailto:kaizer@cefetrs.edu.br" TargetMode="External"/><Relationship Id="rId8" Type="http://schemas.openxmlformats.org/officeDocument/2006/relationships/hyperlink" Target="mailto:bork@cefetrs.edu.br" TargetMode="External"/><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84302</Words>
  <Characters>455232</Characters>
  <Application>Microsoft Office Word</Application>
  <DocSecurity>0</DocSecurity>
  <Lines>3793</Lines>
  <Paragraphs>1076</Paragraphs>
  <ScaleCrop>false</ScaleCrop>
  <HeadingPairs>
    <vt:vector size="2" baseType="variant">
      <vt:variant>
        <vt:lpstr>Título</vt:lpstr>
      </vt:variant>
      <vt:variant>
        <vt:i4>1</vt:i4>
      </vt:variant>
    </vt:vector>
  </HeadingPairs>
  <TitlesOfParts>
    <vt:vector size="1" baseType="lpstr">
      <vt:lpstr>Número do Processo:</vt:lpstr>
    </vt:vector>
  </TitlesOfParts>
  <Company>Microsoft</Company>
  <LinksUpToDate>false</LinksUpToDate>
  <CharactersWithSpaces>538458</CharactersWithSpaces>
  <SharedDoc>false</SharedDoc>
  <HLinks>
    <vt:vector size="612" baseType="variant">
      <vt:variant>
        <vt:i4>4390962</vt:i4>
      </vt:variant>
      <vt:variant>
        <vt:i4>492</vt:i4>
      </vt:variant>
      <vt:variant>
        <vt:i4>0</vt:i4>
      </vt:variant>
      <vt:variant>
        <vt:i4>5</vt:i4>
      </vt:variant>
      <vt:variant>
        <vt:lpwstr>mailto:renatomc@cefetrs.edu.br</vt:lpwstr>
      </vt:variant>
      <vt:variant>
        <vt:lpwstr/>
      </vt:variant>
      <vt:variant>
        <vt:i4>2162771</vt:i4>
      </vt:variant>
      <vt:variant>
        <vt:i4>489</vt:i4>
      </vt:variant>
      <vt:variant>
        <vt:i4>0</vt:i4>
      </vt:variant>
      <vt:variant>
        <vt:i4>5</vt:i4>
      </vt:variant>
      <vt:variant>
        <vt:lpwstr>mailto:kaizer@cefetrs.edu.br</vt:lpwstr>
      </vt:variant>
      <vt:variant>
        <vt:lpwstr/>
      </vt:variant>
      <vt:variant>
        <vt:i4>5177386</vt:i4>
      </vt:variant>
      <vt:variant>
        <vt:i4>486</vt:i4>
      </vt:variant>
      <vt:variant>
        <vt:i4>0</vt:i4>
      </vt:variant>
      <vt:variant>
        <vt:i4>5</vt:i4>
      </vt:variant>
      <vt:variant>
        <vt:lpwstr>mailto:freitaspaulo@cefetrs.edu.br</vt:lpwstr>
      </vt:variant>
      <vt:variant>
        <vt:lpwstr/>
      </vt:variant>
      <vt:variant>
        <vt:i4>4259945</vt:i4>
      </vt:variant>
      <vt:variant>
        <vt:i4>483</vt:i4>
      </vt:variant>
      <vt:variant>
        <vt:i4>0</vt:i4>
      </vt:variant>
      <vt:variant>
        <vt:i4>5</vt:i4>
      </vt:variant>
      <vt:variant>
        <vt:lpwstr>mailto:9610596@cirrus.unisinos.br</vt:lpwstr>
      </vt:variant>
      <vt:variant>
        <vt:lpwstr/>
      </vt:variant>
      <vt:variant>
        <vt:i4>983150</vt:i4>
      </vt:variant>
      <vt:variant>
        <vt:i4>480</vt:i4>
      </vt:variant>
      <vt:variant>
        <vt:i4>0</vt:i4>
      </vt:variant>
      <vt:variant>
        <vt:i4>5</vt:i4>
      </vt:variant>
      <vt:variant>
        <vt:lpwstr>mailto:marlibonini@ig.com.br</vt:lpwstr>
      </vt:variant>
      <vt:variant>
        <vt:lpwstr/>
      </vt:variant>
      <vt:variant>
        <vt:i4>1638501</vt:i4>
      </vt:variant>
      <vt:variant>
        <vt:i4>477</vt:i4>
      </vt:variant>
      <vt:variant>
        <vt:i4>0</vt:i4>
      </vt:variant>
      <vt:variant>
        <vt:i4>5</vt:i4>
      </vt:variant>
      <vt:variant>
        <vt:lpwstr>mailto:marlibonini@bol.com.br</vt:lpwstr>
      </vt:variant>
      <vt:variant>
        <vt:lpwstr/>
      </vt:variant>
      <vt:variant>
        <vt:i4>3604567</vt:i4>
      </vt:variant>
      <vt:variant>
        <vt:i4>474</vt:i4>
      </vt:variant>
      <vt:variant>
        <vt:i4>0</vt:i4>
      </vt:variant>
      <vt:variant>
        <vt:i4>5</vt:i4>
      </vt:variant>
      <vt:variant>
        <vt:lpwstr>mailto:marine@cefetrs.edu.br</vt:lpwstr>
      </vt:variant>
      <vt:variant>
        <vt:lpwstr/>
      </vt:variant>
      <vt:variant>
        <vt:i4>3211349</vt:i4>
      </vt:variant>
      <vt:variant>
        <vt:i4>471</vt:i4>
      </vt:variant>
      <vt:variant>
        <vt:i4>0</vt:i4>
      </vt:variant>
      <vt:variant>
        <vt:i4>5</vt:i4>
      </vt:variant>
      <vt:variant>
        <vt:lpwstr>mailto:igraf@via-rs.net</vt:lpwstr>
      </vt:variant>
      <vt:variant>
        <vt:lpwstr/>
      </vt:variant>
      <vt:variant>
        <vt:i4>7077894</vt:i4>
      </vt:variant>
      <vt:variant>
        <vt:i4>468</vt:i4>
      </vt:variant>
      <vt:variant>
        <vt:i4>0</vt:i4>
      </vt:variant>
      <vt:variant>
        <vt:i4>5</vt:i4>
      </vt:variant>
      <vt:variant>
        <vt:lpwstr>mailto:marganoro@cefetrs.edu.br</vt:lpwstr>
      </vt:variant>
      <vt:variant>
        <vt:lpwstr/>
      </vt:variant>
      <vt:variant>
        <vt:i4>8126486</vt:i4>
      </vt:variant>
      <vt:variant>
        <vt:i4>465</vt:i4>
      </vt:variant>
      <vt:variant>
        <vt:i4>0</vt:i4>
      </vt:variant>
      <vt:variant>
        <vt:i4>5</vt:i4>
      </vt:variant>
      <vt:variant>
        <vt:lpwstr>mailto:unfermarcio@yahoo.com.br</vt:lpwstr>
      </vt:variant>
      <vt:variant>
        <vt:lpwstr/>
      </vt:variant>
      <vt:variant>
        <vt:i4>7471116</vt:i4>
      </vt:variant>
      <vt:variant>
        <vt:i4>462</vt:i4>
      </vt:variant>
      <vt:variant>
        <vt:i4>0</vt:i4>
      </vt:variant>
      <vt:variant>
        <vt:i4>5</vt:i4>
      </vt:variant>
      <vt:variant>
        <vt:lpwstr>mailto:mrschultz@cefetrs.edu.br</vt:lpwstr>
      </vt:variant>
      <vt:variant>
        <vt:lpwstr/>
      </vt:variant>
      <vt:variant>
        <vt:i4>4325415</vt:i4>
      </vt:variant>
      <vt:variant>
        <vt:i4>459</vt:i4>
      </vt:variant>
      <vt:variant>
        <vt:i4>0</vt:i4>
      </vt:variant>
      <vt:variant>
        <vt:i4>5</vt:i4>
      </vt:variant>
      <vt:variant>
        <vt:lpwstr>mailto:mack@liberato.com.br</vt:lpwstr>
      </vt:variant>
      <vt:variant>
        <vt:lpwstr/>
      </vt:variant>
      <vt:variant>
        <vt:i4>2687067</vt:i4>
      </vt:variant>
      <vt:variant>
        <vt:i4>456</vt:i4>
      </vt:variant>
      <vt:variant>
        <vt:i4>0</vt:i4>
      </vt:variant>
      <vt:variant>
        <vt:i4>5</vt:i4>
      </vt:variant>
      <vt:variant>
        <vt:lpwstr>mailto:mack@fesau.psi.br</vt:lpwstr>
      </vt:variant>
      <vt:variant>
        <vt:lpwstr/>
      </vt:variant>
      <vt:variant>
        <vt:i4>2162767</vt:i4>
      </vt:variant>
      <vt:variant>
        <vt:i4>453</vt:i4>
      </vt:variant>
      <vt:variant>
        <vt:i4>0</vt:i4>
      </vt:variant>
      <vt:variant>
        <vt:i4>5</vt:i4>
      </vt:variant>
      <vt:variant>
        <vt:lpwstr>mailto:selvero@netu.unisinos.br</vt:lpwstr>
      </vt:variant>
      <vt:variant>
        <vt:lpwstr/>
      </vt:variant>
      <vt:variant>
        <vt:i4>4128863</vt:i4>
      </vt:variant>
      <vt:variant>
        <vt:i4>450</vt:i4>
      </vt:variant>
      <vt:variant>
        <vt:i4>0</vt:i4>
      </vt:variant>
      <vt:variant>
        <vt:i4>5</vt:i4>
      </vt:variant>
      <vt:variant>
        <vt:lpwstr>mailto:lrpierobon@cefetrs.edu.br</vt:lpwstr>
      </vt:variant>
      <vt:variant>
        <vt:lpwstr/>
      </vt:variant>
      <vt:variant>
        <vt:i4>7077905</vt:i4>
      </vt:variant>
      <vt:variant>
        <vt:i4>447</vt:i4>
      </vt:variant>
      <vt:variant>
        <vt:i4>0</vt:i4>
      </vt:variant>
      <vt:variant>
        <vt:i4>5</vt:i4>
      </vt:variant>
      <vt:variant>
        <vt:lpwstr>mailto:luiskluge@cefetrs.edu.br</vt:lpwstr>
      </vt:variant>
      <vt:variant>
        <vt:lpwstr/>
      </vt:variant>
      <vt:variant>
        <vt:i4>6422539</vt:i4>
      </vt:variant>
      <vt:variant>
        <vt:i4>444</vt:i4>
      </vt:variant>
      <vt:variant>
        <vt:i4>0</vt:i4>
      </vt:variant>
      <vt:variant>
        <vt:i4>5</vt:i4>
      </vt:variant>
      <vt:variant>
        <vt:lpwstr>mailto:Lucia@cefetrs.com.br</vt:lpwstr>
      </vt:variant>
      <vt:variant>
        <vt:lpwstr/>
      </vt:variant>
      <vt:variant>
        <vt:i4>786549</vt:i4>
      </vt:variant>
      <vt:variant>
        <vt:i4>441</vt:i4>
      </vt:variant>
      <vt:variant>
        <vt:i4>0</vt:i4>
      </vt:variant>
      <vt:variant>
        <vt:i4>5</vt:i4>
      </vt:variant>
      <vt:variant>
        <vt:lpwstr>mailto:jlmatos@cefetrs.com.br</vt:lpwstr>
      </vt:variant>
      <vt:variant>
        <vt:lpwstr/>
      </vt:variant>
      <vt:variant>
        <vt:i4>1376353</vt:i4>
      </vt:variant>
      <vt:variant>
        <vt:i4>438</vt:i4>
      </vt:variant>
      <vt:variant>
        <vt:i4>0</vt:i4>
      </vt:variant>
      <vt:variant>
        <vt:i4>5</vt:i4>
      </vt:variant>
      <vt:variant>
        <vt:lpwstr>mailto:climacosoll@cefetrs.edu.br</vt:lpwstr>
      </vt:variant>
      <vt:variant>
        <vt:lpwstr/>
      </vt:variant>
      <vt:variant>
        <vt:i4>6029364</vt:i4>
      </vt:variant>
      <vt:variant>
        <vt:i4>435</vt:i4>
      </vt:variant>
      <vt:variant>
        <vt:i4>0</vt:i4>
      </vt:variant>
      <vt:variant>
        <vt:i4>5</vt:i4>
      </vt:variant>
      <vt:variant>
        <vt:lpwstr>mailto:japo@cefetrs.edu.br</vt:lpwstr>
      </vt:variant>
      <vt:variant>
        <vt:lpwstr/>
      </vt:variant>
      <vt:variant>
        <vt:i4>3342431</vt:i4>
      </vt:variant>
      <vt:variant>
        <vt:i4>432</vt:i4>
      </vt:variant>
      <vt:variant>
        <vt:i4>0</vt:i4>
      </vt:variant>
      <vt:variant>
        <vt:i4>5</vt:i4>
      </vt:variant>
      <vt:variant>
        <vt:lpwstr>mailto:joanoliveira@ig.com.br</vt:lpwstr>
      </vt:variant>
      <vt:variant>
        <vt:lpwstr/>
      </vt:variant>
      <vt:variant>
        <vt:i4>524395</vt:i4>
      </vt:variant>
      <vt:variant>
        <vt:i4>429</vt:i4>
      </vt:variant>
      <vt:variant>
        <vt:i4>0</vt:i4>
      </vt:variant>
      <vt:variant>
        <vt:i4>5</vt:i4>
      </vt:variant>
      <vt:variant>
        <vt:lpwstr>mailto:gustavo@cefetrs.edu.br</vt:lpwstr>
      </vt:variant>
      <vt:variant>
        <vt:lpwstr/>
      </vt:variant>
      <vt:variant>
        <vt:i4>7077897</vt:i4>
      </vt:variant>
      <vt:variant>
        <vt:i4>426</vt:i4>
      </vt:variant>
      <vt:variant>
        <vt:i4>0</vt:i4>
      </vt:variant>
      <vt:variant>
        <vt:i4>5</vt:i4>
      </vt:variant>
      <vt:variant>
        <vt:lpwstr>mailto:basto@cefetrs.edu.br</vt:lpwstr>
      </vt:variant>
      <vt:variant>
        <vt:lpwstr/>
      </vt:variant>
      <vt:variant>
        <vt:i4>7667728</vt:i4>
      </vt:variant>
      <vt:variant>
        <vt:i4>423</vt:i4>
      </vt:variant>
      <vt:variant>
        <vt:i4>0</vt:i4>
      </vt:variant>
      <vt:variant>
        <vt:i4>5</vt:i4>
      </vt:variant>
      <vt:variant>
        <vt:lpwstr>mailto:debarbajr@cefetrs.edu.br</vt:lpwstr>
      </vt:variant>
      <vt:variant>
        <vt:lpwstr/>
      </vt:variant>
      <vt:variant>
        <vt:i4>7667737</vt:i4>
      </vt:variant>
      <vt:variant>
        <vt:i4>420</vt:i4>
      </vt:variant>
      <vt:variant>
        <vt:i4>0</vt:i4>
      </vt:variant>
      <vt:variant>
        <vt:i4>5</vt:i4>
      </vt:variant>
      <vt:variant>
        <vt:lpwstr>mailto:cleia@cefetrs.edu.br</vt:lpwstr>
      </vt:variant>
      <vt:variant>
        <vt:lpwstr/>
      </vt:variant>
      <vt:variant>
        <vt:i4>6684764</vt:i4>
      </vt:variant>
      <vt:variant>
        <vt:i4>417</vt:i4>
      </vt:variant>
      <vt:variant>
        <vt:i4>0</vt:i4>
      </vt:variant>
      <vt:variant>
        <vt:i4>5</vt:i4>
      </vt:variant>
      <vt:variant>
        <vt:lpwstr>mailto:lorscheitter@cpovo.net</vt:lpwstr>
      </vt:variant>
      <vt:variant>
        <vt:lpwstr/>
      </vt:variant>
      <vt:variant>
        <vt:i4>8323079</vt:i4>
      </vt:variant>
      <vt:variant>
        <vt:i4>414</vt:i4>
      </vt:variant>
      <vt:variant>
        <vt:i4>0</vt:i4>
      </vt:variant>
      <vt:variant>
        <vt:i4>5</vt:i4>
      </vt:variant>
      <vt:variant>
        <vt:lpwstr>mailto:porto@cefetrs.edu.br</vt:lpwstr>
      </vt:variant>
      <vt:variant>
        <vt:lpwstr/>
      </vt:variant>
      <vt:variant>
        <vt:i4>6225959</vt:i4>
      </vt:variant>
      <vt:variant>
        <vt:i4>411</vt:i4>
      </vt:variant>
      <vt:variant>
        <vt:i4>0</vt:i4>
      </vt:variant>
      <vt:variant>
        <vt:i4>5</vt:i4>
      </vt:variant>
      <vt:variant>
        <vt:lpwstr>mailto:bsantini@cefetrs.edu.br</vt:lpwstr>
      </vt:variant>
      <vt:variant>
        <vt:lpwstr/>
      </vt:variant>
      <vt:variant>
        <vt:i4>3670085</vt:i4>
      </vt:variant>
      <vt:variant>
        <vt:i4>408</vt:i4>
      </vt:variant>
      <vt:variant>
        <vt:i4>0</vt:i4>
      </vt:variant>
      <vt:variant>
        <vt:i4>5</vt:i4>
      </vt:variant>
      <vt:variant>
        <vt:lpwstr>mailto:atenderele@cefetrs.edu.br</vt:lpwstr>
      </vt:variant>
      <vt:variant>
        <vt:lpwstr/>
      </vt:variant>
      <vt:variant>
        <vt:i4>5308433</vt:i4>
      </vt:variant>
      <vt:variant>
        <vt:i4>405</vt:i4>
      </vt:variant>
      <vt:variant>
        <vt:i4>0</vt:i4>
      </vt:variant>
      <vt:variant>
        <vt:i4>5</vt:i4>
      </vt:variant>
      <vt:variant>
        <vt:lpwstr>mailto:andrei_cavalheiro@bol.com.br</vt:lpwstr>
      </vt:variant>
      <vt:variant>
        <vt:lpwstr/>
      </vt:variant>
      <vt:variant>
        <vt:i4>7667734</vt:i4>
      </vt:variant>
      <vt:variant>
        <vt:i4>402</vt:i4>
      </vt:variant>
      <vt:variant>
        <vt:i4>0</vt:i4>
      </vt:variant>
      <vt:variant>
        <vt:i4>5</vt:i4>
      </vt:variant>
      <vt:variant>
        <vt:lpwstr>mailto:asferri@terra.com.br</vt:lpwstr>
      </vt:variant>
      <vt:variant>
        <vt:lpwstr/>
      </vt:variant>
      <vt:variant>
        <vt:i4>6881309</vt:i4>
      </vt:variant>
      <vt:variant>
        <vt:i4>399</vt:i4>
      </vt:variant>
      <vt:variant>
        <vt:i4>0</vt:i4>
      </vt:variant>
      <vt:variant>
        <vt:i4>5</vt:i4>
      </vt:variant>
      <vt:variant>
        <vt:lpwstr>mailto:luloponte@cefetrs.edu.br</vt:lpwstr>
      </vt:variant>
      <vt:variant>
        <vt:lpwstr/>
      </vt:variant>
      <vt:variant>
        <vt:i4>6225959</vt:i4>
      </vt:variant>
      <vt:variant>
        <vt:i4>396</vt:i4>
      </vt:variant>
      <vt:variant>
        <vt:i4>0</vt:i4>
      </vt:variant>
      <vt:variant>
        <vt:i4>5</vt:i4>
      </vt:variant>
      <vt:variant>
        <vt:lpwstr>mailto:bsantini@cefetrs.edu.br</vt:lpwstr>
      </vt:variant>
      <vt:variant>
        <vt:lpwstr/>
      </vt:variant>
      <vt:variant>
        <vt:i4>6881309</vt:i4>
      </vt:variant>
      <vt:variant>
        <vt:i4>393</vt:i4>
      </vt:variant>
      <vt:variant>
        <vt:i4>0</vt:i4>
      </vt:variant>
      <vt:variant>
        <vt:i4>5</vt:i4>
      </vt:variant>
      <vt:variant>
        <vt:lpwstr>mailto:luloponte@cefetrs.edu.br</vt:lpwstr>
      </vt:variant>
      <vt:variant>
        <vt:lpwstr/>
      </vt:variant>
      <vt:variant>
        <vt:i4>6225959</vt:i4>
      </vt:variant>
      <vt:variant>
        <vt:i4>390</vt:i4>
      </vt:variant>
      <vt:variant>
        <vt:i4>0</vt:i4>
      </vt:variant>
      <vt:variant>
        <vt:i4>5</vt:i4>
      </vt:variant>
      <vt:variant>
        <vt:lpwstr>mailto:bsantini@cefetrs.edu.br</vt:lpwstr>
      </vt:variant>
      <vt:variant>
        <vt:lpwstr/>
      </vt:variant>
      <vt:variant>
        <vt:i4>6881309</vt:i4>
      </vt:variant>
      <vt:variant>
        <vt:i4>387</vt:i4>
      </vt:variant>
      <vt:variant>
        <vt:i4>0</vt:i4>
      </vt:variant>
      <vt:variant>
        <vt:i4>5</vt:i4>
      </vt:variant>
      <vt:variant>
        <vt:lpwstr>mailto:luloponte@cefetrs.edu.br</vt:lpwstr>
      </vt:variant>
      <vt:variant>
        <vt:lpwstr/>
      </vt:variant>
      <vt:variant>
        <vt:i4>6225959</vt:i4>
      </vt:variant>
      <vt:variant>
        <vt:i4>384</vt:i4>
      </vt:variant>
      <vt:variant>
        <vt:i4>0</vt:i4>
      </vt:variant>
      <vt:variant>
        <vt:i4>5</vt:i4>
      </vt:variant>
      <vt:variant>
        <vt:lpwstr>mailto:bsantini@cefetrs.edu.br</vt:lpwstr>
      </vt:variant>
      <vt:variant>
        <vt:lpwstr/>
      </vt:variant>
      <vt:variant>
        <vt:i4>2490454</vt:i4>
      </vt:variant>
      <vt:variant>
        <vt:i4>381</vt:i4>
      </vt:variant>
      <vt:variant>
        <vt:i4>0</vt:i4>
      </vt:variant>
      <vt:variant>
        <vt:i4>5</vt:i4>
      </vt:variant>
      <vt:variant>
        <vt:lpwstr>mailto:alvacir@cefetrs.tche.br</vt:lpwstr>
      </vt:variant>
      <vt:variant>
        <vt:lpwstr/>
      </vt:variant>
      <vt:variant>
        <vt:i4>5636158</vt:i4>
      </vt:variant>
      <vt:variant>
        <vt:i4>378</vt:i4>
      </vt:variant>
      <vt:variant>
        <vt:i4>0</vt:i4>
      </vt:variant>
      <vt:variant>
        <vt:i4>5</vt:i4>
      </vt:variant>
      <vt:variant>
        <vt:lpwstr>mailto:bork@cefetrs.edu.br</vt:lpwstr>
      </vt:variant>
      <vt:variant>
        <vt:lpwstr/>
      </vt:variant>
      <vt:variant>
        <vt:i4>720979</vt:i4>
      </vt:variant>
      <vt:variant>
        <vt:i4>375</vt:i4>
      </vt:variant>
      <vt:variant>
        <vt:i4>0</vt:i4>
      </vt:variant>
      <vt:variant>
        <vt:i4>5</vt:i4>
      </vt:variant>
      <vt:variant>
        <vt:lpwstr>http://www.mec.gov.br/semtec</vt:lpwstr>
      </vt:variant>
      <vt:variant>
        <vt:lpwstr/>
      </vt:variant>
      <vt:variant>
        <vt:i4>2031679</vt:i4>
      </vt:variant>
      <vt:variant>
        <vt:i4>368</vt:i4>
      </vt:variant>
      <vt:variant>
        <vt:i4>0</vt:i4>
      </vt:variant>
      <vt:variant>
        <vt:i4>5</vt:i4>
      </vt:variant>
      <vt:variant>
        <vt:lpwstr/>
      </vt:variant>
      <vt:variant>
        <vt:lpwstr>_Toc58907444</vt:lpwstr>
      </vt:variant>
      <vt:variant>
        <vt:i4>1572927</vt:i4>
      </vt:variant>
      <vt:variant>
        <vt:i4>362</vt:i4>
      </vt:variant>
      <vt:variant>
        <vt:i4>0</vt:i4>
      </vt:variant>
      <vt:variant>
        <vt:i4>5</vt:i4>
      </vt:variant>
      <vt:variant>
        <vt:lpwstr/>
      </vt:variant>
      <vt:variant>
        <vt:lpwstr>_Toc58907443</vt:lpwstr>
      </vt:variant>
      <vt:variant>
        <vt:i4>1638463</vt:i4>
      </vt:variant>
      <vt:variant>
        <vt:i4>356</vt:i4>
      </vt:variant>
      <vt:variant>
        <vt:i4>0</vt:i4>
      </vt:variant>
      <vt:variant>
        <vt:i4>5</vt:i4>
      </vt:variant>
      <vt:variant>
        <vt:lpwstr/>
      </vt:variant>
      <vt:variant>
        <vt:lpwstr>_Toc58907442</vt:lpwstr>
      </vt:variant>
      <vt:variant>
        <vt:i4>1703999</vt:i4>
      </vt:variant>
      <vt:variant>
        <vt:i4>350</vt:i4>
      </vt:variant>
      <vt:variant>
        <vt:i4>0</vt:i4>
      </vt:variant>
      <vt:variant>
        <vt:i4>5</vt:i4>
      </vt:variant>
      <vt:variant>
        <vt:lpwstr/>
      </vt:variant>
      <vt:variant>
        <vt:lpwstr>_Toc58907441</vt:lpwstr>
      </vt:variant>
      <vt:variant>
        <vt:i4>1769535</vt:i4>
      </vt:variant>
      <vt:variant>
        <vt:i4>344</vt:i4>
      </vt:variant>
      <vt:variant>
        <vt:i4>0</vt:i4>
      </vt:variant>
      <vt:variant>
        <vt:i4>5</vt:i4>
      </vt:variant>
      <vt:variant>
        <vt:lpwstr/>
      </vt:variant>
      <vt:variant>
        <vt:lpwstr>_Toc58907440</vt:lpwstr>
      </vt:variant>
      <vt:variant>
        <vt:i4>1179704</vt:i4>
      </vt:variant>
      <vt:variant>
        <vt:i4>338</vt:i4>
      </vt:variant>
      <vt:variant>
        <vt:i4>0</vt:i4>
      </vt:variant>
      <vt:variant>
        <vt:i4>5</vt:i4>
      </vt:variant>
      <vt:variant>
        <vt:lpwstr/>
      </vt:variant>
      <vt:variant>
        <vt:lpwstr>_Toc58907439</vt:lpwstr>
      </vt:variant>
      <vt:variant>
        <vt:i4>1245240</vt:i4>
      </vt:variant>
      <vt:variant>
        <vt:i4>332</vt:i4>
      </vt:variant>
      <vt:variant>
        <vt:i4>0</vt:i4>
      </vt:variant>
      <vt:variant>
        <vt:i4>5</vt:i4>
      </vt:variant>
      <vt:variant>
        <vt:lpwstr/>
      </vt:variant>
      <vt:variant>
        <vt:lpwstr>_Toc58907438</vt:lpwstr>
      </vt:variant>
      <vt:variant>
        <vt:i4>1835064</vt:i4>
      </vt:variant>
      <vt:variant>
        <vt:i4>326</vt:i4>
      </vt:variant>
      <vt:variant>
        <vt:i4>0</vt:i4>
      </vt:variant>
      <vt:variant>
        <vt:i4>5</vt:i4>
      </vt:variant>
      <vt:variant>
        <vt:lpwstr/>
      </vt:variant>
      <vt:variant>
        <vt:lpwstr>_Toc58907437</vt:lpwstr>
      </vt:variant>
      <vt:variant>
        <vt:i4>1900600</vt:i4>
      </vt:variant>
      <vt:variant>
        <vt:i4>320</vt:i4>
      </vt:variant>
      <vt:variant>
        <vt:i4>0</vt:i4>
      </vt:variant>
      <vt:variant>
        <vt:i4>5</vt:i4>
      </vt:variant>
      <vt:variant>
        <vt:lpwstr/>
      </vt:variant>
      <vt:variant>
        <vt:lpwstr>_Toc58907436</vt:lpwstr>
      </vt:variant>
      <vt:variant>
        <vt:i4>1966136</vt:i4>
      </vt:variant>
      <vt:variant>
        <vt:i4>314</vt:i4>
      </vt:variant>
      <vt:variant>
        <vt:i4>0</vt:i4>
      </vt:variant>
      <vt:variant>
        <vt:i4>5</vt:i4>
      </vt:variant>
      <vt:variant>
        <vt:lpwstr/>
      </vt:variant>
      <vt:variant>
        <vt:lpwstr>_Toc58907435</vt:lpwstr>
      </vt:variant>
      <vt:variant>
        <vt:i4>2031672</vt:i4>
      </vt:variant>
      <vt:variant>
        <vt:i4>308</vt:i4>
      </vt:variant>
      <vt:variant>
        <vt:i4>0</vt:i4>
      </vt:variant>
      <vt:variant>
        <vt:i4>5</vt:i4>
      </vt:variant>
      <vt:variant>
        <vt:lpwstr/>
      </vt:variant>
      <vt:variant>
        <vt:lpwstr>_Toc58907434</vt:lpwstr>
      </vt:variant>
      <vt:variant>
        <vt:i4>1572920</vt:i4>
      </vt:variant>
      <vt:variant>
        <vt:i4>302</vt:i4>
      </vt:variant>
      <vt:variant>
        <vt:i4>0</vt:i4>
      </vt:variant>
      <vt:variant>
        <vt:i4>5</vt:i4>
      </vt:variant>
      <vt:variant>
        <vt:lpwstr/>
      </vt:variant>
      <vt:variant>
        <vt:lpwstr>_Toc58907433</vt:lpwstr>
      </vt:variant>
      <vt:variant>
        <vt:i4>1638456</vt:i4>
      </vt:variant>
      <vt:variant>
        <vt:i4>296</vt:i4>
      </vt:variant>
      <vt:variant>
        <vt:i4>0</vt:i4>
      </vt:variant>
      <vt:variant>
        <vt:i4>5</vt:i4>
      </vt:variant>
      <vt:variant>
        <vt:lpwstr/>
      </vt:variant>
      <vt:variant>
        <vt:lpwstr>_Toc58907432</vt:lpwstr>
      </vt:variant>
      <vt:variant>
        <vt:i4>1703992</vt:i4>
      </vt:variant>
      <vt:variant>
        <vt:i4>290</vt:i4>
      </vt:variant>
      <vt:variant>
        <vt:i4>0</vt:i4>
      </vt:variant>
      <vt:variant>
        <vt:i4>5</vt:i4>
      </vt:variant>
      <vt:variant>
        <vt:lpwstr/>
      </vt:variant>
      <vt:variant>
        <vt:lpwstr>_Toc58907431</vt:lpwstr>
      </vt:variant>
      <vt:variant>
        <vt:i4>1769528</vt:i4>
      </vt:variant>
      <vt:variant>
        <vt:i4>284</vt:i4>
      </vt:variant>
      <vt:variant>
        <vt:i4>0</vt:i4>
      </vt:variant>
      <vt:variant>
        <vt:i4>5</vt:i4>
      </vt:variant>
      <vt:variant>
        <vt:lpwstr/>
      </vt:variant>
      <vt:variant>
        <vt:lpwstr>_Toc58907430</vt:lpwstr>
      </vt:variant>
      <vt:variant>
        <vt:i4>1179705</vt:i4>
      </vt:variant>
      <vt:variant>
        <vt:i4>278</vt:i4>
      </vt:variant>
      <vt:variant>
        <vt:i4>0</vt:i4>
      </vt:variant>
      <vt:variant>
        <vt:i4>5</vt:i4>
      </vt:variant>
      <vt:variant>
        <vt:lpwstr/>
      </vt:variant>
      <vt:variant>
        <vt:lpwstr>_Toc58907429</vt:lpwstr>
      </vt:variant>
      <vt:variant>
        <vt:i4>1245241</vt:i4>
      </vt:variant>
      <vt:variant>
        <vt:i4>272</vt:i4>
      </vt:variant>
      <vt:variant>
        <vt:i4>0</vt:i4>
      </vt:variant>
      <vt:variant>
        <vt:i4>5</vt:i4>
      </vt:variant>
      <vt:variant>
        <vt:lpwstr/>
      </vt:variant>
      <vt:variant>
        <vt:lpwstr>_Toc58907428</vt:lpwstr>
      </vt:variant>
      <vt:variant>
        <vt:i4>1835065</vt:i4>
      </vt:variant>
      <vt:variant>
        <vt:i4>266</vt:i4>
      </vt:variant>
      <vt:variant>
        <vt:i4>0</vt:i4>
      </vt:variant>
      <vt:variant>
        <vt:i4>5</vt:i4>
      </vt:variant>
      <vt:variant>
        <vt:lpwstr/>
      </vt:variant>
      <vt:variant>
        <vt:lpwstr>_Toc58907427</vt:lpwstr>
      </vt:variant>
      <vt:variant>
        <vt:i4>1900601</vt:i4>
      </vt:variant>
      <vt:variant>
        <vt:i4>260</vt:i4>
      </vt:variant>
      <vt:variant>
        <vt:i4>0</vt:i4>
      </vt:variant>
      <vt:variant>
        <vt:i4>5</vt:i4>
      </vt:variant>
      <vt:variant>
        <vt:lpwstr/>
      </vt:variant>
      <vt:variant>
        <vt:lpwstr>_Toc58907426</vt:lpwstr>
      </vt:variant>
      <vt:variant>
        <vt:i4>1966137</vt:i4>
      </vt:variant>
      <vt:variant>
        <vt:i4>254</vt:i4>
      </vt:variant>
      <vt:variant>
        <vt:i4>0</vt:i4>
      </vt:variant>
      <vt:variant>
        <vt:i4>5</vt:i4>
      </vt:variant>
      <vt:variant>
        <vt:lpwstr/>
      </vt:variant>
      <vt:variant>
        <vt:lpwstr>_Toc58907425</vt:lpwstr>
      </vt:variant>
      <vt:variant>
        <vt:i4>2031673</vt:i4>
      </vt:variant>
      <vt:variant>
        <vt:i4>248</vt:i4>
      </vt:variant>
      <vt:variant>
        <vt:i4>0</vt:i4>
      </vt:variant>
      <vt:variant>
        <vt:i4>5</vt:i4>
      </vt:variant>
      <vt:variant>
        <vt:lpwstr/>
      </vt:variant>
      <vt:variant>
        <vt:lpwstr>_Toc58907424</vt:lpwstr>
      </vt:variant>
      <vt:variant>
        <vt:i4>1572921</vt:i4>
      </vt:variant>
      <vt:variant>
        <vt:i4>242</vt:i4>
      </vt:variant>
      <vt:variant>
        <vt:i4>0</vt:i4>
      </vt:variant>
      <vt:variant>
        <vt:i4>5</vt:i4>
      </vt:variant>
      <vt:variant>
        <vt:lpwstr/>
      </vt:variant>
      <vt:variant>
        <vt:lpwstr>_Toc58907423</vt:lpwstr>
      </vt:variant>
      <vt:variant>
        <vt:i4>1638457</vt:i4>
      </vt:variant>
      <vt:variant>
        <vt:i4>236</vt:i4>
      </vt:variant>
      <vt:variant>
        <vt:i4>0</vt:i4>
      </vt:variant>
      <vt:variant>
        <vt:i4>5</vt:i4>
      </vt:variant>
      <vt:variant>
        <vt:lpwstr/>
      </vt:variant>
      <vt:variant>
        <vt:lpwstr>_Toc58907422</vt:lpwstr>
      </vt:variant>
      <vt:variant>
        <vt:i4>1703993</vt:i4>
      </vt:variant>
      <vt:variant>
        <vt:i4>230</vt:i4>
      </vt:variant>
      <vt:variant>
        <vt:i4>0</vt:i4>
      </vt:variant>
      <vt:variant>
        <vt:i4>5</vt:i4>
      </vt:variant>
      <vt:variant>
        <vt:lpwstr/>
      </vt:variant>
      <vt:variant>
        <vt:lpwstr>_Toc58907421</vt:lpwstr>
      </vt:variant>
      <vt:variant>
        <vt:i4>1769529</vt:i4>
      </vt:variant>
      <vt:variant>
        <vt:i4>224</vt:i4>
      </vt:variant>
      <vt:variant>
        <vt:i4>0</vt:i4>
      </vt:variant>
      <vt:variant>
        <vt:i4>5</vt:i4>
      </vt:variant>
      <vt:variant>
        <vt:lpwstr/>
      </vt:variant>
      <vt:variant>
        <vt:lpwstr>_Toc58907420</vt:lpwstr>
      </vt:variant>
      <vt:variant>
        <vt:i4>1179706</vt:i4>
      </vt:variant>
      <vt:variant>
        <vt:i4>218</vt:i4>
      </vt:variant>
      <vt:variant>
        <vt:i4>0</vt:i4>
      </vt:variant>
      <vt:variant>
        <vt:i4>5</vt:i4>
      </vt:variant>
      <vt:variant>
        <vt:lpwstr/>
      </vt:variant>
      <vt:variant>
        <vt:lpwstr>_Toc58907419</vt:lpwstr>
      </vt:variant>
      <vt:variant>
        <vt:i4>1245242</vt:i4>
      </vt:variant>
      <vt:variant>
        <vt:i4>212</vt:i4>
      </vt:variant>
      <vt:variant>
        <vt:i4>0</vt:i4>
      </vt:variant>
      <vt:variant>
        <vt:i4>5</vt:i4>
      </vt:variant>
      <vt:variant>
        <vt:lpwstr/>
      </vt:variant>
      <vt:variant>
        <vt:lpwstr>_Toc58907418</vt:lpwstr>
      </vt:variant>
      <vt:variant>
        <vt:i4>1835066</vt:i4>
      </vt:variant>
      <vt:variant>
        <vt:i4>206</vt:i4>
      </vt:variant>
      <vt:variant>
        <vt:i4>0</vt:i4>
      </vt:variant>
      <vt:variant>
        <vt:i4>5</vt:i4>
      </vt:variant>
      <vt:variant>
        <vt:lpwstr/>
      </vt:variant>
      <vt:variant>
        <vt:lpwstr>_Toc58907417</vt:lpwstr>
      </vt:variant>
      <vt:variant>
        <vt:i4>1900602</vt:i4>
      </vt:variant>
      <vt:variant>
        <vt:i4>200</vt:i4>
      </vt:variant>
      <vt:variant>
        <vt:i4>0</vt:i4>
      </vt:variant>
      <vt:variant>
        <vt:i4>5</vt:i4>
      </vt:variant>
      <vt:variant>
        <vt:lpwstr/>
      </vt:variant>
      <vt:variant>
        <vt:lpwstr>_Toc58907416</vt:lpwstr>
      </vt:variant>
      <vt:variant>
        <vt:i4>1966138</vt:i4>
      </vt:variant>
      <vt:variant>
        <vt:i4>194</vt:i4>
      </vt:variant>
      <vt:variant>
        <vt:i4>0</vt:i4>
      </vt:variant>
      <vt:variant>
        <vt:i4>5</vt:i4>
      </vt:variant>
      <vt:variant>
        <vt:lpwstr/>
      </vt:variant>
      <vt:variant>
        <vt:lpwstr>_Toc58907415</vt:lpwstr>
      </vt:variant>
      <vt:variant>
        <vt:i4>2031674</vt:i4>
      </vt:variant>
      <vt:variant>
        <vt:i4>188</vt:i4>
      </vt:variant>
      <vt:variant>
        <vt:i4>0</vt:i4>
      </vt:variant>
      <vt:variant>
        <vt:i4>5</vt:i4>
      </vt:variant>
      <vt:variant>
        <vt:lpwstr/>
      </vt:variant>
      <vt:variant>
        <vt:lpwstr>_Toc58907414</vt:lpwstr>
      </vt:variant>
      <vt:variant>
        <vt:i4>1572922</vt:i4>
      </vt:variant>
      <vt:variant>
        <vt:i4>182</vt:i4>
      </vt:variant>
      <vt:variant>
        <vt:i4>0</vt:i4>
      </vt:variant>
      <vt:variant>
        <vt:i4>5</vt:i4>
      </vt:variant>
      <vt:variant>
        <vt:lpwstr/>
      </vt:variant>
      <vt:variant>
        <vt:lpwstr>_Toc58907413</vt:lpwstr>
      </vt:variant>
      <vt:variant>
        <vt:i4>1638458</vt:i4>
      </vt:variant>
      <vt:variant>
        <vt:i4>176</vt:i4>
      </vt:variant>
      <vt:variant>
        <vt:i4>0</vt:i4>
      </vt:variant>
      <vt:variant>
        <vt:i4>5</vt:i4>
      </vt:variant>
      <vt:variant>
        <vt:lpwstr/>
      </vt:variant>
      <vt:variant>
        <vt:lpwstr>_Toc58907412</vt:lpwstr>
      </vt:variant>
      <vt:variant>
        <vt:i4>1703994</vt:i4>
      </vt:variant>
      <vt:variant>
        <vt:i4>170</vt:i4>
      </vt:variant>
      <vt:variant>
        <vt:i4>0</vt:i4>
      </vt:variant>
      <vt:variant>
        <vt:i4>5</vt:i4>
      </vt:variant>
      <vt:variant>
        <vt:lpwstr/>
      </vt:variant>
      <vt:variant>
        <vt:lpwstr>_Toc58907411</vt:lpwstr>
      </vt:variant>
      <vt:variant>
        <vt:i4>1769530</vt:i4>
      </vt:variant>
      <vt:variant>
        <vt:i4>164</vt:i4>
      </vt:variant>
      <vt:variant>
        <vt:i4>0</vt:i4>
      </vt:variant>
      <vt:variant>
        <vt:i4>5</vt:i4>
      </vt:variant>
      <vt:variant>
        <vt:lpwstr/>
      </vt:variant>
      <vt:variant>
        <vt:lpwstr>_Toc58907410</vt:lpwstr>
      </vt:variant>
      <vt:variant>
        <vt:i4>1179707</vt:i4>
      </vt:variant>
      <vt:variant>
        <vt:i4>158</vt:i4>
      </vt:variant>
      <vt:variant>
        <vt:i4>0</vt:i4>
      </vt:variant>
      <vt:variant>
        <vt:i4>5</vt:i4>
      </vt:variant>
      <vt:variant>
        <vt:lpwstr/>
      </vt:variant>
      <vt:variant>
        <vt:lpwstr>_Toc58907409</vt:lpwstr>
      </vt:variant>
      <vt:variant>
        <vt:i4>1245243</vt:i4>
      </vt:variant>
      <vt:variant>
        <vt:i4>152</vt:i4>
      </vt:variant>
      <vt:variant>
        <vt:i4>0</vt:i4>
      </vt:variant>
      <vt:variant>
        <vt:i4>5</vt:i4>
      </vt:variant>
      <vt:variant>
        <vt:lpwstr/>
      </vt:variant>
      <vt:variant>
        <vt:lpwstr>_Toc58907408</vt:lpwstr>
      </vt:variant>
      <vt:variant>
        <vt:i4>1835067</vt:i4>
      </vt:variant>
      <vt:variant>
        <vt:i4>146</vt:i4>
      </vt:variant>
      <vt:variant>
        <vt:i4>0</vt:i4>
      </vt:variant>
      <vt:variant>
        <vt:i4>5</vt:i4>
      </vt:variant>
      <vt:variant>
        <vt:lpwstr/>
      </vt:variant>
      <vt:variant>
        <vt:lpwstr>_Toc58907407</vt:lpwstr>
      </vt:variant>
      <vt:variant>
        <vt:i4>1900603</vt:i4>
      </vt:variant>
      <vt:variant>
        <vt:i4>140</vt:i4>
      </vt:variant>
      <vt:variant>
        <vt:i4>0</vt:i4>
      </vt:variant>
      <vt:variant>
        <vt:i4>5</vt:i4>
      </vt:variant>
      <vt:variant>
        <vt:lpwstr/>
      </vt:variant>
      <vt:variant>
        <vt:lpwstr>_Toc58907406</vt:lpwstr>
      </vt:variant>
      <vt:variant>
        <vt:i4>1966139</vt:i4>
      </vt:variant>
      <vt:variant>
        <vt:i4>134</vt:i4>
      </vt:variant>
      <vt:variant>
        <vt:i4>0</vt:i4>
      </vt:variant>
      <vt:variant>
        <vt:i4>5</vt:i4>
      </vt:variant>
      <vt:variant>
        <vt:lpwstr/>
      </vt:variant>
      <vt:variant>
        <vt:lpwstr>_Toc58907405</vt:lpwstr>
      </vt:variant>
      <vt:variant>
        <vt:i4>2031675</vt:i4>
      </vt:variant>
      <vt:variant>
        <vt:i4>128</vt:i4>
      </vt:variant>
      <vt:variant>
        <vt:i4>0</vt:i4>
      </vt:variant>
      <vt:variant>
        <vt:i4>5</vt:i4>
      </vt:variant>
      <vt:variant>
        <vt:lpwstr/>
      </vt:variant>
      <vt:variant>
        <vt:lpwstr>_Toc58907404</vt:lpwstr>
      </vt:variant>
      <vt:variant>
        <vt:i4>1572923</vt:i4>
      </vt:variant>
      <vt:variant>
        <vt:i4>122</vt:i4>
      </vt:variant>
      <vt:variant>
        <vt:i4>0</vt:i4>
      </vt:variant>
      <vt:variant>
        <vt:i4>5</vt:i4>
      </vt:variant>
      <vt:variant>
        <vt:lpwstr/>
      </vt:variant>
      <vt:variant>
        <vt:lpwstr>_Toc58907403</vt:lpwstr>
      </vt:variant>
      <vt:variant>
        <vt:i4>1638459</vt:i4>
      </vt:variant>
      <vt:variant>
        <vt:i4>116</vt:i4>
      </vt:variant>
      <vt:variant>
        <vt:i4>0</vt:i4>
      </vt:variant>
      <vt:variant>
        <vt:i4>5</vt:i4>
      </vt:variant>
      <vt:variant>
        <vt:lpwstr/>
      </vt:variant>
      <vt:variant>
        <vt:lpwstr>_Toc58907402</vt:lpwstr>
      </vt:variant>
      <vt:variant>
        <vt:i4>1703995</vt:i4>
      </vt:variant>
      <vt:variant>
        <vt:i4>110</vt:i4>
      </vt:variant>
      <vt:variant>
        <vt:i4>0</vt:i4>
      </vt:variant>
      <vt:variant>
        <vt:i4>5</vt:i4>
      </vt:variant>
      <vt:variant>
        <vt:lpwstr/>
      </vt:variant>
      <vt:variant>
        <vt:lpwstr>_Toc58907401</vt:lpwstr>
      </vt:variant>
      <vt:variant>
        <vt:i4>1769531</vt:i4>
      </vt:variant>
      <vt:variant>
        <vt:i4>104</vt:i4>
      </vt:variant>
      <vt:variant>
        <vt:i4>0</vt:i4>
      </vt:variant>
      <vt:variant>
        <vt:i4>5</vt:i4>
      </vt:variant>
      <vt:variant>
        <vt:lpwstr/>
      </vt:variant>
      <vt:variant>
        <vt:lpwstr>_Toc58907400</vt:lpwstr>
      </vt:variant>
      <vt:variant>
        <vt:i4>1376306</vt:i4>
      </vt:variant>
      <vt:variant>
        <vt:i4>98</vt:i4>
      </vt:variant>
      <vt:variant>
        <vt:i4>0</vt:i4>
      </vt:variant>
      <vt:variant>
        <vt:i4>5</vt:i4>
      </vt:variant>
      <vt:variant>
        <vt:lpwstr/>
      </vt:variant>
      <vt:variant>
        <vt:lpwstr>_Toc58907399</vt:lpwstr>
      </vt:variant>
      <vt:variant>
        <vt:i4>1310770</vt:i4>
      </vt:variant>
      <vt:variant>
        <vt:i4>92</vt:i4>
      </vt:variant>
      <vt:variant>
        <vt:i4>0</vt:i4>
      </vt:variant>
      <vt:variant>
        <vt:i4>5</vt:i4>
      </vt:variant>
      <vt:variant>
        <vt:lpwstr/>
      </vt:variant>
      <vt:variant>
        <vt:lpwstr>_Toc58907398</vt:lpwstr>
      </vt:variant>
      <vt:variant>
        <vt:i4>1769522</vt:i4>
      </vt:variant>
      <vt:variant>
        <vt:i4>86</vt:i4>
      </vt:variant>
      <vt:variant>
        <vt:i4>0</vt:i4>
      </vt:variant>
      <vt:variant>
        <vt:i4>5</vt:i4>
      </vt:variant>
      <vt:variant>
        <vt:lpwstr/>
      </vt:variant>
      <vt:variant>
        <vt:lpwstr>_Toc58907397</vt:lpwstr>
      </vt:variant>
      <vt:variant>
        <vt:i4>1703986</vt:i4>
      </vt:variant>
      <vt:variant>
        <vt:i4>80</vt:i4>
      </vt:variant>
      <vt:variant>
        <vt:i4>0</vt:i4>
      </vt:variant>
      <vt:variant>
        <vt:i4>5</vt:i4>
      </vt:variant>
      <vt:variant>
        <vt:lpwstr/>
      </vt:variant>
      <vt:variant>
        <vt:lpwstr>_Toc58907396</vt:lpwstr>
      </vt:variant>
      <vt:variant>
        <vt:i4>1638450</vt:i4>
      </vt:variant>
      <vt:variant>
        <vt:i4>74</vt:i4>
      </vt:variant>
      <vt:variant>
        <vt:i4>0</vt:i4>
      </vt:variant>
      <vt:variant>
        <vt:i4>5</vt:i4>
      </vt:variant>
      <vt:variant>
        <vt:lpwstr/>
      </vt:variant>
      <vt:variant>
        <vt:lpwstr>_Toc58907395</vt:lpwstr>
      </vt:variant>
      <vt:variant>
        <vt:i4>1572914</vt:i4>
      </vt:variant>
      <vt:variant>
        <vt:i4>68</vt:i4>
      </vt:variant>
      <vt:variant>
        <vt:i4>0</vt:i4>
      </vt:variant>
      <vt:variant>
        <vt:i4>5</vt:i4>
      </vt:variant>
      <vt:variant>
        <vt:lpwstr/>
      </vt:variant>
      <vt:variant>
        <vt:lpwstr>_Toc58907394</vt:lpwstr>
      </vt:variant>
      <vt:variant>
        <vt:i4>2031666</vt:i4>
      </vt:variant>
      <vt:variant>
        <vt:i4>62</vt:i4>
      </vt:variant>
      <vt:variant>
        <vt:i4>0</vt:i4>
      </vt:variant>
      <vt:variant>
        <vt:i4>5</vt:i4>
      </vt:variant>
      <vt:variant>
        <vt:lpwstr/>
      </vt:variant>
      <vt:variant>
        <vt:lpwstr>_Toc58907393</vt:lpwstr>
      </vt:variant>
      <vt:variant>
        <vt:i4>1966130</vt:i4>
      </vt:variant>
      <vt:variant>
        <vt:i4>56</vt:i4>
      </vt:variant>
      <vt:variant>
        <vt:i4>0</vt:i4>
      </vt:variant>
      <vt:variant>
        <vt:i4>5</vt:i4>
      </vt:variant>
      <vt:variant>
        <vt:lpwstr/>
      </vt:variant>
      <vt:variant>
        <vt:lpwstr>_Toc58907392</vt:lpwstr>
      </vt:variant>
      <vt:variant>
        <vt:i4>1900594</vt:i4>
      </vt:variant>
      <vt:variant>
        <vt:i4>50</vt:i4>
      </vt:variant>
      <vt:variant>
        <vt:i4>0</vt:i4>
      </vt:variant>
      <vt:variant>
        <vt:i4>5</vt:i4>
      </vt:variant>
      <vt:variant>
        <vt:lpwstr/>
      </vt:variant>
      <vt:variant>
        <vt:lpwstr>_Toc58907391</vt:lpwstr>
      </vt:variant>
      <vt:variant>
        <vt:i4>1835058</vt:i4>
      </vt:variant>
      <vt:variant>
        <vt:i4>44</vt:i4>
      </vt:variant>
      <vt:variant>
        <vt:i4>0</vt:i4>
      </vt:variant>
      <vt:variant>
        <vt:i4>5</vt:i4>
      </vt:variant>
      <vt:variant>
        <vt:lpwstr/>
      </vt:variant>
      <vt:variant>
        <vt:lpwstr>_Toc58907390</vt:lpwstr>
      </vt:variant>
      <vt:variant>
        <vt:i4>1376307</vt:i4>
      </vt:variant>
      <vt:variant>
        <vt:i4>38</vt:i4>
      </vt:variant>
      <vt:variant>
        <vt:i4>0</vt:i4>
      </vt:variant>
      <vt:variant>
        <vt:i4>5</vt:i4>
      </vt:variant>
      <vt:variant>
        <vt:lpwstr/>
      </vt:variant>
      <vt:variant>
        <vt:lpwstr>_Toc58907389</vt:lpwstr>
      </vt:variant>
      <vt:variant>
        <vt:i4>1310771</vt:i4>
      </vt:variant>
      <vt:variant>
        <vt:i4>32</vt:i4>
      </vt:variant>
      <vt:variant>
        <vt:i4>0</vt:i4>
      </vt:variant>
      <vt:variant>
        <vt:i4>5</vt:i4>
      </vt:variant>
      <vt:variant>
        <vt:lpwstr/>
      </vt:variant>
      <vt:variant>
        <vt:lpwstr>_Toc58907388</vt:lpwstr>
      </vt:variant>
      <vt:variant>
        <vt:i4>1769523</vt:i4>
      </vt:variant>
      <vt:variant>
        <vt:i4>26</vt:i4>
      </vt:variant>
      <vt:variant>
        <vt:i4>0</vt:i4>
      </vt:variant>
      <vt:variant>
        <vt:i4>5</vt:i4>
      </vt:variant>
      <vt:variant>
        <vt:lpwstr/>
      </vt:variant>
      <vt:variant>
        <vt:lpwstr>_Toc58907387</vt:lpwstr>
      </vt:variant>
      <vt:variant>
        <vt:i4>1703987</vt:i4>
      </vt:variant>
      <vt:variant>
        <vt:i4>20</vt:i4>
      </vt:variant>
      <vt:variant>
        <vt:i4>0</vt:i4>
      </vt:variant>
      <vt:variant>
        <vt:i4>5</vt:i4>
      </vt:variant>
      <vt:variant>
        <vt:lpwstr/>
      </vt:variant>
      <vt:variant>
        <vt:lpwstr>_Toc58907386</vt:lpwstr>
      </vt:variant>
      <vt:variant>
        <vt:i4>1638451</vt:i4>
      </vt:variant>
      <vt:variant>
        <vt:i4>14</vt:i4>
      </vt:variant>
      <vt:variant>
        <vt:i4>0</vt:i4>
      </vt:variant>
      <vt:variant>
        <vt:i4>5</vt:i4>
      </vt:variant>
      <vt:variant>
        <vt:lpwstr/>
      </vt:variant>
      <vt:variant>
        <vt:lpwstr>_Toc58907385</vt:lpwstr>
      </vt:variant>
      <vt:variant>
        <vt:i4>1572915</vt:i4>
      </vt:variant>
      <vt:variant>
        <vt:i4>8</vt:i4>
      </vt:variant>
      <vt:variant>
        <vt:i4>0</vt:i4>
      </vt:variant>
      <vt:variant>
        <vt:i4>5</vt:i4>
      </vt:variant>
      <vt:variant>
        <vt:lpwstr/>
      </vt:variant>
      <vt:variant>
        <vt:lpwstr>_Toc58907384</vt:lpwstr>
      </vt:variant>
      <vt:variant>
        <vt:i4>2031667</vt:i4>
      </vt:variant>
      <vt:variant>
        <vt:i4>2</vt:i4>
      </vt:variant>
      <vt:variant>
        <vt:i4>0</vt:i4>
      </vt:variant>
      <vt:variant>
        <vt:i4>5</vt:i4>
      </vt:variant>
      <vt:variant>
        <vt:lpwstr/>
      </vt:variant>
      <vt:variant>
        <vt:lpwstr>_Toc58907383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 do Processo:</dc:title>
  <dc:creator>Pessoal</dc:creator>
  <cp:lastModifiedBy>IF Sul-rio-grandense</cp:lastModifiedBy>
  <cp:revision>2</cp:revision>
  <cp:lastPrinted>2003-12-13T01:09:00Z</cp:lastPrinted>
  <dcterms:created xsi:type="dcterms:W3CDTF">2014-03-14T20:58:00Z</dcterms:created>
  <dcterms:modified xsi:type="dcterms:W3CDTF">2014-03-14T20:58:00Z</dcterms:modified>
</cp:coreProperties>
</file>