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1D" w:rsidRDefault="00C3216F">
      <w:pPr>
        <w:rPr>
          <w:b/>
          <w:sz w:val="28"/>
          <w:szCs w:val="28"/>
        </w:rPr>
      </w:pPr>
      <w:proofErr w:type="spellStart"/>
      <w:r w:rsidRPr="00C3216F">
        <w:rPr>
          <w:b/>
          <w:sz w:val="28"/>
          <w:szCs w:val="28"/>
        </w:rPr>
        <w:t>Bauhaus</w:t>
      </w:r>
      <w:proofErr w:type="spellEnd"/>
    </w:p>
    <w:p w:rsidR="004039BD" w:rsidRDefault="004039BD">
      <w:pPr>
        <w:rPr>
          <w:rFonts w:ascii="Arial" w:hAnsi="Arial" w:cs="Arial"/>
          <w:sz w:val="24"/>
          <w:szCs w:val="24"/>
        </w:rPr>
      </w:pPr>
      <w:r w:rsidRPr="004039BD">
        <w:rPr>
          <w:rFonts w:ascii="Arial" w:hAnsi="Arial" w:cs="Arial"/>
          <w:sz w:val="24"/>
          <w:szCs w:val="24"/>
        </w:rPr>
        <w:t>Trabalho</w:t>
      </w:r>
      <w:r>
        <w:rPr>
          <w:rFonts w:ascii="Arial" w:hAnsi="Arial" w:cs="Arial"/>
          <w:sz w:val="24"/>
          <w:szCs w:val="24"/>
        </w:rPr>
        <w:t xml:space="preserve"> para ser desenvolvido por um grupo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alunos.</w:t>
      </w:r>
    </w:p>
    <w:p w:rsidR="004039BD" w:rsidRDefault="0040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de no mínimo 20 min. Em </w:t>
      </w:r>
      <w:proofErr w:type="spellStart"/>
      <w:r>
        <w:rPr>
          <w:rFonts w:ascii="Arial" w:hAnsi="Arial" w:cs="Arial"/>
          <w:sz w:val="24"/>
          <w:szCs w:val="24"/>
        </w:rPr>
        <w:t>ppt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039BD" w:rsidRDefault="0040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Entregar cópia resumida escrita </w:t>
      </w:r>
      <w:proofErr w:type="spellStart"/>
      <w:r>
        <w:rPr>
          <w:rFonts w:ascii="Arial" w:hAnsi="Arial" w:cs="Arial"/>
          <w:sz w:val="24"/>
          <w:szCs w:val="24"/>
        </w:rPr>
        <w:t>dotrabalho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039BD" w:rsidRDefault="0040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deverá conter farta ilustração dos conteúdos, tais como: prédios-sedes da escola; fotos do fundador e professores; produtos desenvolvidos na escola por seus professores e alunos; disciplinas ministradas, etc.</w:t>
      </w:r>
    </w:p>
    <w:p w:rsidR="004039BD" w:rsidRDefault="004039BD">
      <w:pPr>
        <w:rPr>
          <w:rFonts w:ascii="Arial" w:hAnsi="Arial" w:cs="Arial"/>
          <w:sz w:val="24"/>
          <w:szCs w:val="24"/>
        </w:rPr>
      </w:pPr>
    </w:p>
    <w:p w:rsidR="004039BD" w:rsidRDefault="0040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Tópicos mínimos para serem desenvolvidos.</w:t>
      </w:r>
    </w:p>
    <w:p w:rsidR="004039BD" w:rsidRPr="004039BD" w:rsidRDefault="004039BD">
      <w:pPr>
        <w:rPr>
          <w:rFonts w:ascii="Arial" w:hAnsi="Arial" w:cs="Arial"/>
          <w:sz w:val="24"/>
          <w:szCs w:val="24"/>
        </w:rPr>
      </w:pPr>
    </w:p>
    <w:p w:rsid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>Seu fundador.</w:t>
      </w:r>
    </w:p>
    <w:p w:rsidR="00FD4A82" w:rsidRPr="00C3216F" w:rsidRDefault="00FD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manifesto de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Gropius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>Professores colaboradores.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 xml:space="preserve">Objetivos e finalidades da </w:t>
      </w:r>
      <w:proofErr w:type="spellStart"/>
      <w:r w:rsidRPr="00C3216F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C3216F">
        <w:rPr>
          <w:rFonts w:ascii="Times New Roman" w:hAnsi="Times New Roman" w:cs="Times New Roman"/>
          <w:sz w:val="24"/>
          <w:szCs w:val="24"/>
        </w:rPr>
        <w:t>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>Projeto Pedagógico.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 xml:space="preserve">Fases da </w:t>
      </w:r>
      <w:proofErr w:type="spellStart"/>
      <w:r w:rsidRPr="00C3216F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C3216F">
        <w:rPr>
          <w:rFonts w:ascii="Times New Roman" w:hAnsi="Times New Roman" w:cs="Times New Roman"/>
          <w:sz w:val="24"/>
          <w:szCs w:val="24"/>
        </w:rPr>
        <w:t>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 xml:space="preserve">O fim da </w:t>
      </w:r>
      <w:proofErr w:type="spellStart"/>
      <w:r w:rsidRPr="00C3216F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C3216F">
        <w:rPr>
          <w:rFonts w:ascii="Times New Roman" w:hAnsi="Times New Roman" w:cs="Times New Roman"/>
          <w:sz w:val="24"/>
          <w:szCs w:val="24"/>
        </w:rPr>
        <w:t xml:space="preserve"> na Alemanha.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3216F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C3216F">
        <w:rPr>
          <w:rFonts w:ascii="Times New Roman" w:hAnsi="Times New Roman" w:cs="Times New Roman"/>
          <w:sz w:val="24"/>
          <w:szCs w:val="24"/>
        </w:rPr>
        <w:t xml:space="preserve"> nos Estados Unidos.</w:t>
      </w:r>
    </w:p>
    <w:p w:rsid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 xml:space="preserve">O legado da </w:t>
      </w:r>
      <w:proofErr w:type="spellStart"/>
      <w:r w:rsidRPr="00C3216F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C3216F">
        <w:rPr>
          <w:rFonts w:ascii="Times New Roman" w:hAnsi="Times New Roman" w:cs="Times New Roman"/>
          <w:sz w:val="24"/>
          <w:szCs w:val="24"/>
        </w:rPr>
        <w:t>.</w:t>
      </w:r>
    </w:p>
    <w:p w:rsidR="004039BD" w:rsidRPr="00C3216F" w:rsidRDefault="004039BD">
      <w:pPr>
        <w:rPr>
          <w:rFonts w:ascii="Times New Roman" w:hAnsi="Times New Roman" w:cs="Times New Roman"/>
          <w:sz w:val="24"/>
          <w:szCs w:val="24"/>
        </w:rPr>
      </w:pPr>
    </w:p>
    <w:p w:rsidR="00C3216F" w:rsidRPr="00C3216F" w:rsidRDefault="00403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Fontes de pesquisa auxiliares: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>Enciclopédia Itaú cultural</w:t>
      </w: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3216F">
          <w:rPr>
            <w:rStyle w:val="Hyperlink"/>
            <w:rFonts w:ascii="Times New Roman" w:hAnsi="Times New Roman" w:cs="Times New Roman"/>
            <w:sz w:val="24"/>
            <w:szCs w:val="24"/>
          </w:rPr>
          <w:t>http://www.itaucultural.org.br/aplicexternas/enciclopedia</w:t>
        </w:r>
      </w:hyperlink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</w:p>
    <w:p w:rsidR="00C3216F" w:rsidRPr="00C3216F" w:rsidRDefault="00C3216F">
      <w:pPr>
        <w:rPr>
          <w:rFonts w:ascii="Times New Roman" w:hAnsi="Times New Roman" w:cs="Times New Roman"/>
          <w:sz w:val="24"/>
          <w:szCs w:val="24"/>
        </w:rPr>
      </w:pPr>
      <w:r w:rsidRPr="00C3216F">
        <w:rPr>
          <w:rFonts w:ascii="Times New Roman" w:hAnsi="Times New Roman" w:cs="Times New Roman"/>
          <w:sz w:val="24"/>
          <w:szCs w:val="24"/>
        </w:rPr>
        <w:t>Blog dos alunos da UFG</w:t>
      </w:r>
    </w:p>
    <w:p w:rsidR="00C3216F" w:rsidRDefault="00C3216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3216F">
          <w:rPr>
            <w:rStyle w:val="Hyperlink"/>
            <w:rFonts w:ascii="Times New Roman" w:hAnsi="Times New Roman" w:cs="Times New Roman"/>
            <w:sz w:val="24"/>
            <w:szCs w:val="24"/>
          </w:rPr>
          <w:t>http://artemodernafavufg.blogspot.com/</w:t>
        </w:r>
      </w:hyperlink>
    </w:p>
    <w:p w:rsidR="00FD4A82" w:rsidRDefault="00FD4A82">
      <w:pPr>
        <w:rPr>
          <w:rFonts w:ascii="Times New Roman" w:hAnsi="Times New Roman" w:cs="Times New Roman"/>
          <w:sz w:val="24"/>
          <w:szCs w:val="24"/>
        </w:rPr>
      </w:pPr>
    </w:p>
    <w:p w:rsidR="00FD4A82" w:rsidRDefault="00FD4A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outros</w:t>
      </w:r>
      <w:proofErr w:type="gramEnd"/>
    </w:p>
    <w:p w:rsidR="00FD4A82" w:rsidRDefault="00FD4A8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27B02">
          <w:rPr>
            <w:rStyle w:val="Hyperlink"/>
            <w:rFonts w:ascii="Times New Roman" w:hAnsi="Times New Roman" w:cs="Times New Roman"/>
            <w:sz w:val="24"/>
            <w:szCs w:val="24"/>
          </w:rPr>
          <w:t>http://tipografos.net/bauhaus/missao-bauhaus.html</w:t>
        </w:r>
      </w:hyperlink>
    </w:p>
    <w:p w:rsidR="00FD4A82" w:rsidRPr="00C3216F" w:rsidRDefault="00FD4A82">
      <w:pPr>
        <w:rPr>
          <w:rFonts w:ascii="Times New Roman" w:hAnsi="Times New Roman" w:cs="Times New Roman"/>
          <w:sz w:val="24"/>
          <w:szCs w:val="24"/>
        </w:rPr>
      </w:pPr>
    </w:p>
    <w:p w:rsidR="00C3216F" w:rsidRDefault="00C3216F"/>
    <w:sectPr w:rsidR="00C3216F" w:rsidSect="00F71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216F"/>
    <w:rsid w:val="004039BD"/>
    <w:rsid w:val="00A24A1D"/>
    <w:rsid w:val="00C3216F"/>
    <w:rsid w:val="00F71E33"/>
    <w:rsid w:val="00FD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33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21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pografos.net/bauhaus/missao-bauhaus.html" TargetMode="External"/><Relationship Id="rId5" Type="http://schemas.openxmlformats.org/officeDocument/2006/relationships/hyperlink" Target="http://artemodernafavufg.blogspot.com/" TargetMode="External"/><Relationship Id="rId4" Type="http://schemas.openxmlformats.org/officeDocument/2006/relationships/hyperlink" Target="http://www.itaucultural.org.br/aplicexternas/encicloped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909</Characters>
  <Application>Microsoft Office Word</Application>
  <DocSecurity>0</DocSecurity>
  <Lines>7</Lines>
  <Paragraphs>2</Paragraphs>
  <ScaleCrop>false</ScaleCrop>
  <Company>IFSul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3</cp:revision>
  <dcterms:created xsi:type="dcterms:W3CDTF">2011-05-10T21:20:00Z</dcterms:created>
  <dcterms:modified xsi:type="dcterms:W3CDTF">2011-05-10T21:34:00Z</dcterms:modified>
</cp:coreProperties>
</file>