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51" w:rsidRDefault="007E5151">
      <w:pPr>
        <w:pStyle w:val="Corpodetex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7E5151" w:rsidRPr="002C5350">
        <w:tc>
          <w:tcPr>
            <w:tcW w:w="10421" w:type="dxa"/>
            <w:gridSpan w:val="2"/>
          </w:tcPr>
          <w:p w:rsidR="007E5151" w:rsidRPr="002C5350" w:rsidRDefault="002C5350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2C5350">
              <w:rPr>
                <w:rFonts w:ascii="Arial" w:hAnsi="Arial" w:cs="Arial"/>
                <w:b/>
                <w:bCs/>
              </w:rPr>
              <w:t>DISCIPLINA</w:t>
            </w:r>
            <w:r w:rsidR="007E5151" w:rsidRPr="002C5350">
              <w:rPr>
                <w:rFonts w:ascii="Arial" w:hAnsi="Arial" w:cs="Arial"/>
                <w:b/>
                <w:bCs/>
              </w:rPr>
              <w:t>:</w:t>
            </w:r>
            <w:r w:rsidR="007E5151" w:rsidRPr="002C5350">
              <w:rPr>
                <w:rFonts w:ascii="Arial" w:hAnsi="Arial" w:cs="Arial"/>
              </w:rPr>
              <w:t xml:space="preserve"> Arte</w:t>
            </w:r>
          </w:p>
        </w:tc>
      </w:tr>
      <w:tr w:rsidR="007E5151" w:rsidRPr="002C5350">
        <w:tc>
          <w:tcPr>
            <w:tcW w:w="10421" w:type="dxa"/>
            <w:gridSpan w:val="2"/>
          </w:tcPr>
          <w:p w:rsidR="007E5151" w:rsidRPr="002C5350" w:rsidRDefault="007E5151" w:rsidP="002C5350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2C5350">
              <w:rPr>
                <w:rFonts w:ascii="Arial" w:hAnsi="Arial" w:cs="Arial"/>
                <w:b/>
                <w:bCs/>
              </w:rPr>
              <w:t>Vigência :</w:t>
            </w:r>
            <w:proofErr w:type="gramEnd"/>
            <w:r w:rsidR="002C5350">
              <w:rPr>
                <w:rFonts w:ascii="Arial" w:hAnsi="Arial" w:cs="Arial"/>
                <w:b/>
                <w:bCs/>
              </w:rPr>
              <w:t xml:space="preserve"> </w:t>
            </w:r>
            <w:r w:rsidR="002C5350" w:rsidRPr="002C5350">
              <w:rPr>
                <w:rFonts w:ascii="Arial" w:hAnsi="Arial" w:cs="Arial"/>
                <w:bCs/>
              </w:rPr>
              <w:t>a partir</w:t>
            </w:r>
            <w:r w:rsidRPr="002C5350">
              <w:rPr>
                <w:rFonts w:ascii="Arial" w:hAnsi="Arial" w:cs="Arial"/>
                <w:bCs/>
              </w:rPr>
              <w:t xml:space="preserve"> de fevereiro de 20</w:t>
            </w:r>
            <w:r w:rsidR="00ED6C9C">
              <w:rPr>
                <w:rFonts w:ascii="Arial" w:hAnsi="Arial" w:cs="Arial"/>
                <w:bCs/>
              </w:rPr>
              <w:t>08</w:t>
            </w:r>
            <w:r w:rsidR="002C5350" w:rsidRPr="002C5350">
              <w:rPr>
                <w:rFonts w:ascii="Arial" w:hAnsi="Arial" w:cs="Arial"/>
                <w:bCs/>
              </w:rPr>
              <w:t>/1</w:t>
            </w:r>
            <w:r w:rsidRPr="002C5350">
              <w:rPr>
                <w:rFonts w:ascii="Arial" w:hAnsi="Arial" w:cs="Arial"/>
                <w:b/>
                <w:bCs/>
              </w:rPr>
              <w:t xml:space="preserve"> </w:t>
            </w:r>
            <w:r w:rsidR="002C5350">
              <w:rPr>
                <w:rFonts w:ascii="Arial" w:hAnsi="Arial" w:cs="Arial"/>
                <w:b/>
                <w:bCs/>
              </w:rPr>
              <w:t xml:space="preserve">         Período Letivo: </w:t>
            </w:r>
            <w:r w:rsidR="002C5350" w:rsidRPr="002C5350">
              <w:rPr>
                <w:rFonts w:ascii="Arial" w:hAnsi="Arial" w:cs="Arial"/>
                <w:bCs/>
              </w:rPr>
              <w:t>1º ano</w:t>
            </w:r>
          </w:p>
        </w:tc>
      </w:tr>
      <w:tr w:rsidR="007E5151" w:rsidRPr="002C5350">
        <w:tc>
          <w:tcPr>
            <w:tcW w:w="5210" w:type="dxa"/>
          </w:tcPr>
          <w:p w:rsidR="007E5151" w:rsidRPr="002C5350" w:rsidRDefault="007E5151" w:rsidP="002C5350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2C5350"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="002C5350" w:rsidRPr="002C5350">
              <w:rPr>
                <w:rFonts w:ascii="Arial" w:hAnsi="Arial" w:cs="Arial"/>
                <w:bCs/>
              </w:rPr>
              <w:t>60h</w:t>
            </w:r>
          </w:p>
        </w:tc>
        <w:tc>
          <w:tcPr>
            <w:tcW w:w="5211" w:type="dxa"/>
          </w:tcPr>
          <w:p w:rsidR="007E5151" w:rsidRPr="002C5350" w:rsidRDefault="007E5151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2C5350">
              <w:rPr>
                <w:rFonts w:ascii="Arial" w:hAnsi="Arial" w:cs="Arial"/>
                <w:b/>
                <w:bCs/>
              </w:rPr>
              <w:t>Código:</w:t>
            </w:r>
            <w:r w:rsidR="002C5350">
              <w:rPr>
                <w:rFonts w:ascii="Arial" w:hAnsi="Arial" w:cs="Arial"/>
                <w:b/>
                <w:bCs/>
              </w:rPr>
              <w:t xml:space="preserve"> </w:t>
            </w:r>
            <w:r w:rsidR="002C5350" w:rsidRPr="002C5350">
              <w:rPr>
                <w:rFonts w:ascii="Arial" w:hAnsi="Arial" w:cs="Arial"/>
                <w:bCs/>
              </w:rPr>
              <w:t>G1131</w:t>
            </w:r>
            <w:r w:rsidRPr="002C535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E5151" w:rsidRPr="002C5350">
        <w:tc>
          <w:tcPr>
            <w:tcW w:w="10421" w:type="dxa"/>
            <w:gridSpan w:val="2"/>
          </w:tcPr>
          <w:p w:rsidR="007E5151" w:rsidRPr="002C5350" w:rsidRDefault="007E5151">
            <w:pPr>
              <w:tabs>
                <w:tab w:val="left" w:pos="2410"/>
              </w:tabs>
              <w:spacing w:line="240" w:lineRule="auto"/>
              <w:rPr>
                <w:rFonts w:ascii="Arial" w:hAnsi="Arial" w:cs="Arial"/>
                <w:b/>
                <w:bCs/>
              </w:rPr>
            </w:pPr>
            <w:r w:rsidRPr="002C5350">
              <w:rPr>
                <w:rFonts w:ascii="Arial" w:hAnsi="Arial" w:cs="Arial"/>
                <w:b/>
                <w:bCs/>
              </w:rPr>
              <w:t xml:space="preserve">Ementa: </w:t>
            </w:r>
            <w:r w:rsidRPr="002C5350">
              <w:rPr>
                <w:rFonts w:ascii="Arial" w:hAnsi="Arial" w:cs="Arial"/>
              </w:rPr>
              <w:t xml:space="preserve">Arte moderna. Expressionismo abstrato. </w:t>
            </w:r>
            <w:proofErr w:type="spellStart"/>
            <w:r w:rsidRPr="002C5350">
              <w:rPr>
                <w:rFonts w:ascii="Arial" w:hAnsi="Arial" w:cs="Arial"/>
                <w:lang w:val="en-US"/>
              </w:rPr>
              <w:t>Abstração</w:t>
            </w:r>
            <w:proofErr w:type="spellEnd"/>
            <w:r w:rsidRPr="002C53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C5350">
              <w:rPr>
                <w:rFonts w:ascii="Arial" w:hAnsi="Arial" w:cs="Arial"/>
                <w:lang w:val="en-US"/>
              </w:rPr>
              <w:t>pictórica</w:t>
            </w:r>
            <w:proofErr w:type="spellEnd"/>
            <w:r w:rsidRPr="002C5350">
              <w:rPr>
                <w:rFonts w:ascii="Arial" w:hAnsi="Arial" w:cs="Arial"/>
                <w:lang w:val="en-US"/>
              </w:rPr>
              <w:t xml:space="preserve">. </w:t>
            </w:r>
            <w:r w:rsidRPr="002C5350">
              <w:rPr>
                <w:rFonts w:ascii="Arial" w:hAnsi="Arial" w:cs="Arial"/>
                <w:i/>
                <w:iCs/>
                <w:lang w:val="en-US"/>
              </w:rPr>
              <w:t>Pop art, environments e happenings</w:t>
            </w:r>
            <w:r w:rsidRPr="002C5350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2C5350">
              <w:rPr>
                <w:rFonts w:ascii="Arial" w:hAnsi="Arial" w:cs="Arial"/>
              </w:rPr>
              <w:t>Op</w:t>
            </w:r>
            <w:proofErr w:type="spellEnd"/>
            <w:r w:rsidRPr="002C5350">
              <w:rPr>
                <w:rFonts w:ascii="Arial" w:hAnsi="Arial" w:cs="Arial"/>
              </w:rPr>
              <w:t xml:space="preserve"> arte e arte cinética. A escultura contemporânea.  Opções múltiplas: da arte conceitual ao neoexpressionismo. O processo de subjetividade em arte. A estética contemporânea.</w:t>
            </w:r>
          </w:p>
        </w:tc>
      </w:tr>
    </w:tbl>
    <w:p w:rsidR="007E5151" w:rsidRPr="002C5350" w:rsidRDefault="007E5151">
      <w:pPr>
        <w:pStyle w:val="Corpodetexto"/>
        <w:rPr>
          <w:rFonts w:ascii="Arial" w:hAnsi="Arial" w:cs="Arial"/>
          <w:b/>
          <w:bCs/>
        </w:rPr>
      </w:pPr>
    </w:p>
    <w:p w:rsidR="007E5151" w:rsidRPr="002C5350" w:rsidRDefault="007E5151">
      <w:pPr>
        <w:pStyle w:val="Corpodetexto"/>
        <w:rPr>
          <w:rFonts w:ascii="Arial" w:hAnsi="Arial" w:cs="Arial"/>
          <w:b/>
          <w:bCs/>
        </w:rPr>
      </w:pPr>
      <w:r w:rsidRPr="002C5350">
        <w:rPr>
          <w:rFonts w:ascii="Arial" w:hAnsi="Arial" w:cs="Arial"/>
          <w:b/>
          <w:bCs/>
        </w:rPr>
        <w:t>Conteúdos</w:t>
      </w:r>
    </w:p>
    <w:p w:rsidR="007E5151" w:rsidRPr="002C5350" w:rsidRDefault="007E5151">
      <w:pPr>
        <w:pStyle w:val="Corpodetexto"/>
        <w:rPr>
          <w:rFonts w:ascii="Arial" w:hAnsi="Arial" w:cs="Arial"/>
          <w:b/>
          <w:bCs/>
        </w:rPr>
      </w:pPr>
    </w:p>
    <w:p w:rsidR="0004382B" w:rsidRDefault="0004382B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="007E5151" w:rsidRPr="002C5350">
        <w:rPr>
          <w:rFonts w:ascii="Arial" w:hAnsi="Arial" w:cs="Arial"/>
        </w:rPr>
        <w:t xml:space="preserve">Os movimentos da vanguarda da arte moderna: </w:t>
      </w:r>
    </w:p>
    <w:p w:rsidR="0004382B" w:rsidRDefault="0004382B" w:rsidP="0004382B">
      <w:pPr>
        <w:pStyle w:val="Corpodetexto"/>
        <w:spacing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Pr="002C535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cubismo</w:t>
      </w:r>
      <w:r w:rsidR="007E5151" w:rsidRPr="002C5350">
        <w:rPr>
          <w:rFonts w:ascii="Arial" w:hAnsi="Arial" w:cs="Arial"/>
        </w:rPr>
        <w:t xml:space="preserve"> </w:t>
      </w:r>
    </w:p>
    <w:p w:rsidR="0004382B" w:rsidRDefault="0004382B" w:rsidP="0004382B">
      <w:pPr>
        <w:pStyle w:val="Corpodetexto"/>
        <w:spacing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1.2 </w:t>
      </w:r>
      <w:r w:rsidRPr="002C535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futurismo</w:t>
      </w:r>
      <w:r w:rsidR="007E5151" w:rsidRPr="002C5350">
        <w:rPr>
          <w:rFonts w:ascii="Arial" w:hAnsi="Arial" w:cs="Arial"/>
        </w:rPr>
        <w:t xml:space="preserve"> </w:t>
      </w:r>
    </w:p>
    <w:p w:rsidR="0004382B" w:rsidRDefault="0004382B" w:rsidP="0004382B">
      <w:pPr>
        <w:pStyle w:val="Corpodetexto"/>
        <w:spacing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1.3 </w:t>
      </w:r>
      <w:r w:rsidRPr="002C535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surrealismo</w:t>
      </w:r>
      <w:r w:rsidR="007E5151" w:rsidRPr="002C5350">
        <w:rPr>
          <w:rFonts w:ascii="Arial" w:hAnsi="Arial" w:cs="Arial"/>
        </w:rPr>
        <w:t xml:space="preserve"> </w:t>
      </w:r>
    </w:p>
    <w:p w:rsidR="0004382B" w:rsidRDefault="0004382B" w:rsidP="0004382B">
      <w:pPr>
        <w:pStyle w:val="Corpodetexto"/>
        <w:spacing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1.4 </w:t>
      </w:r>
      <w:r w:rsidRPr="002C535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dada</w:t>
      </w:r>
      <w:r w:rsidR="007E5151" w:rsidRPr="002C5350">
        <w:rPr>
          <w:rFonts w:ascii="Arial" w:hAnsi="Arial" w:cs="Arial"/>
        </w:rPr>
        <w:t xml:space="preserve"> </w:t>
      </w:r>
    </w:p>
    <w:p w:rsidR="0004382B" w:rsidRDefault="0004382B" w:rsidP="0004382B">
      <w:pPr>
        <w:pStyle w:val="Corpodetexto"/>
        <w:spacing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1.5 </w:t>
      </w:r>
      <w:r w:rsidRPr="002C535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expressionismo</w:t>
      </w:r>
      <w:proofErr w:type="gramStart"/>
      <w:r>
        <w:rPr>
          <w:rFonts w:ascii="Arial" w:hAnsi="Arial" w:cs="Arial"/>
        </w:rPr>
        <w:t xml:space="preserve"> </w:t>
      </w:r>
      <w:r w:rsidR="007E5151" w:rsidRPr="002C5350">
        <w:rPr>
          <w:rFonts w:ascii="Arial" w:hAnsi="Arial" w:cs="Arial"/>
        </w:rPr>
        <w:t xml:space="preserve"> </w:t>
      </w:r>
    </w:p>
    <w:p w:rsidR="0004382B" w:rsidRDefault="0004382B" w:rsidP="0004382B">
      <w:pPr>
        <w:pStyle w:val="Corpodetexto"/>
        <w:spacing w:line="360" w:lineRule="auto"/>
        <w:ind w:left="1134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1.6 </w:t>
      </w:r>
      <w:r w:rsidRPr="002C5350">
        <w:rPr>
          <w:rFonts w:ascii="Arial" w:hAnsi="Arial" w:cs="Arial"/>
        </w:rPr>
        <w:t>O</w:t>
      </w:r>
      <w:r>
        <w:rPr>
          <w:rFonts w:ascii="Arial" w:hAnsi="Arial" w:cs="Arial"/>
        </w:rPr>
        <w:t>bras e autores</w:t>
      </w:r>
      <w:r w:rsidR="007E5151" w:rsidRPr="002C5350">
        <w:rPr>
          <w:rFonts w:ascii="Arial" w:hAnsi="Arial" w:cs="Arial"/>
        </w:rPr>
        <w:t xml:space="preserve"> </w:t>
      </w:r>
    </w:p>
    <w:p w:rsidR="007E5151" w:rsidRPr="002C5350" w:rsidRDefault="0004382B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r w:rsidR="007E5151" w:rsidRPr="002C5350">
        <w:rPr>
          <w:rFonts w:ascii="Arial" w:hAnsi="Arial" w:cs="Arial"/>
        </w:rPr>
        <w:t xml:space="preserve">A arte moderna no Brasil. </w:t>
      </w:r>
    </w:p>
    <w:p w:rsidR="007E5151" w:rsidRPr="002C5350" w:rsidRDefault="0004382B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="007E5151" w:rsidRPr="002C5350">
        <w:rPr>
          <w:rFonts w:ascii="Arial" w:hAnsi="Arial" w:cs="Arial"/>
        </w:rPr>
        <w:t xml:space="preserve">Arte contemporânea. </w:t>
      </w:r>
    </w:p>
    <w:p w:rsidR="007E5151" w:rsidRPr="002C5350" w:rsidRDefault="0004382B">
      <w:pPr>
        <w:pStyle w:val="Corpodetexto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UNIDADE IV - </w:t>
      </w:r>
      <w:r w:rsidR="007E5151" w:rsidRPr="002C5350">
        <w:rPr>
          <w:rFonts w:ascii="Arial" w:hAnsi="Arial" w:cs="Arial"/>
        </w:rPr>
        <w:t>Arte Afro-brasileira.</w:t>
      </w:r>
    </w:p>
    <w:p w:rsidR="007E5151" w:rsidRPr="002C5350" w:rsidRDefault="007E5151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:rsidR="007E5151" w:rsidRPr="002C5350" w:rsidRDefault="007E5151">
      <w:pPr>
        <w:pStyle w:val="Corpodetexto"/>
        <w:spacing w:line="360" w:lineRule="auto"/>
        <w:rPr>
          <w:rFonts w:ascii="Arial" w:hAnsi="Arial" w:cs="Arial"/>
          <w:b/>
          <w:bCs/>
        </w:rPr>
      </w:pPr>
      <w:r w:rsidRPr="002C5350">
        <w:rPr>
          <w:rFonts w:ascii="Arial" w:hAnsi="Arial" w:cs="Arial"/>
          <w:b/>
          <w:bCs/>
        </w:rPr>
        <w:t>Bibliografia</w:t>
      </w:r>
      <w:r w:rsidR="0004382B">
        <w:rPr>
          <w:rFonts w:ascii="Arial" w:hAnsi="Arial" w:cs="Arial"/>
          <w:b/>
          <w:bCs/>
        </w:rPr>
        <w:t xml:space="preserve"> básica</w:t>
      </w:r>
    </w:p>
    <w:p w:rsidR="007E5151" w:rsidRPr="002C5350" w:rsidRDefault="007E5151" w:rsidP="0004382B">
      <w:pPr>
        <w:pStyle w:val="Corpodetexto"/>
        <w:shd w:val="clear" w:color="000000" w:fill="FFFFFF"/>
        <w:rPr>
          <w:rFonts w:ascii="Arial" w:hAnsi="Arial" w:cs="Arial"/>
        </w:rPr>
      </w:pPr>
      <w:r w:rsidRPr="002C5350">
        <w:rPr>
          <w:rFonts w:ascii="Arial" w:hAnsi="Arial" w:cs="Arial"/>
          <w:lang w:val="es-ES_tradnl"/>
        </w:rPr>
        <w:t xml:space="preserve">ARGAN, Giulio Carlo. </w:t>
      </w:r>
      <w:r w:rsidRPr="002C5350">
        <w:rPr>
          <w:rFonts w:ascii="Arial" w:hAnsi="Arial" w:cs="Arial"/>
          <w:b/>
          <w:bCs/>
        </w:rPr>
        <w:t xml:space="preserve">Arte </w:t>
      </w:r>
      <w:proofErr w:type="gramStart"/>
      <w:r w:rsidRPr="002C5350">
        <w:rPr>
          <w:rFonts w:ascii="Arial" w:hAnsi="Arial" w:cs="Arial"/>
          <w:b/>
          <w:bCs/>
        </w:rPr>
        <w:t>Moderna</w:t>
      </w:r>
      <w:r w:rsidRPr="002C5350">
        <w:rPr>
          <w:rFonts w:ascii="Arial" w:hAnsi="Arial" w:cs="Arial"/>
        </w:rPr>
        <w:t>.</w:t>
      </w:r>
      <w:proofErr w:type="gramEnd"/>
      <w:r w:rsidRPr="002C5350">
        <w:rPr>
          <w:rFonts w:ascii="Arial" w:hAnsi="Arial" w:cs="Arial"/>
        </w:rPr>
        <w:t>São Paulo: Cia das Letras. 2006</w:t>
      </w:r>
    </w:p>
    <w:p w:rsidR="0004382B" w:rsidRDefault="0004382B" w:rsidP="0004382B">
      <w:pPr>
        <w:pStyle w:val="Corpodetexto"/>
        <w:shd w:val="clear" w:color="000000" w:fill="FFFFFF"/>
        <w:rPr>
          <w:rFonts w:ascii="Arial" w:hAnsi="Arial" w:cs="Arial"/>
        </w:rPr>
      </w:pPr>
    </w:p>
    <w:p w:rsidR="007E5151" w:rsidRPr="002C5350" w:rsidRDefault="007E5151" w:rsidP="0004382B">
      <w:pPr>
        <w:pStyle w:val="Corpodetexto"/>
        <w:shd w:val="clear" w:color="000000" w:fill="FFFFFF"/>
        <w:rPr>
          <w:rFonts w:ascii="Arial" w:hAnsi="Arial" w:cs="Arial"/>
        </w:rPr>
      </w:pPr>
      <w:r w:rsidRPr="002C5350">
        <w:rPr>
          <w:rFonts w:ascii="Arial" w:hAnsi="Arial" w:cs="Arial"/>
        </w:rPr>
        <w:t xml:space="preserve">ARCHER, Michael. </w:t>
      </w:r>
      <w:r w:rsidRPr="002C5350">
        <w:rPr>
          <w:rFonts w:ascii="Arial" w:hAnsi="Arial" w:cs="Arial"/>
          <w:b/>
          <w:bCs/>
        </w:rPr>
        <w:t>Arte Contemporânea</w:t>
      </w:r>
      <w:r w:rsidRPr="002C5350">
        <w:rPr>
          <w:rFonts w:ascii="Arial" w:hAnsi="Arial" w:cs="Arial"/>
        </w:rPr>
        <w:t xml:space="preserve">. São Paulo: Martins Fontes, </w:t>
      </w:r>
      <w:proofErr w:type="gramStart"/>
      <w:r w:rsidRPr="002C5350">
        <w:rPr>
          <w:rFonts w:ascii="Arial" w:hAnsi="Arial" w:cs="Arial"/>
        </w:rPr>
        <w:t>2001</w:t>
      </w:r>
      <w:proofErr w:type="gramEnd"/>
    </w:p>
    <w:p w:rsidR="0004382B" w:rsidRDefault="0004382B" w:rsidP="0004382B">
      <w:pPr>
        <w:pStyle w:val="Corpodetexto"/>
        <w:shd w:val="clear" w:color="000000" w:fill="FFFFFF"/>
        <w:rPr>
          <w:rFonts w:ascii="Arial" w:hAnsi="Arial" w:cs="Arial"/>
        </w:rPr>
      </w:pPr>
    </w:p>
    <w:p w:rsidR="007E5151" w:rsidRPr="002C5350" w:rsidRDefault="007E5151" w:rsidP="0004382B">
      <w:pPr>
        <w:pStyle w:val="Corpodetexto"/>
        <w:shd w:val="clear" w:color="000000" w:fill="FFFFFF"/>
        <w:rPr>
          <w:rFonts w:ascii="Arial" w:hAnsi="Arial" w:cs="Arial"/>
        </w:rPr>
      </w:pPr>
      <w:r w:rsidRPr="002C5350">
        <w:rPr>
          <w:rFonts w:ascii="Arial" w:hAnsi="Arial" w:cs="Arial"/>
        </w:rPr>
        <w:t xml:space="preserve">CAVALCANTI, Carlos. </w:t>
      </w:r>
      <w:r w:rsidRPr="002C5350">
        <w:rPr>
          <w:rFonts w:ascii="Arial" w:hAnsi="Arial" w:cs="Arial"/>
          <w:b/>
          <w:bCs/>
        </w:rPr>
        <w:t>História das artes</w:t>
      </w:r>
      <w:r w:rsidRPr="002C5350">
        <w:rPr>
          <w:rFonts w:ascii="Arial" w:hAnsi="Arial" w:cs="Arial"/>
        </w:rPr>
        <w:t>. Ria de Janeiro: Civilização Brasileira, 1968.</w:t>
      </w:r>
    </w:p>
    <w:p w:rsidR="0004382B" w:rsidRDefault="0004382B" w:rsidP="0004382B">
      <w:pPr>
        <w:pStyle w:val="Corpodetexto"/>
        <w:shd w:val="clear" w:color="000000" w:fill="FFFFFF"/>
        <w:rPr>
          <w:rFonts w:ascii="Arial" w:hAnsi="Arial" w:cs="Arial"/>
        </w:rPr>
      </w:pPr>
    </w:p>
    <w:p w:rsidR="007E5151" w:rsidRPr="002C5350" w:rsidRDefault="007E5151" w:rsidP="0004382B">
      <w:pPr>
        <w:pStyle w:val="Corpodetexto"/>
        <w:shd w:val="clear" w:color="000000" w:fill="FFFFFF"/>
        <w:rPr>
          <w:rFonts w:ascii="Arial" w:hAnsi="Arial" w:cs="Arial"/>
        </w:rPr>
      </w:pPr>
      <w:r w:rsidRPr="002C5350">
        <w:rPr>
          <w:rFonts w:ascii="Arial" w:hAnsi="Arial" w:cs="Arial"/>
        </w:rPr>
        <w:t xml:space="preserve">DONDIS, </w:t>
      </w:r>
      <w:proofErr w:type="spellStart"/>
      <w:r w:rsidRPr="002C5350">
        <w:rPr>
          <w:rFonts w:ascii="Arial" w:hAnsi="Arial" w:cs="Arial"/>
        </w:rPr>
        <w:t>Donis</w:t>
      </w:r>
      <w:proofErr w:type="spellEnd"/>
      <w:r w:rsidRPr="002C5350">
        <w:rPr>
          <w:rFonts w:ascii="Arial" w:hAnsi="Arial" w:cs="Arial"/>
        </w:rPr>
        <w:t xml:space="preserve"> A</w:t>
      </w:r>
      <w:r w:rsidRPr="002C5350">
        <w:rPr>
          <w:rFonts w:ascii="Arial" w:hAnsi="Arial" w:cs="Arial"/>
        </w:rPr>
        <w:sym w:font="Symbol" w:char="F02E"/>
      </w:r>
      <w:r w:rsidRPr="002C5350">
        <w:rPr>
          <w:rFonts w:ascii="Arial" w:hAnsi="Arial" w:cs="Arial"/>
        </w:rPr>
        <w:t xml:space="preserve"> </w:t>
      </w:r>
      <w:r w:rsidRPr="002C5350">
        <w:rPr>
          <w:rFonts w:ascii="Arial" w:hAnsi="Arial" w:cs="Arial"/>
          <w:b/>
          <w:bCs/>
        </w:rPr>
        <w:t>Sintaxe da Linguagem Visual</w:t>
      </w:r>
      <w:r w:rsidRPr="002C5350">
        <w:rPr>
          <w:rFonts w:ascii="Arial" w:hAnsi="Arial" w:cs="Arial"/>
        </w:rPr>
        <w:t>. São Paulo: Martins Fontes, 2003.</w:t>
      </w:r>
    </w:p>
    <w:p w:rsidR="0004382B" w:rsidRDefault="0004382B" w:rsidP="0004382B">
      <w:pPr>
        <w:pStyle w:val="Corpodetexto"/>
        <w:shd w:val="clear" w:color="000000" w:fill="FFFFFF"/>
        <w:rPr>
          <w:rFonts w:ascii="Arial" w:hAnsi="Arial" w:cs="Arial"/>
        </w:rPr>
      </w:pPr>
    </w:p>
    <w:p w:rsidR="007E5151" w:rsidRPr="002C5350" w:rsidRDefault="007E5151" w:rsidP="0004382B">
      <w:pPr>
        <w:pStyle w:val="Corpodetexto"/>
        <w:shd w:val="clear" w:color="000000" w:fill="FFFFFF"/>
        <w:rPr>
          <w:rFonts w:ascii="Arial" w:hAnsi="Arial" w:cs="Arial"/>
        </w:rPr>
      </w:pPr>
      <w:r w:rsidRPr="002C5350">
        <w:rPr>
          <w:rFonts w:ascii="Arial" w:hAnsi="Arial" w:cs="Arial"/>
        </w:rPr>
        <w:t xml:space="preserve">GOMES FILHO, João. </w:t>
      </w:r>
      <w:proofErr w:type="spellStart"/>
      <w:r w:rsidRPr="002C5350">
        <w:rPr>
          <w:rFonts w:ascii="Arial" w:hAnsi="Arial" w:cs="Arial"/>
          <w:b/>
          <w:bCs/>
        </w:rPr>
        <w:t>Gelstaut</w:t>
      </w:r>
      <w:proofErr w:type="spellEnd"/>
      <w:r w:rsidRPr="002C5350">
        <w:rPr>
          <w:rFonts w:ascii="Arial" w:hAnsi="Arial" w:cs="Arial"/>
          <w:b/>
          <w:bCs/>
        </w:rPr>
        <w:t xml:space="preserve"> do </w:t>
      </w:r>
      <w:proofErr w:type="gramStart"/>
      <w:r w:rsidRPr="002C5350">
        <w:rPr>
          <w:rFonts w:ascii="Arial" w:hAnsi="Arial" w:cs="Arial"/>
          <w:b/>
          <w:bCs/>
        </w:rPr>
        <w:t>Objeto</w:t>
      </w:r>
      <w:r w:rsidRPr="002C5350">
        <w:rPr>
          <w:rFonts w:ascii="Arial" w:hAnsi="Arial" w:cs="Arial"/>
        </w:rPr>
        <w:t>.</w:t>
      </w:r>
      <w:proofErr w:type="gramEnd"/>
      <w:r w:rsidRPr="002C5350">
        <w:rPr>
          <w:rFonts w:ascii="Arial" w:hAnsi="Arial" w:cs="Arial"/>
        </w:rPr>
        <w:t>São Paulo: Escrituras, 2002.</w:t>
      </w:r>
    </w:p>
    <w:p w:rsidR="0004382B" w:rsidRDefault="0004382B" w:rsidP="0004382B">
      <w:pPr>
        <w:pStyle w:val="Corpodetexto"/>
        <w:shd w:val="clear" w:color="000000" w:fill="FFFFFF"/>
        <w:rPr>
          <w:rFonts w:ascii="Arial" w:hAnsi="Arial" w:cs="Arial"/>
        </w:rPr>
      </w:pPr>
    </w:p>
    <w:p w:rsidR="0004382B" w:rsidRPr="0004382B" w:rsidRDefault="0004382B" w:rsidP="0004382B">
      <w:pPr>
        <w:pStyle w:val="Corpodetexto"/>
        <w:shd w:val="clear" w:color="000000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Bibliografia complementar</w:t>
      </w:r>
    </w:p>
    <w:p w:rsidR="0004382B" w:rsidRDefault="0004382B" w:rsidP="0004382B">
      <w:pPr>
        <w:pStyle w:val="Corpodetexto"/>
        <w:shd w:val="clear" w:color="000000" w:fill="FFFFFF"/>
        <w:rPr>
          <w:rFonts w:ascii="Arial" w:hAnsi="Arial" w:cs="Arial"/>
        </w:rPr>
      </w:pPr>
    </w:p>
    <w:p w:rsidR="007E5151" w:rsidRPr="002C5350" w:rsidRDefault="007E5151" w:rsidP="0004382B">
      <w:pPr>
        <w:pStyle w:val="Corpodetexto"/>
        <w:shd w:val="clear" w:color="000000" w:fill="FFFFFF"/>
        <w:rPr>
          <w:rFonts w:ascii="Arial" w:hAnsi="Arial" w:cs="Arial"/>
        </w:rPr>
      </w:pPr>
      <w:r w:rsidRPr="002C5350">
        <w:rPr>
          <w:rFonts w:ascii="Arial" w:hAnsi="Arial" w:cs="Arial"/>
        </w:rPr>
        <w:t>GUINSBURG, Jacó; BARBOSA, Ana Mãe (org.)</w:t>
      </w:r>
      <w:r w:rsidRPr="002C5350">
        <w:rPr>
          <w:rFonts w:ascii="Arial" w:hAnsi="Arial" w:cs="Arial"/>
          <w:b/>
          <w:bCs/>
        </w:rPr>
        <w:t xml:space="preserve"> O Pós-modernismo</w:t>
      </w:r>
      <w:r w:rsidRPr="002C5350">
        <w:rPr>
          <w:rFonts w:ascii="Arial" w:hAnsi="Arial" w:cs="Arial"/>
        </w:rPr>
        <w:t xml:space="preserve">. São </w:t>
      </w:r>
      <w:proofErr w:type="gramStart"/>
      <w:r w:rsidRPr="002C5350">
        <w:rPr>
          <w:rFonts w:ascii="Arial" w:hAnsi="Arial" w:cs="Arial"/>
        </w:rPr>
        <w:t>Paulo:</w:t>
      </w:r>
      <w:proofErr w:type="gramEnd"/>
      <w:r w:rsidRPr="002C5350">
        <w:rPr>
          <w:rFonts w:ascii="Arial" w:hAnsi="Arial" w:cs="Arial"/>
        </w:rPr>
        <w:t>Perspectiva, 2005.</w:t>
      </w:r>
    </w:p>
    <w:p w:rsidR="0004382B" w:rsidRDefault="0004382B" w:rsidP="0004382B">
      <w:pPr>
        <w:pStyle w:val="Corpodetexto"/>
        <w:shd w:val="clear" w:color="000000" w:fill="FFFFFF"/>
        <w:rPr>
          <w:rFonts w:ascii="Arial" w:hAnsi="Arial" w:cs="Arial"/>
        </w:rPr>
      </w:pPr>
    </w:p>
    <w:p w:rsidR="007E5151" w:rsidRPr="002C5350" w:rsidRDefault="007E5151" w:rsidP="0004382B">
      <w:pPr>
        <w:pStyle w:val="Corpodetexto"/>
        <w:shd w:val="clear" w:color="000000" w:fill="FFFFFF"/>
        <w:rPr>
          <w:rFonts w:ascii="Arial" w:hAnsi="Arial" w:cs="Arial"/>
        </w:rPr>
      </w:pPr>
      <w:r w:rsidRPr="002C5350">
        <w:rPr>
          <w:rFonts w:ascii="Arial" w:hAnsi="Arial" w:cs="Arial"/>
        </w:rPr>
        <w:t xml:space="preserve">PEDRAZZO, Luiz Fernando </w:t>
      </w:r>
      <w:proofErr w:type="spellStart"/>
      <w:proofErr w:type="gramStart"/>
      <w:r w:rsidRPr="002C5350">
        <w:rPr>
          <w:rFonts w:ascii="Arial" w:hAnsi="Arial" w:cs="Arial"/>
        </w:rPr>
        <w:t>et</w:t>
      </w:r>
      <w:proofErr w:type="spellEnd"/>
      <w:proofErr w:type="gramEnd"/>
      <w:r w:rsidRPr="002C5350">
        <w:rPr>
          <w:rFonts w:ascii="Arial" w:hAnsi="Arial" w:cs="Arial"/>
        </w:rPr>
        <w:t xml:space="preserve"> </w:t>
      </w:r>
      <w:proofErr w:type="spellStart"/>
      <w:r w:rsidRPr="002C5350">
        <w:rPr>
          <w:rFonts w:ascii="Arial" w:hAnsi="Arial" w:cs="Arial"/>
        </w:rPr>
        <w:t>alli</w:t>
      </w:r>
      <w:proofErr w:type="spellEnd"/>
      <w:r w:rsidRPr="002C5350">
        <w:rPr>
          <w:rFonts w:ascii="Arial" w:hAnsi="Arial" w:cs="Arial"/>
        </w:rPr>
        <w:t xml:space="preserve">. </w:t>
      </w:r>
      <w:r w:rsidRPr="002C5350">
        <w:rPr>
          <w:rFonts w:ascii="Arial" w:hAnsi="Arial" w:cs="Arial"/>
          <w:b/>
          <w:bCs/>
        </w:rPr>
        <w:t>Elementos da Cor</w:t>
      </w:r>
      <w:r w:rsidRPr="002C5350">
        <w:rPr>
          <w:rFonts w:ascii="Arial" w:hAnsi="Arial" w:cs="Arial"/>
        </w:rPr>
        <w:t>. Rio de Janeiro: SENAC Nacional, 1998.</w:t>
      </w:r>
      <w:r w:rsidRPr="002C5350">
        <w:rPr>
          <w:rFonts w:ascii="Arial" w:hAnsi="Arial" w:cs="Arial"/>
          <w:b/>
          <w:bCs/>
        </w:rPr>
        <w:t xml:space="preserve">      </w:t>
      </w:r>
    </w:p>
    <w:p w:rsidR="007E5151" w:rsidRPr="002C5350" w:rsidRDefault="007E5151" w:rsidP="0004382B">
      <w:pPr>
        <w:rPr>
          <w:rFonts w:ascii="Arial" w:hAnsi="Arial" w:cs="Arial"/>
        </w:rPr>
      </w:pPr>
    </w:p>
    <w:sectPr w:rsidR="007E5151" w:rsidRPr="002C5350" w:rsidSect="00D70E06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350" w:rsidRDefault="002C5350">
      <w:r>
        <w:separator/>
      </w:r>
    </w:p>
  </w:endnote>
  <w:endnote w:type="continuationSeparator" w:id="0">
    <w:p w:rsidR="002C5350" w:rsidRDefault="002C5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50" w:rsidRDefault="00D70E06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2C5350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ED6C9C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2C5350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2C5350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ED6C9C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350" w:rsidRDefault="002C5350">
      <w:r>
        <w:separator/>
      </w:r>
    </w:p>
  </w:footnote>
  <w:footnote w:type="continuationSeparator" w:id="0">
    <w:p w:rsidR="002C5350" w:rsidRDefault="002C5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50" w:rsidRPr="002C5350" w:rsidRDefault="0004382B" w:rsidP="002C5350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5350" w:rsidRPr="002C5350" w:rsidRDefault="002C5350" w:rsidP="002C5350">
    <w:pPr>
      <w:spacing w:line="240" w:lineRule="auto"/>
      <w:jc w:val="center"/>
      <w:rPr>
        <w:rFonts w:ascii="Arial" w:hAnsi="Arial" w:cs="Arial"/>
        <w:sz w:val="20"/>
        <w:szCs w:val="20"/>
      </w:rPr>
    </w:pPr>
    <w:r w:rsidRPr="002C5350">
      <w:rPr>
        <w:rFonts w:ascii="Arial" w:hAnsi="Arial" w:cs="Arial"/>
        <w:sz w:val="20"/>
        <w:szCs w:val="20"/>
      </w:rPr>
      <w:t>Serviço Público Federal</w:t>
    </w:r>
  </w:p>
  <w:p w:rsidR="002C5350" w:rsidRPr="002C5350" w:rsidRDefault="002C5350" w:rsidP="002C5350">
    <w:pPr>
      <w:spacing w:line="240" w:lineRule="auto"/>
      <w:jc w:val="center"/>
      <w:rPr>
        <w:rFonts w:ascii="Arial" w:hAnsi="Arial" w:cs="Arial"/>
        <w:sz w:val="20"/>
        <w:szCs w:val="20"/>
      </w:rPr>
    </w:pPr>
    <w:r w:rsidRPr="002C5350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2C5350">
      <w:rPr>
        <w:rFonts w:ascii="Arial" w:hAnsi="Arial" w:cs="Arial"/>
        <w:sz w:val="20"/>
        <w:szCs w:val="20"/>
      </w:rPr>
      <w:t>Sul-rio-grandense</w:t>
    </w:r>
    <w:proofErr w:type="gramEnd"/>
  </w:p>
  <w:p w:rsidR="002C5350" w:rsidRPr="002C5350" w:rsidRDefault="002C5350" w:rsidP="002C5350">
    <w:pPr>
      <w:spacing w:line="240" w:lineRule="auto"/>
      <w:jc w:val="center"/>
      <w:rPr>
        <w:rFonts w:ascii="Arial" w:hAnsi="Arial" w:cs="Arial"/>
        <w:sz w:val="20"/>
        <w:szCs w:val="20"/>
      </w:rPr>
    </w:pPr>
    <w:r w:rsidRPr="002C5350">
      <w:rPr>
        <w:rFonts w:ascii="Arial" w:hAnsi="Arial" w:cs="Arial"/>
        <w:sz w:val="20"/>
        <w:szCs w:val="20"/>
      </w:rPr>
      <w:t>Pró-Reitoria de Ensino</w:t>
    </w:r>
  </w:p>
  <w:p w:rsidR="002C5350" w:rsidRPr="002C5350" w:rsidRDefault="002C5350" w:rsidP="002C5350">
    <w:pPr>
      <w:spacing w:line="240" w:lineRule="auto"/>
      <w:jc w:val="center"/>
      <w:rPr>
        <w:rFonts w:ascii="Arial" w:hAnsi="Arial" w:cs="Arial"/>
        <w:sz w:val="20"/>
        <w:szCs w:val="20"/>
      </w:rPr>
    </w:pPr>
    <w:r w:rsidRPr="002C5350">
      <w:rPr>
        <w:rFonts w:ascii="Arial" w:hAnsi="Arial" w:cs="Arial"/>
        <w:i/>
        <w:sz w:val="20"/>
        <w:szCs w:val="20"/>
      </w:rPr>
      <w:t xml:space="preserve">Campus </w:t>
    </w:r>
    <w:r w:rsidRPr="002C5350">
      <w:rPr>
        <w:rFonts w:ascii="Arial" w:hAnsi="Arial" w:cs="Arial"/>
        <w:sz w:val="20"/>
        <w:szCs w:val="20"/>
      </w:rPr>
      <w:t>Sapucaia do Sul</w:t>
    </w:r>
  </w:p>
  <w:p w:rsidR="002C5350" w:rsidRPr="002C5350" w:rsidRDefault="002C5350" w:rsidP="002C5350">
    <w:pPr>
      <w:spacing w:line="240" w:lineRule="auto"/>
      <w:jc w:val="center"/>
      <w:rPr>
        <w:rFonts w:ascii="Arial" w:hAnsi="Arial" w:cs="Arial"/>
        <w:sz w:val="20"/>
        <w:szCs w:val="20"/>
      </w:rPr>
    </w:pPr>
    <w:r w:rsidRPr="002C5350">
      <w:rPr>
        <w:rFonts w:ascii="Arial" w:hAnsi="Arial" w:cs="Arial"/>
        <w:sz w:val="20"/>
        <w:szCs w:val="20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60"/>
    <w:multiLevelType w:val="hybridMultilevel"/>
    <w:tmpl w:val="EE06F172"/>
    <w:lvl w:ilvl="0" w:tplc="872E984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5151"/>
    <w:rsid w:val="0004382B"/>
    <w:rsid w:val="002C5350"/>
    <w:rsid w:val="007E5151"/>
    <w:rsid w:val="00D70E06"/>
    <w:rsid w:val="00ED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E06"/>
    <w:pPr>
      <w:spacing w:after="0"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70E06"/>
    <w:pPr>
      <w:keepNext/>
      <w:spacing w:line="240" w:lineRule="auto"/>
      <w:jc w:val="left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70E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D70E06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0E06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D70E06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70E0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70E06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70E06"/>
    <w:rPr>
      <w:sz w:val="24"/>
      <w:szCs w:val="24"/>
    </w:rPr>
  </w:style>
  <w:style w:type="character" w:styleId="Nmerodepgina">
    <w:name w:val="page number"/>
    <w:basedOn w:val="Fontepargpadro"/>
    <w:uiPriority w:val="99"/>
    <w:rsid w:val="00D70E06"/>
  </w:style>
  <w:style w:type="paragraph" w:styleId="Textodebalo">
    <w:name w:val="Balloon Text"/>
    <w:basedOn w:val="Normal"/>
    <w:link w:val="TextodebaloChar"/>
    <w:uiPriority w:val="99"/>
    <w:semiHidden/>
    <w:unhideWhenUsed/>
    <w:rsid w:val="00ED6C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Artes</vt:lpstr>
    </vt:vector>
  </TitlesOfParts>
  <Company>UNED/Sapucaia do Sul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Artes</dc:title>
  <dc:creator>CEFET/RS</dc:creator>
  <cp:lastModifiedBy>proen</cp:lastModifiedBy>
  <cp:revision>3</cp:revision>
  <dcterms:created xsi:type="dcterms:W3CDTF">2011-11-01T17:15:00Z</dcterms:created>
  <dcterms:modified xsi:type="dcterms:W3CDTF">2011-12-14T14:57:00Z</dcterms:modified>
</cp:coreProperties>
</file>