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F8" w:rsidRDefault="00DF08F8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DF08F8" w:rsidRPr="005C5D72">
        <w:tc>
          <w:tcPr>
            <w:tcW w:w="10421" w:type="dxa"/>
            <w:gridSpan w:val="2"/>
          </w:tcPr>
          <w:p w:rsidR="00DF08F8" w:rsidRPr="005C5D72" w:rsidRDefault="005C5D72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5C5D72">
              <w:rPr>
                <w:rFonts w:ascii="Arial" w:hAnsi="Arial" w:cs="Arial"/>
                <w:b/>
                <w:bCs/>
              </w:rPr>
              <w:t>DISCIPLINA</w:t>
            </w:r>
            <w:r w:rsidR="00DF08F8" w:rsidRPr="005C5D72">
              <w:rPr>
                <w:rFonts w:ascii="Arial" w:hAnsi="Arial" w:cs="Arial"/>
                <w:b/>
                <w:bCs/>
              </w:rPr>
              <w:t>:</w:t>
            </w:r>
            <w:r w:rsidR="00DF08F8" w:rsidRPr="005C5D72">
              <w:rPr>
                <w:rFonts w:ascii="Arial" w:hAnsi="Arial" w:cs="Arial"/>
              </w:rPr>
              <w:t xml:space="preserve"> Física I </w:t>
            </w:r>
          </w:p>
        </w:tc>
      </w:tr>
      <w:tr w:rsidR="00DF08F8" w:rsidRPr="005C5D72">
        <w:tc>
          <w:tcPr>
            <w:tcW w:w="10421" w:type="dxa"/>
            <w:gridSpan w:val="2"/>
          </w:tcPr>
          <w:p w:rsidR="00DF08F8" w:rsidRPr="005C5D72" w:rsidRDefault="000F6DB3" w:rsidP="005C5D72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5C5D72">
              <w:rPr>
                <w:rFonts w:ascii="Arial" w:hAnsi="Arial" w:cs="Arial"/>
                <w:b/>
                <w:bCs/>
              </w:rPr>
              <w:t>Vigência:</w:t>
            </w:r>
            <w:r w:rsidR="005C5D72">
              <w:rPr>
                <w:rFonts w:ascii="Arial" w:hAnsi="Arial" w:cs="Arial"/>
                <w:b/>
                <w:bCs/>
              </w:rPr>
              <w:t xml:space="preserve"> </w:t>
            </w:r>
            <w:r w:rsidR="005C5D72" w:rsidRPr="005C5D72">
              <w:rPr>
                <w:rFonts w:ascii="Arial" w:hAnsi="Arial" w:cs="Arial"/>
                <w:bCs/>
              </w:rPr>
              <w:t>a partir</w:t>
            </w:r>
            <w:r w:rsidR="00DF08F8" w:rsidRPr="005C5D72">
              <w:rPr>
                <w:rFonts w:ascii="Arial" w:hAnsi="Arial" w:cs="Arial"/>
                <w:bCs/>
              </w:rPr>
              <w:t xml:space="preserve"> de </w:t>
            </w:r>
            <w:r w:rsidR="00142908">
              <w:rPr>
                <w:rFonts w:ascii="Arial" w:hAnsi="Arial" w:cs="Arial"/>
                <w:bCs/>
              </w:rPr>
              <w:t>2008</w:t>
            </w:r>
            <w:r w:rsidR="005C5D72" w:rsidRPr="005C5D72">
              <w:rPr>
                <w:rFonts w:ascii="Arial" w:hAnsi="Arial" w:cs="Arial"/>
                <w:bCs/>
              </w:rPr>
              <w:t xml:space="preserve">/1 </w:t>
            </w:r>
            <w:r w:rsidR="005C5D72">
              <w:rPr>
                <w:rFonts w:ascii="Arial" w:hAnsi="Arial" w:cs="Arial"/>
                <w:b/>
                <w:bCs/>
              </w:rPr>
              <w:t xml:space="preserve">                              Período Letivo: </w:t>
            </w:r>
            <w:r w:rsidR="005C5D72" w:rsidRPr="005C5D72">
              <w:rPr>
                <w:rFonts w:ascii="Arial" w:hAnsi="Arial" w:cs="Arial"/>
                <w:bCs/>
              </w:rPr>
              <w:t>1º ano</w:t>
            </w:r>
          </w:p>
        </w:tc>
      </w:tr>
      <w:tr w:rsidR="00DF08F8" w:rsidRPr="005C5D72">
        <w:tc>
          <w:tcPr>
            <w:tcW w:w="5210" w:type="dxa"/>
          </w:tcPr>
          <w:p w:rsidR="00DF08F8" w:rsidRPr="005C5D72" w:rsidRDefault="00DF08F8" w:rsidP="005C5D72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5C5D72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5C5D72" w:rsidRPr="005C5D72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DF08F8" w:rsidRPr="005C5D72" w:rsidRDefault="00DF08F8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5C5D72">
              <w:rPr>
                <w:rFonts w:ascii="Arial" w:hAnsi="Arial" w:cs="Arial"/>
                <w:b/>
                <w:bCs/>
              </w:rPr>
              <w:t xml:space="preserve">Código: </w:t>
            </w:r>
            <w:r w:rsidR="005C5D72" w:rsidRPr="005C5D72">
              <w:rPr>
                <w:rFonts w:ascii="Arial" w:hAnsi="Arial" w:cs="Arial"/>
                <w:bCs/>
              </w:rPr>
              <w:t>G1221</w:t>
            </w:r>
          </w:p>
        </w:tc>
      </w:tr>
      <w:tr w:rsidR="00DF08F8" w:rsidRPr="005C5D72">
        <w:tc>
          <w:tcPr>
            <w:tcW w:w="10421" w:type="dxa"/>
            <w:gridSpan w:val="2"/>
          </w:tcPr>
          <w:p w:rsidR="00DF08F8" w:rsidRPr="005C5D72" w:rsidRDefault="00DF08F8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bCs/>
              </w:rPr>
            </w:pPr>
            <w:r w:rsidRPr="005C5D72">
              <w:rPr>
                <w:rFonts w:ascii="Arial" w:hAnsi="Arial" w:cs="Arial"/>
                <w:b/>
                <w:bCs/>
              </w:rPr>
              <w:t xml:space="preserve">Ementa: </w:t>
            </w:r>
            <w:r w:rsidRPr="005C5D72">
              <w:rPr>
                <w:rFonts w:ascii="Arial" w:hAnsi="Arial" w:cs="Arial"/>
              </w:rPr>
              <w:t>O estudo da Física prioriza o desenvolvimento de estratégias de ensino-aprendizagem que possibilitem ao aluno condições para compreender fenômenos mecânicos relacionados ao movimento de corpos, assim como compreensão da origem do movimento e suas leis de conservação.</w:t>
            </w:r>
          </w:p>
        </w:tc>
      </w:tr>
    </w:tbl>
    <w:p w:rsidR="00DF08F8" w:rsidRPr="005C5D72" w:rsidRDefault="00DF08F8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="00DF08F8" w:rsidRPr="005C5D72" w:rsidRDefault="00DF08F8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5C5D72">
        <w:rPr>
          <w:rFonts w:ascii="Arial" w:hAnsi="Arial" w:cs="Arial"/>
          <w:b/>
          <w:bCs/>
        </w:rPr>
        <w:t>Conteúdos</w:t>
      </w:r>
    </w:p>
    <w:p w:rsidR="00DF08F8" w:rsidRPr="005C5D72" w:rsidRDefault="005C5D72" w:rsidP="005C5D72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DF08F8" w:rsidRPr="005C5D72">
        <w:rPr>
          <w:rFonts w:ascii="Arial" w:hAnsi="Arial" w:cs="Arial"/>
        </w:rPr>
        <w:t>Sistema Internacional de Unidades.</w:t>
      </w:r>
    </w:p>
    <w:p w:rsidR="003830DD" w:rsidRDefault="003830DD" w:rsidP="005C5D72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DF08F8" w:rsidRPr="005C5D72" w:rsidRDefault="005C5D72" w:rsidP="005C5D72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DF08F8" w:rsidRPr="005C5D72">
        <w:rPr>
          <w:rFonts w:ascii="Arial" w:hAnsi="Arial" w:cs="Arial"/>
        </w:rPr>
        <w:t>MRU, MRUV, Queda Livre, MCU.</w:t>
      </w:r>
    </w:p>
    <w:p w:rsidR="003830DD" w:rsidRDefault="003830DD" w:rsidP="005C5D72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DF08F8" w:rsidRPr="005C5D72" w:rsidRDefault="005C5D72" w:rsidP="005C5D72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DF08F8" w:rsidRPr="005C5D72">
        <w:rPr>
          <w:rFonts w:ascii="Arial" w:hAnsi="Arial" w:cs="Arial"/>
        </w:rPr>
        <w:t>Leis de Newton.</w:t>
      </w:r>
    </w:p>
    <w:p w:rsidR="003830DD" w:rsidRDefault="003830DD" w:rsidP="005C5D72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DF08F8" w:rsidRPr="005C5D72" w:rsidRDefault="005C5D72" w:rsidP="005C5D72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DF08F8" w:rsidRPr="005C5D72">
        <w:rPr>
          <w:rFonts w:ascii="Arial" w:hAnsi="Arial" w:cs="Arial"/>
        </w:rPr>
        <w:t>Gravitação Universal.</w:t>
      </w:r>
    </w:p>
    <w:p w:rsidR="003830DD" w:rsidRDefault="003830DD" w:rsidP="005C5D72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DF08F8" w:rsidRPr="005C5D72" w:rsidRDefault="005C5D72" w:rsidP="005C5D72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DF08F8" w:rsidRPr="005C5D72">
        <w:rPr>
          <w:rFonts w:ascii="Arial" w:hAnsi="Arial" w:cs="Arial"/>
        </w:rPr>
        <w:t>Hidrostática.</w:t>
      </w:r>
    </w:p>
    <w:p w:rsidR="003830DD" w:rsidRDefault="003830DD" w:rsidP="005C5D72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DF08F8" w:rsidRPr="005C5D72" w:rsidRDefault="005C5D72" w:rsidP="005C5D72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VI - </w:t>
      </w:r>
      <w:r w:rsidR="00DF08F8" w:rsidRPr="005C5D72">
        <w:rPr>
          <w:rFonts w:ascii="Arial" w:hAnsi="Arial" w:cs="Arial"/>
        </w:rPr>
        <w:t>Leis de Conservação</w:t>
      </w:r>
    </w:p>
    <w:p w:rsidR="00DF08F8" w:rsidRPr="005C5D72" w:rsidRDefault="00DF08F8">
      <w:pPr>
        <w:pStyle w:val="Corpodetexto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 w:rsidR="00DF08F8" w:rsidRPr="005C5D72" w:rsidRDefault="00DF08F8" w:rsidP="005C5D72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5C5D72">
        <w:rPr>
          <w:rFonts w:ascii="Arial" w:hAnsi="Arial" w:cs="Arial"/>
          <w:b/>
          <w:bCs/>
        </w:rPr>
        <w:t>Bibliografia</w:t>
      </w:r>
      <w:r w:rsidR="000F6DB3">
        <w:rPr>
          <w:rFonts w:ascii="Arial" w:hAnsi="Arial" w:cs="Arial"/>
          <w:b/>
          <w:bCs/>
        </w:rPr>
        <w:t xml:space="preserve"> básica</w:t>
      </w:r>
    </w:p>
    <w:p w:rsidR="005C5D72" w:rsidRDefault="005C5D72" w:rsidP="005C5D72">
      <w:pPr>
        <w:pStyle w:val="Corpodetexto"/>
        <w:shd w:val="clear" w:color="000000" w:fill="FFFFFF"/>
        <w:jc w:val="both"/>
        <w:rPr>
          <w:rFonts w:ascii="Arial" w:hAnsi="Arial" w:cs="Arial"/>
        </w:rPr>
      </w:pPr>
    </w:p>
    <w:p w:rsidR="00DF08F8" w:rsidRPr="005C5D72" w:rsidRDefault="00DF08F8" w:rsidP="005C5D72">
      <w:pPr>
        <w:pStyle w:val="Corpodetexto"/>
        <w:shd w:val="clear" w:color="000000" w:fill="FFFFFF"/>
        <w:jc w:val="both"/>
        <w:rPr>
          <w:rFonts w:ascii="Arial" w:hAnsi="Arial" w:cs="Arial"/>
        </w:rPr>
      </w:pPr>
      <w:r w:rsidRPr="005C5D72">
        <w:rPr>
          <w:rFonts w:ascii="Arial" w:hAnsi="Arial" w:cs="Arial"/>
        </w:rPr>
        <w:t xml:space="preserve">NUNES, Djalma. </w:t>
      </w:r>
      <w:r w:rsidRPr="005C5D72">
        <w:rPr>
          <w:rFonts w:ascii="Arial" w:hAnsi="Arial" w:cs="Arial"/>
          <w:b/>
          <w:bCs/>
        </w:rPr>
        <w:t>Paraná. Edição Compacta</w:t>
      </w:r>
      <w:r w:rsidRPr="005C5D72">
        <w:rPr>
          <w:rFonts w:ascii="Arial" w:hAnsi="Arial" w:cs="Arial"/>
        </w:rPr>
        <w:t>. Ática: São Paulo, 2003.</w:t>
      </w:r>
    </w:p>
    <w:p w:rsidR="005C5D72" w:rsidRDefault="005C5D72" w:rsidP="005C5D72">
      <w:pPr>
        <w:pStyle w:val="Corpodetexto"/>
        <w:shd w:val="clear" w:color="000000" w:fill="FFFFFF"/>
        <w:rPr>
          <w:rFonts w:ascii="Arial" w:hAnsi="Arial" w:cs="Arial"/>
        </w:rPr>
      </w:pPr>
    </w:p>
    <w:p w:rsidR="00DF08F8" w:rsidRPr="005C5D72" w:rsidRDefault="00DF08F8" w:rsidP="005C5D72">
      <w:pPr>
        <w:pStyle w:val="Corpodetexto"/>
        <w:shd w:val="clear" w:color="000000" w:fill="FFFFFF"/>
        <w:rPr>
          <w:rFonts w:ascii="Arial" w:hAnsi="Arial" w:cs="Arial"/>
        </w:rPr>
      </w:pPr>
      <w:r w:rsidRPr="005C5D72">
        <w:rPr>
          <w:rFonts w:ascii="Arial" w:hAnsi="Arial" w:cs="Arial"/>
        </w:rPr>
        <w:t>ALVARENGA e MÁXIMO</w:t>
      </w:r>
      <w:r w:rsidRPr="005C5D72">
        <w:rPr>
          <w:rFonts w:ascii="Arial" w:hAnsi="Arial" w:cs="Arial"/>
          <w:b/>
          <w:bCs/>
        </w:rPr>
        <w:t>. Curso de Física</w:t>
      </w:r>
      <w:r w:rsidRPr="005C5D72">
        <w:rPr>
          <w:rFonts w:ascii="Arial" w:hAnsi="Arial" w:cs="Arial"/>
        </w:rPr>
        <w:t xml:space="preserve">. São Paulo: </w:t>
      </w:r>
      <w:proofErr w:type="spellStart"/>
      <w:r w:rsidRPr="005C5D72">
        <w:rPr>
          <w:rFonts w:ascii="Arial" w:hAnsi="Arial" w:cs="Arial"/>
        </w:rPr>
        <w:t>Harbra</w:t>
      </w:r>
      <w:proofErr w:type="spellEnd"/>
      <w:r w:rsidRPr="005C5D72">
        <w:rPr>
          <w:rFonts w:ascii="Arial" w:hAnsi="Arial" w:cs="Arial"/>
        </w:rPr>
        <w:t>, 1986.</w:t>
      </w:r>
    </w:p>
    <w:p w:rsidR="005C5D72" w:rsidRDefault="005C5D72" w:rsidP="005C5D72">
      <w:pPr>
        <w:pStyle w:val="Corpodetexto"/>
        <w:shd w:val="clear" w:color="000000" w:fill="FFFFFF"/>
        <w:rPr>
          <w:rFonts w:ascii="Arial" w:hAnsi="Arial" w:cs="Arial"/>
        </w:rPr>
      </w:pPr>
    </w:p>
    <w:p w:rsidR="00DF08F8" w:rsidRPr="005C5D72" w:rsidRDefault="00DF08F8" w:rsidP="005C5D72">
      <w:pPr>
        <w:pStyle w:val="Corpodetexto"/>
        <w:shd w:val="clear" w:color="000000" w:fill="FFFFFF"/>
        <w:rPr>
          <w:rFonts w:ascii="Arial" w:hAnsi="Arial" w:cs="Arial"/>
        </w:rPr>
      </w:pPr>
      <w:r w:rsidRPr="005C5D72">
        <w:rPr>
          <w:rFonts w:ascii="Arial" w:hAnsi="Arial" w:cs="Arial"/>
        </w:rPr>
        <w:t xml:space="preserve">GASPAR, Alberto. </w:t>
      </w:r>
      <w:proofErr w:type="gramStart"/>
      <w:r w:rsidRPr="005C5D72">
        <w:rPr>
          <w:rFonts w:ascii="Arial" w:hAnsi="Arial" w:cs="Arial"/>
          <w:b/>
          <w:bCs/>
        </w:rPr>
        <w:t>Física</w:t>
      </w:r>
      <w:r w:rsidRPr="005C5D72">
        <w:rPr>
          <w:rFonts w:ascii="Arial" w:hAnsi="Arial" w:cs="Arial"/>
        </w:rPr>
        <w:t>:</w:t>
      </w:r>
      <w:proofErr w:type="gramEnd"/>
      <w:r w:rsidRPr="005C5D72">
        <w:rPr>
          <w:rFonts w:ascii="Arial" w:hAnsi="Arial" w:cs="Arial"/>
          <w:b/>
          <w:bCs/>
        </w:rPr>
        <w:t>Volume Único – 2º Grau</w:t>
      </w:r>
      <w:r w:rsidRPr="005C5D72">
        <w:rPr>
          <w:rFonts w:ascii="Arial" w:hAnsi="Arial" w:cs="Arial"/>
        </w:rPr>
        <w:t>. Ática: São Paulo, 2005.</w:t>
      </w:r>
    </w:p>
    <w:p w:rsidR="005C5D72" w:rsidRDefault="005C5D72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</w:p>
    <w:p w:rsidR="00DF08F8" w:rsidRPr="005C5D72" w:rsidRDefault="00DF08F8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  <w:r w:rsidRPr="005C5D72">
        <w:rPr>
          <w:rFonts w:ascii="Arial" w:hAnsi="Arial" w:cs="Arial"/>
          <w:lang w:eastAsia="ar-SA"/>
        </w:rPr>
        <w:t xml:space="preserve">HEWITT, Paul G. </w:t>
      </w:r>
      <w:r w:rsidRPr="005C5D72">
        <w:rPr>
          <w:rFonts w:ascii="Arial" w:hAnsi="Arial" w:cs="Arial"/>
          <w:b/>
          <w:bCs/>
          <w:color w:val="000000"/>
          <w:lang w:eastAsia="ar-SA"/>
        </w:rPr>
        <w:t>Física Conceitual</w:t>
      </w:r>
      <w:r w:rsidRPr="005C5D72">
        <w:rPr>
          <w:rFonts w:ascii="Arial" w:hAnsi="Arial" w:cs="Arial"/>
          <w:lang w:eastAsia="ar-SA"/>
        </w:rPr>
        <w:t xml:space="preserve">. </w:t>
      </w:r>
      <w:proofErr w:type="spellStart"/>
      <w:r w:rsidRPr="005C5D72">
        <w:rPr>
          <w:rFonts w:ascii="Arial" w:hAnsi="Arial" w:cs="Arial"/>
          <w:lang w:eastAsia="ar-SA"/>
        </w:rPr>
        <w:t>Bookman</w:t>
      </w:r>
      <w:proofErr w:type="spellEnd"/>
      <w:r w:rsidRPr="005C5D72">
        <w:rPr>
          <w:rFonts w:ascii="Arial" w:hAnsi="Arial" w:cs="Arial"/>
          <w:lang w:eastAsia="ar-SA"/>
        </w:rPr>
        <w:t>, 2002.</w:t>
      </w:r>
    </w:p>
    <w:p w:rsidR="005C5D72" w:rsidRDefault="005C5D72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</w:p>
    <w:p w:rsidR="00DF08F8" w:rsidRPr="005C5D72" w:rsidRDefault="00DF08F8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  <w:r w:rsidRPr="005C5D72">
        <w:rPr>
          <w:rFonts w:ascii="Arial" w:hAnsi="Arial" w:cs="Arial"/>
          <w:lang w:eastAsia="ar-SA"/>
        </w:rPr>
        <w:t xml:space="preserve">CHASSOT, </w:t>
      </w:r>
      <w:proofErr w:type="spellStart"/>
      <w:r w:rsidRPr="005C5D72">
        <w:rPr>
          <w:rFonts w:ascii="Arial" w:hAnsi="Arial" w:cs="Arial"/>
          <w:lang w:eastAsia="ar-SA"/>
        </w:rPr>
        <w:t>Attico</w:t>
      </w:r>
      <w:proofErr w:type="spellEnd"/>
      <w:r w:rsidRPr="005C5D72">
        <w:rPr>
          <w:rFonts w:ascii="Arial" w:hAnsi="Arial" w:cs="Arial"/>
          <w:lang w:eastAsia="ar-SA"/>
        </w:rPr>
        <w:t xml:space="preserve">. </w:t>
      </w:r>
      <w:r w:rsidRPr="005C5D72">
        <w:rPr>
          <w:rFonts w:ascii="Arial" w:hAnsi="Arial" w:cs="Arial"/>
          <w:b/>
          <w:bCs/>
          <w:lang w:eastAsia="ar-SA"/>
        </w:rPr>
        <w:t>A ciência através dos tempos</w:t>
      </w:r>
      <w:r w:rsidRPr="005C5D72">
        <w:rPr>
          <w:rFonts w:ascii="Arial" w:hAnsi="Arial" w:cs="Arial"/>
          <w:lang w:eastAsia="ar-SA"/>
        </w:rPr>
        <w:t xml:space="preserve">. Moderna. </w:t>
      </w:r>
    </w:p>
    <w:p w:rsidR="005C5D72" w:rsidRDefault="005C5D72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</w:p>
    <w:p w:rsidR="000F6786" w:rsidRPr="000F6786" w:rsidRDefault="000F6786" w:rsidP="005C5D72">
      <w:pPr>
        <w:pStyle w:val="Corpodetexto"/>
        <w:shd w:val="clear" w:color="000000" w:fill="FFFFFF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Bibliografia complementar</w:t>
      </w:r>
    </w:p>
    <w:p w:rsidR="000F6786" w:rsidRDefault="000F6786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</w:p>
    <w:p w:rsidR="00DF08F8" w:rsidRPr="005C5D72" w:rsidRDefault="00DF08F8" w:rsidP="005C5D72">
      <w:pPr>
        <w:pStyle w:val="Corpodetexto"/>
        <w:shd w:val="clear" w:color="000000" w:fill="FFFFFF"/>
        <w:rPr>
          <w:rFonts w:ascii="Arial" w:hAnsi="Arial" w:cs="Arial"/>
          <w:lang w:eastAsia="ar-SA"/>
        </w:rPr>
      </w:pPr>
      <w:r w:rsidRPr="005C5D72">
        <w:rPr>
          <w:rFonts w:ascii="Arial" w:hAnsi="Arial" w:cs="Arial"/>
          <w:lang w:eastAsia="ar-SA"/>
        </w:rPr>
        <w:t xml:space="preserve">CHASSOT </w:t>
      </w:r>
      <w:proofErr w:type="spellStart"/>
      <w:r w:rsidRPr="005C5D72">
        <w:rPr>
          <w:rFonts w:ascii="Arial" w:hAnsi="Arial" w:cs="Arial"/>
          <w:lang w:eastAsia="ar-SA"/>
        </w:rPr>
        <w:t>Attico</w:t>
      </w:r>
      <w:proofErr w:type="spellEnd"/>
      <w:r w:rsidRPr="005C5D72">
        <w:rPr>
          <w:rFonts w:ascii="Arial" w:hAnsi="Arial" w:cs="Arial"/>
          <w:lang w:eastAsia="ar-SA"/>
        </w:rPr>
        <w:t xml:space="preserve">. </w:t>
      </w:r>
      <w:r w:rsidRPr="005C5D72">
        <w:rPr>
          <w:rFonts w:ascii="Arial" w:hAnsi="Arial" w:cs="Arial"/>
          <w:b/>
          <w:bCs/>
          <w:lang w:eastAsia="ar-SA"/>
        </w:rPr>
        <w:t>Alfabetização Científica: Questões para educação</w:t>
      </w:r>
      <w:r w:rsidRPr="005C5D72">
        <w:rPr>
          <w:rFonts w:ascii="Arial" w:hAnsi="Arial" w:cs="Arial"/>
          <w:lang w:eastAsia="ar-SA"/>
        </w:rPr>
        <w:t xml:space="preserve">. </w:t>
      </w:r>
      <w:proofErr w:type="spellStart"/>
      <w:r w:rsidRPr="005C5D72">
        <w:rPr>
          <w:rFonts w:ascii="Arial" w:hAnsi="Arial" w:cs="Arial"/>
          <w:lang w:eastAsia="ar-SA"/>
        </w:rPr>
        <w:t>Unijuí</w:t>
      </w:r>
      <w:proofErr w:type="spellEnd"/>
      <w:r w:rsidRPr="005C5D72">
        <w:rPr>
          <w:rFonts w:ascii="Arial" w:hAnsi="Arial" w:cs="Arial"/>
          <w:lang w:eastAsia="ar-SA"/>
        </w:rPr>
        <w:t xml:space="preserve">. </w:t>
      </w:r>
    </w:p>
    <w:p w:rsidR="005C5D72" w:rsidRDefault="005C5D72" w:rsidP="005C5D72">
      <w:pPr>
        <w:pStyle w:val="Corpodetexto"/>
        <w:shd w:val="clear" w:color="000000" w:fill="FFFFFF"/>
        <w:rPr>
          <w:rFonts w:ascii="Arial" w:hAnsi="Arial" w:cs="Arial"/>
        </w:rPr>
      </w:pPr>
    </w:p>
    <w:p w:rsidR="00DF08F8" w:rsidRPr="005C5D72" w:rsidRDefault="00DF08F8" w:rsidP="005C5D72">
      <w:pPr>
        <w:pStyle w:val="Corpodetexto"/>
        <w:shd w:val="clear" w:color="000000" w:fill="FFFFFF"/>
        <w:rPr>
          <w:rFonts w:ascii="Arial" w:hAnsi="Arial" w:cs="Arial"/>
          <w:b/>
          <w:bCs/>
        </w:rPr>
      </w:pPr>
      <w:r w:rsidRPr="005C5D72">
        <w:rPr>
          <w:rFonts w:ascii="Arial" w:hAnsi="Arial" w:cs="Arial"/>
        </w:rPr>
        <w:t xml:space="preserve">VALADARES, Eduardo de Campos. </w:t>
      </w:r>
      <w:r w:rsidRPr="005C5D72">
        <w:rPr>
          <w:rFonts w:ascii="Arial" w:hAnsi="Arial" w:cs="Arial"/>
          <w:b/>
          <w:bCs/>
        </w:rPr>
        <w:t>Física Mais Que Divertida</w:t>
      </w:r>
      <w:r w:rsidRPr="005C5D72">
        <w:rPr>
          <w:rFonts w:ascii="Arial" w:hAnsi="Arial" w:cs="Arial"/>
          <w:b/>
          <w:bCs/>
          <w:color w:val="000000"/>
        </w:rPr>
        <w:t xml:space="preserve">. </w:t>
      </w:r>
      <w:r w:rsidRPr="005C5D72">
        <w:rPr>
          <w:rFonts w:ascii="Arial" w:hAnsi="Arial" w:cs="Arial"/>
          <w:color w:val="000000"/>
        </w:rPr>
        <w:t xml:space="preserve">UFMG, </w:t>
      </w:r>
      <w:r w:rsidRPr="005C5D72">
        <w:rPr>
          <w:rFonts w:ascii="Arial" w:hAnsi="Arial" w:cs="Arial"/>
        </w:rPr>
        <w:t>2002</w:t>
      </w:r>
      <w:r w:rsidRPr="005C5D72">
        <w:rPr>
          <w:rFonts w:ascii="Arial" w:hAnsi="Arial" w:cs="Arial"/>
          <w:b/>
          <w:bCs/>
        </w:rPr>
        <w:t>.</w:t>
      </w:r>
    </w:p>
    <w:p w:rsidR="00DF08F8" w:rsidRPr="005C5D72" w:rsidRDefault="00DF08F8" w:rsidP="005C5D72">
      <w:pPr>
        <w:rPr>
          <w:rFonts w:ascii="Arial" w:hAnsi="Arial" w:cs="Arial"/>
        </w:rPr>
      </w:pPr>
    </w:p>
    <w:sectPr w:rsidR="00DF08F8" w:rsidRPr="005C5D72" w:rsidSect="00CD48F5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72" w:rsidRDefault="005C5D72">
      <w:r>
        <w:separator/>
      </w:r>
    </w:p>
  </w:endnote>
  <w:endnote w:type="continuationSeparator" w:id="0">
    <w:p w:rsidR="005C5D72" w:rsidRDefault="005C5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72" w:rsidRDefault="004E3EF0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5C5D72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142908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5C5D72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5C5D72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142908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72" w:rsidRDefault="005C5D72">
      <w:r>
        <w:separator/>
      </w:r>
    </w:p>
  </w:footnote>
  <w:footnote w:type="continuationSeparator" w:id="0">
    <w:p w:rsidR="005C5D72" w:rsidRDefault="005C5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72" w:rsidRPr="005C5D72" w:rsidRDefault="000F6786" w:rsidP="005C5D72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5D72" w:rsidRPr="005C5D72" w:rsidRDefault="005C5D72" w:rsidP="005C5D7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5C5D72">
      <w:rPr>
        <w:rFonts w:ascii="Arial" w:hAnsi="Arial" w:cs="Arial"/>
        <w:sz w:val="20"/>
        <w:szCs w:val="20"/>
      </w:rPr>
      <w:t>Serviço Público Federal</w:t>
    </w:r>
  </w:p>
  <w:p w:rsidR="005C5D72" w:rsidRPr="005C5D72" w:rsidRDefault="005C5D72" w:rsidP="005C5D7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5C5D72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5C5D72">
      <w:rPr>
        <w:rFonts w:ascii="Arial" w:hAnsi="Arial" w:cs="Arial"/>
        <w:sz w:val="20"/>
        <w:szCs w:val="20"/>
      </w:rPr>
      <w:t>Sul-rio-grandense</w:t>
    </w:r>
    <w:proofErr w:type="gramEnd"/>
  </w:p>
  <w:p w:rsidR="005C5D72" w:rsidRPr="005C5D72" w:rsidRDefault="005C5D72" w:rsidP="005C5D7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5C5D72">
      <w:rPr>
        <w:rFonts w:ascii="Arial" w:hAnsi="Arial" w:cs="Arial"/>
        <w:sz w:val="20"/>
        <w:szCs w:val="20"/>
      </w:rPr>
      <w:t>Pró-Reitoria de Ensino</w:t>
    </w:r>
  </w:p>
  <w:p w:rsidR="005C5D72" w:rsidRPr="005C5D72" w:rsidRDefault="005C5D72" w:rsidP="005C5D7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5C5D72">
      <w:rPr>
        <w:rFonts w:ascii="Arial" w:hAnsi="Arial" w:cs="Arial"/>
        <w:i/>
        <w:sz w:val="20"/>
        <w:szCs w:val="20"/>
      </w:rPr>
      <w:t xml:space="preserve">Campus </w:t>
    </w:r>
    <w:r w:rsidRPr="005C5D72">
      <w:rPr>
        <w:rFonts w:ascii="Arial" w:hAnsi="Arial" w:cs="Arial"/>
        <w:sz w:val="20"/>
        <w:szCs w:val="20"/>
      </w:rPr>
      <w:t>Sapucaia do Sul</w:t>
    </w:r>
  </w:p>
  <w:p w:rsidR="005C5D72" w:rsidRPr="005C5D72" w:rsidRDefault="005C5D72" w:rsidP="005C5D7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5C5D72">
      <w:rPr>
        <w:rFonts w:ascii="Arial" w:hAnsi="Arial" w:cs="Arial"/>
        <w:sz w:val="20"/>
        <w:szCs w:val="20"/>
      </w:rPr>
      <w:t>Curso Técnico em Gestão Cultural</w:t>
    </w:r>
  </w:p>
  <w:p w:rsidR="005C5D72" w:rsidRPr="005C5D72" w:rsidRDefault="005C5D72" w:rsidP="005C5D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5C8E71EA"/>
    <w:multiLevelType w:val="hybridMultilevel"/>
    <w:tmpl w:val="C012EC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08F8"/>
    <w:rsid w:val="000F6786"/>
    <w:rsid w:val="000F6DB3"/>
    <w:rsid w:val="00142908"/>
    <w:rsid w:val="003830DD"/>
    <w:rsid w:val="004E3EF0"/>
    <w:rsid w:val="005C5D72"/>
    <w:rsid w:val="00CD48F5"/>
    <w:rsid w:val="00DF08F8"/>
    <w:rsid w:val="00E8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F5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D48F5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D48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D48F5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8F5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D48F5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D48F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D48F5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CD48F5"/>
    <w:rPr>
      <w:sz w:val="24"/>
      <w:szCs w:val="24"/>
    </w:rPr>
  </w:style>
  <w:style w:type="character" w:styleId="Nmerodepgina">
    <w:name w:val="page number"/>
    <w:basedOn w:val="Fontepargpadro"/>
    <w:uiPriority w:val="99"/>
    <w:rsid w:val="00CD48F5"/>
  </w:style>
  <w:style w:type="paragraph" w:styleId="Recuodecorpodetexto">
    <w:name w:val="Body Text Indent"/>
    <w:basedOn w:val="Normal"/>
    <w:link w:val="RecuodecorpodetextoChar"/>
    <w:uiPriority w:val="99"/>
    <w:rsid w:val="00CD48F5"/>
    <w:pPr>
      <w:spacing w:line="180" w:lineRule="atLeast"/>
      <w:ind w:firstLine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48F5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Física </vt:lpstr>
    </vt:vector>
  </TitlesOfParts>
  <Company>UNED/Sapucaia do Sul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Física</dc:title>
  <dc:creator>CEFET/RS</dc:creator>
  <cp:lastModifiedBy>proen</cp:lastModifiedBy>
  <cp:revision>5</cp:revision>
  <dcterms:created xsi:type="dcterms:W3CDTF">2011-11-01T18:07:00Z</dcterms:created>
  <dcterms:modified xsi:type="dcterms:W3CDTF">2011-12-14T15:00:00Z</dcterms:modified>
</cp:coreProperties>
</file>