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5528"/>
      </w:tblGrid>
      <w:tr w:rsidR="00A97E77" w:rsidTr="00A42BF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A97E77" w:rsidRDefault="00A97E77" w:rsidP="00A42BF5"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402205" cy="603885"/>
                  <wp:effectExtent l="19050" t="0" r="0" b="0"/>
                  <wp:docPr id="1" name="Imagem 1" descr="C:\Users\Rejane C Barcellos\Documents\Rejane\CEFET\logo_if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Rejane C Barcellos\Documents\Rejane\CEFET\logo_if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A97E77" w:rsidRDefault="00A97E77" w:rsidP="00A42BF5">
            <w:pPr>
              <w:pStyle w:val="Nomedaempresa"/>
              <w:framePr w:w="0" w:wrap="auto" w:vAnchor="margin" w:hAnchor="text" w:xAlign="left" w:yAlign="inline"/>
              <w:pBdr>
                <w:top w:val="single" w:sz="6" w:space="9" w:color="FFFFFF"/>
                <w:left w:val="single" w:sz="6" w:space="9" w:color="FFFFFF"/>
                <w:bottom w:val="single" w:sz="6" w:space="9" w:color="FFFFFF"/>
                <w:right w:val="single" w:sz="6" w:space="9" w:color="FFFFFF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Turmas </w:t>
            </w:r>
            <w:proofErr w:type="gramStart"/>
            <w:r>
              <w:rPr>
                <w:rFonts w:ascii="Times New Roman" w:hAnsi="Times New Roman"/>
                <w:sz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ano 2K 2I 2L 2P</w:t>
            </w:r>
          </w:p>
          <w:p w:rsidR="00A97E77" w:rsidRDefault="00A97E77" w:rsidP="00A42BF5">
            <w:pPr>
              <w:pStyle w:val="Nomedaempresa"/>
              <w:framePr w:w="0" w:wrap="auto" w:vAnchor="margin" w:hAnchor="text" w:xAlign="left" w:yAlign="inline"/>
              <w:pBdr>
                <w:top w:val="single" w:sz="6" w:space="9" w:color="FFFFFF"/>
                <w:left w:val="single" w:sz="6" w:space="9" w:color="FFFFFF"/>
                <w:bottom w:val="single" w:sz="6" w:space="9" w:color="FFFFFF"/>
                <w:right w:val="single" w:sz="6" w:space="9" w:color="FFFFFF"/>
              </w:pBdr>
              <w:shd w:val="clear" w:color="auto" w:fill="FFFFFF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Prof.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Márcia Schultz</w:t>
            </w:r>
          </w:p>
        </w:tc>
      </w:tr>
    </w:tbl>
    <w:p w:rsidR="00B23DC9" w:rsidRDefault="00B23DC9"/>
    <w:p w:rsidR="00A97E77" w:rsidRDefault="00A97E77"/>
    <w:p w:rsidR="00A97E77" w:rsidRDefault="00A97E77">
      <w:r>
        <w:t xml:space="preserve"> Atividade extra para aula da semana de 10 a 14 </w:t>
      </w:r>
      <w:proofErr w:type="gramStart"/>
      <w:r>
        <w:t>março :</w:t>
      </w:r>
      <w:proofErr w:type="gramEnd"/>
    </w:p>
    <w:p w:rsidR="00A97E77" w:rsidRDefault="00A97E77"/>
    <w:p w:rsidR="00A97E77" w:rsidRDefault="00A97E77">
      <w:proofErr w:type="gramStart"/>
      <w:r>
        <w:t>1.</w:t>
      </w:r>
      <w:proofErr w:type="gramEnd"/>
      <w:r>
        <w:t xml:space="preserve">Leitura do Power </w:t>
      </w:r>
      <w:proofErr w:type="spellStart"/>
      <w:r>
        <w:t>Point</w:t>
      </w:r>
      <w:proofErr w:type="spellEnd"/>
      <w:r>
        <w:t xml:space="preserve"> de Petróleo e resolução das questões.</w:t>
      </w:r>
    </w:p>
    <w:p w:rsidR="00A97E77" w:rsidRDefault="00A97E77"/>
    <w:p w:rsidR="00A97E77" w:rsidRDefault="00A97E77">
      <w:r>
        <w:t>2. Resolução dos exercícios de 1 a 10 da lista</w:t>
      </w:r>
    </w:p>
    <w:sectPr w:rsidR="00A97E77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97E77"/>
    <w:rsid w:val="000E005F"/>
    <w:rsid w:val="00A97E77"/>
    <w:rsid w:val="00B2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7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aempresa">
    <w:name w:val="Nome da empresa"/>
    <w:basedOn w:val="Normal"/>
    <w:rsid w:val="00A97E77"/>
    <w:pPr>
      <w:keepLines/>
      <w:framePr w:w="3552" w:wrap="notBeside" w:vAnchor="page" w:hAnchor="page" w:x="7501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tabs>
        <w:tab w:val="left" w:pos="2640"/>
      </w:tabs>
      <w:spacing w:line="320" w:lineRule="exact"/>
    </w:pPr>
    <w:rPr>
      <w:rFonts w:ascii="Arial Black" w:hAnsi="Arial Black"/>
      <w:color w:val="auto"/>
      <w:spacing w:val="-15"/>
      <w:position w:val="-2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E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E77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185</Characters>
  <Application>Microsoft Office Word</Application>
  <DocSecurity>0</DocSecurity>
  <Lines>1</Lines>
  <Paragraphs>1</Paragraphs>
  <ScaleCrop>false</ScaleCrop>
  <Company>Campus Sapucaia do Sul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2014-02-25T19:15:00Z</dcterms:created>
  <dcterms:modified xsi:type="dcterms:W3CDTF">2014-02-25T19:20:00Z</dcterms:modified>
</cp:coreProperties>
</file>