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E" w:rsidRDefault="005D76DE" w:rsidP="005D76DE">
      <w:pPr>
        <w:jc w:val="center"/>
        <w:rPr>
          <w:rFonts w:ascii="Berlin Sans FB" w:hAnsi="Berlin Sans FB"/>
          <w:sz w:val="48"/>
          <w:szCs w:val="48"/>
          <w:lang w:val="en-US"/>
        </w:rPr>
      </w:pPr>
      <w:r w:rsidRPr="00CE4C63">
        <w:rPr>
          <w:rFonts w:ascii="Berlin Sans FB" w:hAnsi="Berlin Sans FB"/>
          <w:sz w:val="48"/>
          <w:szCs w:val="48"/>
          <w:lang w:val="en-US"/>
        </w:rPr>
        <w:t>English Work- Day of the family</w:t>
      </w:r>
    </w:p>
    <w:p w:rsidR="005D76DE" w:rsidRDefault="005D76DE" w:rsidP="005D76DE">
      <w:pPr>
        <w:jc w:val="center"/>
        <w:rPr>
          <w:rFonts w:ascii="Berlin Sans FB" w:hAnsi="Berlin Sans FB"/>
          <w:sz w:val="48"/>
          <w:szCs w:val="48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Identification: The students of cultural management José Luidi and Tamyres Milena have a project for english class, the project aims at the meeting between the family Luidi and family Tamyres of a formal meeting.</w:t>
      </w:r>
    </w:p>
    <w:p w:rsidR="0049784D" w:rsidRPr="0049784D" w:rsidRDefault="0049784D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Objectives: Union between the two families so that both can be known personally.</w:t>
      </w:r>
    </w:p>
    <w:p w:rsidR="005D76DE" w:rsidRPr="0049784D" w:rsidRDefault="005D76DE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CF6747" w:rsidP="00CF6747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Target Audience</w:t>
      </w:r>
      <w:r w:rsidR="00004E46" w:rsidRPr="00CF6747">
        <w:rPr>
          <w:rFonts w:ascii="Arial" w:hAnsi="Arial" w:cs="Arial"/>
          <w:lang w:val="en-US"/>
        </w:rPr>
        <w:t xml:space="preserve">: Father of Tamyres (age 52, </w:t>
      </w:r>
      <w:r w:rsidR="0049784D" w:rsidRPr="00CF6747">
        <w:rPr>
          <w:rFonts w:ascii="Arial" w:hAnsi="Arial" w:cs="Arial"/>
          <w:lang w:val="en-US"/>
        </w:rPr>
        <w:t>works in administration</w:t>
      </w:r>
      <w:r w:rsidR="00004E46" w:rsidRPr="00CF6747">
        <w:rPr>
          <w:rFonts w:ascii="Arial" w:hAnsi="Arial" w:cs="Arial"/>
          <w:lang w:val="en-US"/>
        </w:rPr>
        <w:t>)</w:t>
      </w:r>
    </w:p>
    <w:p w:rsidR="005D76DE" w:rsidRPr="005D76DE" w:rsidRDefault="005D76DE" w:rsidP="005D76DE">
      <w:pPr>
        <w:jc w:val="left"/>
        <w:rPr>
          <w:rFonts w:ascii="Arial" w:hAnsi="Arial" w:cs="Arial"/>
          <w:lang w:val="en-US"/>
        </w:rPr>
      </w:pPr>
      <w:r w:rsidRPr="0049784D">
        <w:rPr>
          <w:rFonts w:ascii="Arial" w:hAnsi="Arial" w:cs="Arial"/>
          <w:lang w:val="en-US"/>
        </w:rPr>
        <w:t xml:space="preserve">                      </w:t>
      </w:r>
      <w:r w:rsidR="00CF6747">
        <w:rPr>
          <w:rFonts w:ascii="Arial" w:hAnsi="Arial" w:cs="Arial"/>
          <w:lang w:val="en-US"/>
        </w:rPr>
        <w:t xml:space="preserve">                  </w:t>
      </w:r>
      <w:r w:rsidR="00004E46">
        <w:rPr>
          <w:rFonts w:ascii="Arial" w:hAnsi="Arial" w:cs="Arial"/>
          <w:lang w:val="en-US"/>
        </w:rPr>
        <w:t>Mother of Tamyres (age 45, gourmet)</w:t>
      </w:r>
    </w:p>
    <w:p w:rsidR="00004E46" w:rsidRDefault="005D76DE" w:rsidP="005D76DE">
      <w:pPr>
        <w:jc w:val="left"/>
        <w:rPr>
          <w:rFonts w:ascii="Arial" w:hAnsi="Arial" w:cs="Arial"/>
          <w:lang w:val="en-US"/>
        </w:rPr>
      </w:pPr>
      <w:r w:rsidRPr="005D76DE">
        <w:rPr>
          <w:rFonts w:ascii="Arial" w:hAnsi="Arial" w:cs="Arial"/>
          <w:lang w:val="en-US"/>
        </w:rPr>
        <w:t xml:space="preserve">                      </w:t>
      </w:r>
      <w:r w:rsidR="00CF6747">
        <w:rPr>
          <w:rFonts w:ascii="Arial" w:hAnsi="Arial" w:cs="Arial"/>
          <w:lang w:val="en-US"/>
        </w:rPr>
        <w:t xml:space="preserve">                  </w:t>
      </w:r>
      <w:r w:rsidRPr="005D76DE">
        <w:rPr>
          <w:rFonts w:ascii="Arial" w:hAnsi="Arial" w:cs="Arial"/>
          <w:lang w:val="en-US"/>
        </w:rPr>
        <w:t>Mother of Luidi</w:t>
      </w:r>
      <w:r w:rsidR="00004E46">
        <w:rPr>
          <w:rFonts w:ascii="Arial" w:hAnsi="Arial" w:cs="Arial"/>
          <w:lang w:val="en-US"/>
        </w:rPr>
        <w:t xml:space="preserve"> (age 47, </w:t>
      </w:r>
      <w:r w:rsidR="0049784D">
        <w:rPr>
          <w:rFonts w:ascii="Arial" w:hAnsi="Arial" w:cs="Arial"/>
          <w:lang w:val="en-US"/>
        </w:rPr>
        <w:t>security</w:t>
      </w:r>
      <w:r w:rsidR="00004E46">
        <w:rPr>
          <w:rFonts w:ascii="Arial" w:hAnsi="Arial" w:cs="Arial"/>
          <w:lang w:val="en-US"/>
        </w:rPr>
        <w:t xml:space="preserve"> industrial) </w:t>
      </w:r>
    </w:p>
    <w:p w:rsidR="00CF6747" w:rsidRPr="005D76DE" w:rsidRDefault="00CF6747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Reason: Luidi and Tamyres are dating almost a year, his country has ever known, but never had one formal meeting.</w:t>
      </w:r>
    </w:p>
    <w:p w:rsidR="0049784D" w:rsidRPr="0049784D" w:rsidRDefault="0049784D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2"/>
        </w:numPr>
        <w:jc w:val="left"/>
        <w:rPr>
          <w:rFonts w:ascii="Arial" w:hAnsi="Arial" w:cs="Arial"/>
        </w:rPr>
      </w:pPr>
      <w:r w:rsidRPr="00CF6747">
        <w:rPr>
          <w:rFonts w:ascii="Arial" w:hAnsi="Arial" w:cs="Arial"/>
          <w:lang w:val="en-US"/>
        </w:rPr>
        <w:t xml:space="preserve">Event Description: The event will take place at the home of Tamyres. </w:t>
      </w:r>
      <w:r w:rsidRPr="00CF6747">
        <w:rPr>
          <w:rFonts w:ascii="Arial" w:hAnsi="Arial" w:cs="Arial"/>
        </w:rPr>
        <w:t>There will be a lunch.</w:t>
      </w:r>
    </w:p>
    <w:p w:rsidR="0049784D" w:rsidRDefault="0049784D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Materials and equipment required: Materials needed to conduct a lunch.</w:t>
      </w:r>
    </w:p>
    <w:p w:rsidR="0049784D" w:rsidRPr="0049784D" w:rsidRDefault="0049784D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49784D" w:rsidP="00CF6747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>Budget: The need for holding a lunch, probably 100 dollars. And the shift from one house to another.</w:t>
      </w:r>
    </w:p>
    <w:p w:rsidR="0049784D" w:rsidRDefault="0049784D" w:rsidP="005D76DE">
      <w:pPr>
        <w:jc w:val="left"/>
        <w:rPr>
          <w:rFonts w:ascii="Arial" w:hAnsi="Arial" w:cs="Arial"/>
        </w:rPr>
      </w:pPr>
    </w:p>
    <w:p w:rsidR="005D76DE" w:rsidRPr="00CF6747" w:rsidRDefault="005D76DE" w:rsidP="00CF6747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 xml:space="preserve">Time: </w:t>
      </w:r>
      <w:r w:rsidR="00CF6747" w:rsidRPr="00CF6747">
        <w:rPr>
          <w:rFonts w:ascii="Arial" w:hAnsi="Arial" w:cs="Arial"/>
          <w:lang w:val="en-US"/>
        </w:rPr>
        <w:t>PM</w:t>
      </w:r>
      <w:r w:rsidR="0049784D" w:rsidRPr="00CF6747">
        <w:rPr>
          <w:rFonts w:ascii="Arial" w:hAnsi="Arial" w:cs="Arial"/>
          <w:lang w:val="en-US"/>
        </w:rPr>
        <w:t xml:space="preserve"> 11h00min</w:t>
      </w:r>
      <w:r w:rsidRPr="00CF6747">
        <w:rPr>
          <w:rFonts w:ascii="Arial" w:hAnsi="Arial" w:cs="Arial"/>
          <w:lang w:val="en-US"/>
        </w:rPr>
        <w:t xml:space="preserve"> </w:t>
      </w:r>
      <w:r w:rsidR="00CF6747" w:rsidRPr="00CF6747">
        <w:rPr>
          <w:rFonts w:ascii="Arial" w:hAnsi="Arial" w:cs="Arial"/>
          <w:lang w:val="en-US"/>
        </w:rPr>
        <w:t>to</w:t>
      </w:r>
      <w:r w:rsidRPr="00CF6747">
        <w:rPr>
          <w:rFonts w:ascii="Arial" w:hAnsi="Arial" w:cs="Arial"/>
          <w:lang w:val="en-US"/>
        </w:rPr>
        <w:t xml:space="preserve"> </w:t>
      </w:r>
      <w:r w:rsidR="00CF6747" w:rsidRPr="00CF6747">
        <w:rPr>
          <w:rFonts w:ascii="Arial" w:hAnsi="Arial" w:cs="Arial"/>
          <w:lang w:val="en-US"/>
        </w:rPr>
        <w:t>PM 15h30min</w:t>
      </w:r>
    </w:p>
    <w:p w:rsidR="0049784D" w:rsidRPr="00CF6747" w:rsidRDefault="0049784D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5D76DE" w:rsidP="005D76DE">
      <w:pPr>
        <w:jc w:val="left"/>
        <w:rPr>
          <w:rFonts w:ascii="Arial" w:hAnsi="Arial" w:cs="Arial"/>
          <w:lang w:val="en-US"/>
        </w:rPr>
      </w:pPr>
    </w:p>
    <w:p w:rsidR="005D76DE" w:rsidRPr="00CF6747" w:rsidRDefault="005D76DE" w:rsidP="005D76DE">
      <w:p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 xml:space="preserve"> </w:t>
      </w:r>
    </w:p>
    <w:p w:rsidR="00CE4C63" w:rsidRPr="00CF6747" w:rsidRDefault="00CE4C63" w:rsidP="00CE4C63">
      <w:pPr>
        <w:jc w:val="left"/>
        <w:rPr>
          <w:rFonts w:ascii="Arial" w:hAnsi="Arial" w:cs="Arial"/>
          <w:lang w:val="en-US"/>
        </w:rPr>
      </w:pPr>
      <w:r w:rsidRPr="00CF6747">
        <w:rPr>
          <w:rFonts w:ascii="Arial" w:hAnsi="Arial" w:cs="Arial"/>
          <w:lang w:val="en-US"/>
        </w:rPr>
        <w:t xml:space="preserve"> </w:t>
      </w: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663A05" w:rsidRDefault="00663A05" w:rsidP="00663A05">
      <w:pPr>
        <w:jc w:val="center"/>
        <w:rPr>
          <w:rFonts w:ascii="Berlin Sans FB" w:hAnsi="Berlin Sans FB" w:cs="Arial"/>
          <w:sz w:val="144"/>
          <w:szCs w:val="144"/>
          <w:lang w:val="en-US"/>
        </w:rPr>
      </w:pPr>
      <w:r w:rsidRPr="00663A05">
        <w:rPr>
          <w:rFonts w:ascii="Berlin Sans FB" w:hAnsi="Berlin Sans FB" w:cs="Arial"/>
          <w:sz w:val="144"/>
          <w:szCs w:val="144"/>
          <w:lang w:val="en-US"/>
        </w:rPr>
        <w:lastRenderedPageBreak/>
        <w:t>ENGLISH WORK</w:t>
      </w:r>
    </w:p>
    <w:p w:rsidR="00663A05" w:rsidRDefault="00663A05" w:rsidP="00663A05">
      <w:pPr>
        <w:jc w:val="center"/>
        <w:rPr>
          <w:rFonts w:ascii="Bitstream Vera Sans Mono" w:hAnsi="Bitstream Vera Sans Mono" w:cs="Arial"/>
          <w:sz w:val="144"/>
          <w:szCs w:val="144"/>
          <w:lang w:val="en-US"/>
        </w:rPr>
      </w:pPr>
    </w:p>
    <w:p w:rsidR="00663A05" w:rsidRPr="00663A05" w:rsidRDefault="00663A05" w:rsidP="00663A05">
      <w:pPr>
        <w:jc w:val="center"/>
        <w:rPr>
          <w:rFonts w:ascii="Bitstream Vera Sans Mono" w:hAnsi="Bitstream Vera Sans Mono" w:cs="Arial"/>
          <w:sz w:val="96"/>
          <w:szCs w:val="96"/>
          <w:lang w:val="en-US"/>
        </w:rPr>
      </w:pPr>
      <w:r w:rsidRPr="00663A05">
        <w:rPr>
          <w:rFonts w:ascii="Bitstream Vera Sans Mono" w:hAnsi="Bitstream Vera Sans Mono" w:cs="Arial"/>
          <w:sz w:val="96"/>
          <w:szCs w:val="96"/>
          <w:lang w:val="en-US"/>
        </w:rPr>
        <w:t>PROJECT OF FAMILY</w:t>
      </w:r>
    </w:p>
    <w:p w:rsidR="00CF6747" w:rsidRPr="00663A05" w:rsidRDefault="00CF6747" w:rsidP="00663A05">
      <w:pPr>
        <w:jc w:val="center"/>
        <w:rPr>
          <w:rFonts w:ascii="Bitstream Vera Sans Mono" w:hAnsi="Bitstream Vera Sans Mono" w:cs="Arial"/>
          <w:sz w:val="72"/>
          <w:szCs w:val="72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p w:rsidR="00CF6747" w:rsidRPr="00CF6747" w:rsidRDefault="00CF6747" w:rsidP="00CE4C63">
      <w:pPr>
        <w:jc w:val="left"/>
        <w:rPr>
          <w:rFonts w:ascii="Arial" w:hAnsi="Arial" w:cs="Arial"/>
          <w:lang w:val="en-US"/>
        </w:rPr>
      </w:pPr>
    </w:p>
    <w:sectPr w:rsidR="00CF6747" w:rsidRPr="00CF6747" w:rsidSect="00CF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71" w:rsidRDefault="005B6F71" w:rsidP="005D76DE">
      <w:pPr>
        <w:spacing w:line="240" w:lineRule="auto"/>
      </w:pPr>
      <w:r>
        <w:separator/>
      </w:r>
    </w:p>
  </w:endnote>
  <w:endnote w:type="continuationSeparator" w:id="1">
    <w:p w:rsidR="005B6F71" w:rsidRDefault="005B6F71" w:rsidP="005D7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05" w:rsidRDefault="00663A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47" w:rsidRPr="00CF6747" w:rsidRDefault="00CF6747" w:rsidP="00CF6747">
    <w:pPr>
      <w:pStyle w:val="Rodap"/>
      <w:ind w:left="-426" w:hanging="283"/>
      <w:rPr>
        <w:b/>
        <w:lang w:val="en-US"/>
      </w:rPr>
    </w:pPr>
    <w:r w:rsidRPr="00CF6747">
      <w:rPr>
        <w:b/>
        <w:lang w:val="en-US"/>
      </w:rPr>
      <w:t xml:space="preserve">Names: José Luidi and Tamyres Milena                                            </w:t>
    </w:r>
    <w:r>
      <w:rPr>
        <w:b/>
        <w:lang w:val="en-US"/>
      </w:rPr>
      <w:t xml:space="preserve">                       Class: 2M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05" w:rsidRDefault="00663A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71" w:rsidRDefault="005B6F71" w:rsidP="005D76DE">
      <w:pPr>
        <w:spacing w:line="240" w:lineRule="auto"/>
      </w:pPr>
      <w:r>
        <w:separator/>
      </w:r>
    </w:p>
  </w:footnote>
  <w:footnote w:type="continuationSeparator" w:id="1">
    <w:p w:rsidR="005B6F71" w:rsidRDefault="005B6F71" w:rsidP="005D76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05" w:rsidRDefault="00663A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05" w:rsidRDefault="00663A0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05" w:rsidRDefault="00663A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C25"/>
    <w:multiLevelType w:val="hybridMultilevel"/>
    <w:tmpl w:val="5C443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12A5C"/>
    <w:multiLevelType w:val="hybridMultilevel"/>
    <w:tmpl w:val="10888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4C63"/>
    <w:rsid w:val="00004E46"/>
    <w:rsid w:val="001035B4"/>
    <w:rsid w:val="002B33DE"/>
    <w:rsid w:val="00462995"/>
    <w:rsid w:val="0049784D"/>
    <w:rsid w:val="004E073F"/>
    <w:rsid w:val="00541D32"/>
    <w:rsid w:val="005B6F71"/>
    <w:rsid w:val="005D76DE"/>
    <w:rsid w:val="00663A05"/>
    <w:rsid w:val="00AA5F41"/>
    <w:rsid w:val="00BF3B55"/>
    <w:rsid w:val="00CE4C63"/>
    <w:rsid w:val="00CF6747"/>
    <w:rsid w:val="00D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67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F67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6747"/>
  </w:style>
  <w:style w:type="paragraph" w:styleId="Rodap">
    <w:name w:val="footer"/>
    <w:basedOn w:val="Normal"/>
    <w:link w:val="RodapChar"/>
    <w:uiPriority w:val="99"/>
    <w:semiHidden/>
    <w:unhideWhenUsed/>
    <w:rsid w:val="00CF67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6747"/>
  </w:style>
  <w:style w:type="character" w:styleId="TextodoEspaoReservado">
    <w:name w:val="Placeholder Text"/>
    <w:basedOn w:val="Fontepargpadro"/>
    <w:uiPriority w:val="99"/>
    <w:semiHidden/>
    <w:rsid w:val="00CF67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4FAB-DC2E-414C-A777-B3AFB939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 Técnico em Gestão Cultural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2</cp:revision>
  <dcterms:created xsi:type="dcterms:W3CDTF">2013-06-07T13:17:00Z</dcterms:created>
  <dcterms:modified xsi:type="dcterms:W3CDTF">2013-06-07T13:17:00Z</dcterms:modified>
</cp:coreProperties>
</file>